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69941f6794c68" w:history="1">
              <w:r>
                <w:rPr>
                  <w:rStyle w:val="Hyperlink"/>
                </w:rPr>
                <w:t>2025-2031年全球与中国衣钩发展现状调研及市场前景分析报告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69941f6794c68" w:history="1">
              <w:r>
                <w:rPr>
                  <w:rStyle w:val="Hyperlink"/>
                </w:rPr>
                <w:t>2025-2031年全球与中国衣钩发展现状调研及市场前景分析报告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69941f6794c68" w:history="1">
                <w:r>
                  <w:rPr>
                    <w:rStyle w:val="Hyperlink"/>
                  </w:rPr>
                  <w:t>https://www.20087.com/8/25/YiGouQianJing.html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钩是一种常见的家居用品，用于悬挂衣物，广泛应用于家庭、酒店及公共场所。近年来，随着设计理念的更新和技术的进步，衣钩在材质选择、设计美学及安装便利性方面有了显著改进。现代衣钩不仅采用了不锈钢、铝合金等高质量材料，增强了其耐用性和美观性，还通过多样化的造型设计，满足了不同用户的审美需求。</w:t>
      </w:r>
      <w:r>
        <w:rPr>
          <w:rFonts w:hint="eastAsia"/>
        </w:rPr>
        <w:br/>
      </w:r>
      <w:r>
        <w:rPr>
          <w:rFonts w:hint="eastAsia"/>
        </w:rPr>
        <w:t>　　未来，衣钩的发展将更加注重多功能集成与智能化设计。一方面，通过采用先进的材料科学和制造工艺，进一步提升衣钩的强度和耐腐蚀性，满足长期使用的需要；另一方面，结合智能家居理念，开发出具备智能感应和自动收纳功能的新型衣钩，提升用户的使用体验。此外，随着环保意识的增强，研发可再生和可回收的环保型衣钩将成为重要的发展方向，推动行业向更绿色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69941f6794c68" w:history="1">
        <w:r>
          <w:rPr>
            <w:rStyle w:val="Hyperlink"/>
          </w:rPr>
          <w:t>2025-2031年全球与中国衣钩发展现状调研及市场前景分析报告</w:t>
        </w:r>
      </w:hyperlink>
      <w:r>
        <w:rPr>
          <w:rFonts w:hint="eastAsia"/>
        </w:rPr>
        <w:t>》是衣钩项目研究团队依托多年行业监测经验，结合全球及我国衣钩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衣钩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全球不同产品类型衣钩销售额增长趋势2020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塑料挂钩</w:t>
      </w:r>
      <w:r>
        <w:rPr>
          <w:rFonts w:hint="eastAsia"/>
        </w:rPr>
        <w:br/>
      </w:r>
      <w:r>
        <w:rPr>
          <w:rFonts w:hint="eastAsia"/>
        </w:rPr>
        <w:t>　　　　1.2.3 金属挂钩</w:t>
      </w:r>
      <w:r>
        <w:rPr>
          <w:rFonts w:hint="eastAsia"/>
        </w:rPr>
        <w:br/>
      </w:r>
      <w:r>
        <w:rPr>
          <w:rFonts w:hint="eastAsia"/>
        </w:rPr>
        <w:t>　　1.3 从不同应用，衣钩主要包括如下几个方面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全球不同应用衣钩销售额增长趋势2020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衣钩行业背景、发展历史、现状及趋势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衣钩行业目前现状分析</w:t>
      </w:r>
      <w:r>
        <w:rPr>
          <w:rFonts w:hint="eastAsia"/>
        </w:rPr>
        <w:br/>
      </w:r>
      <w:r>
        <w:rPr>
          <w:rFonts w:hint="eastAsia"/>
        </w:rPr>
        <w:t>　　　　1.4.2 衣钩发展趋势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全球衣钩总体规模分析</w:t>
      </w:r>
      <w:r>
        <w:rPr>
          <w:rFonts w:hint="eastAsia"/>
        </w:rPr>
        <w:br/>
      </w:r>
      <w:r>
        <w:rPr>
          <w:rFonts w:hint="eastAsia"/>
        </w:rPr>
        <w:t>　　2.1 全球衣钩供需现状及预测（2020-2031）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全球衣钩产能、产量、产能利用率及发展趋势（2020-2031）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全球衣钩产量、需求量及发展趋势（2020-2031）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全球主要地区衣钩产量及发展趋势（2020-2031）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全球主要地区衣钩产量（2020-2025）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全球主要地区衣钩产量（2026-2031）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全球主要地区衣钩产量市场份额（2020-2031）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中国衣钩供需现状及预测（2020-2031）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中国衣钩产能、产量、产能利用率及发展趋势（2020-2031）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中国衣钩产量、市场需求量及发展趋势（2020-2031）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全球衣钩销量及销售额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全球市场衣钩销售额（2020-2031）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全球市场衣钩销量（2020-2031）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全球市场衣钩价格趋势（2020-2031）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全球衣钩主要地区分析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全球主要地区衣钩市场规模分析：2020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全球主要地区衣钩销售收入及市场份额（2020-2025年）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全球主要地区衣钩销售收入预测（2026-2031年）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全球主要地区衣钩销量分析：2020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全球主要地区衣钩销量及市场份额（2020-2025年）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全球主要地区衣钩销量及市场份额预测（2026-2031）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北美市场衣钩销量、收入及增长率（2020-2031）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欧洲市场衣钩销量、收入及增长率（2020-2031）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中国市场衣钩销量、收入及增长率（2020-2031）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日本市场衣钩销量、收入及增长率（2020-2031）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东南亚市场衣钩销量、收入及增长率（2020-2031）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印度市场衣钩销量、收入及增长率（2020-2031）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全球市场主要厂商衣钩产能市场份额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全球市场主要厂商衣钩销量（2020-2025）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全球市场主要厂商衣钩销量（2020-2025）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全球市场主要厂商衣钩销售收入（2020-2025）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全球市场主要厂商衣钩销售价格（2020-2025）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2024年全球主要生产商衣钩收入排名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中国市场主要厂商衣钩销量（2020-2025）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中国市场主要厂商衣钩销量（2020-2025）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中国市场主要厂商衣钩销售收入（2020-2025）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2024年中国主要生产商衣钩收入排名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中国市场主要厂商衣钩销售价格（2020-2025）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全球主要厂商衣钩总部及产地分布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全球主要厂商成立时间及衣钩商业化日期</w:t>
      </w:r>
      <w:r>
        <w:rPr>
          <w:rFonts w:hint="eastAsia"/>
        </w:rPr>
        <w:br/>
      </w:r>
      <w:r>
        <w:rPr>
          <w:rFonts w:hint="eastAsia"/>
        </w:rPr>
        <w:t>　　4.6 全球主要厂商衣钩产品类型及应用</w:t>
      </w:r>
      <w:r>
        <w:rPr>
          <w:rFonts w:hint="eastAsia"/>
        </w:rPr>
        <w:br/>
      </w:r>
      <w:r>
        <w:rPr>
          <w:rFonts w:hint="eastAsia"/>
        </w:rPr>
        <w:t>　　4.7 衣钩行业集中度、竞争程度分析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衣钩行业集中度分析：2024年全球Top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全球衣钩第一梯队、第二梯队和第三梯队生产商（品牌）及市场份额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衣钩销量、收入、价格及毛利率（2020-2025）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不同产品类型衣钩分析</w:t>
      </w:r>
      <w:r>
        <w:rPr>
          <w:rFonts w:hint="eastAsia"/>
        </w:rPr>
        <w:br/>
      </w:r>
      <w:r>
        <w:rPr>
          <w:rFonts w:hint="eastAsia"/>
        </w:rPr>
        <w:t>　　6.1 全球不同产品类型衣钩销量（2020-2031）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全球不同产品类型衣钩销量及市场份额（2020-2025）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全球不同产品类型衣钩销量预测（2026-2031）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全球不同产品类型衣钩收入（2020-2031）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全球不同产品类型衣钩收入及市场份额（2020-2025）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全球不同产品类型衣钩收入预测（2026-2031）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全球不同产品类型衣钩价格走势（2020-2031）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不同应用衣钩分析</w:t>
      </w:r>
      <w:r>
        <w:rPr>
          <w:rFonts w:hint="eastAsia"/>
        </w:rPr>
        <w:br/>
      </w:r>
      <w:r>
        <w:rPr>
          <w:rFonts w:hint="eastAsia"/>
        </w:rPr>
        <w:t>　　7.1 全球不同应用衣钩销量（2020-2031）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全球不同应用衣钩销量及市场份额（2020-2025）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全球不同应用衣钩销量预测（2026-2031）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全球不同应用衣钩收入（2020-2031）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全球不同应用衣钩收入及市场份额（2020-2025）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全球不同应用衣钩收入预测（2026-2031）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全球不同应用衣钩价格走势（2020-2031）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衣钩产业链分析</w:t>
      </w:r>
      <w:r>
        <w:rPr>
          <w:rFonts w:hint="eastAsia"/>
        </w:rPr>
        <w:br/>
      </w:r>
      <w:r>
        <w:rPr>
          <w:rFonts w:hint="eastAsia"/>
        </w:rPr>
        <w:t>　　8.2 衣钩工艺制造技术分析</w:t>
      </w:r>
      <w:r>
        <w:rPr>
          <w:rFonts w:hint="eastAsia"/>
        </w:rPr>
        <w:br/>
      </w:r>
      <w:r>
        <w:rPr>
          <w:rFonts w:hint="eastAsia"/>
        </w:rPr>
        <w:t>　　8.3 衣钩产业上游供应分析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衣钩下游客户分析</w:t>
      </w:r>
      <w:r>
        <w:rPr>
          <w:rFonts w:hint="eastAsia"/>
        </w:rPr>
        <w:br/>
      </w:r>
      <w:r>
        <w:rPr>
          <w:rFonts w:hint="eastAsia"/>
        </w:rPr>
        <w:t>　　8.5 衣钩销售渠道分析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衣钩行业发展机遇及主要驱动因素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衣钩行业发展面临的风险</w:t>
      </w:r>
      <w:r>
        <w:rPr>
          <w:rFonts w:hint="eastAsia"/>
        </w:rPr>
        <w:br/>
      </w:r>
      <w:r>
        <w:rPr>
          <w:rFonts w:hint="eastAsia"/>
        </w:rPr>
        <w:t>　　9.3 衣钩行业政策分析</w:t>
      </w:r>
      <w:r>
        <w:rPr>
          <w:rFonts w:hint="eastAsia"/>
        </w:rPr>
        <w:br/>
      </w:r>
      <w:r>
        <w:rPr>
          <w:rFonts w:hint="eastAsia"/>
        </w:rPr>
        <w:t>　　9.4 衣钩中国企业SWOT分析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全球不同产品类型衣钩销售额增长（CAGR）趋势2020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衣钩行业目前发展现状</w:t>
      </w:r>
      <w:r>
        <w:rPr>
          <w:rFonts w:hint="eastAsia"/>
        </w:rPr>
        <w:br/>
      </w:r>
      <w:r>
        <w:rPr>
          <w:rFonts w:hint="eastAsia"/>
        </w:rPr>
        <w:t>　　表 4： 衣钩发展趋势</w:t>
      </w:r>
      <w:r>
        <w:rPr>
          <w:rFonts w:hint="eastAsia"/>
        </w:rPr>
        <w:br/>
      </w:r>
      <w:r>
        <w:rPr>
          <w:rFonts w:hint="eastAsia"/>
        </w:rPr>
        <w:t>　　表 5： 全球主要地区衣钩产量增速（CAGR）：（2020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全球主要地区衣钩产量（2020-2025）&amp;（千件）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全球主要地区衣钩产量（2026-2031）&amp;（千件）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全球主要地区衣钩产量市场份额（2020-2025）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全球主要地区衣钩产量（2026-2031）&amp;（千件）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全球主要地区衣钩销售收入增速：（2020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全球主要地区衣钩销售收入（2020-2025）&amp;（百万美元）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全球主要地区衣钩销售收入市场份额（2020-2025）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全球主要地区衣钩收入（2026-2031）&amp;（百万美元）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全球主要地区衣钩收入市场份额（2026-2031）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全球主要地区衣钩销量（千件）：2020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全球主要地区衣钩销量（2020-2025）&amp;（千件）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全球主要地区衣钩销量市场份额（2020-2025）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全球主要地区衣钩销量（2026-2031）&amp;（千件）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全球主要地区衣钩销量份额（2026-2031）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全球市场主要厂商衣钩产能（2024-2025）&amp;（千件）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全球市场主要厂商衣钩销量（2020-2025）&amp;（千件）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全球市场主要厂商衣钩销量市场份额（2020-2025）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全球市场主要厂商衣钩销售收入（2020-2025）&amp;（百万美元）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全球市场主要厂商衣钩销售收入市场份额（2020-2025）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全球市场主要厂商衣钩销售价格（2020-2025）&amp;（美元/件）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2024年全球主要生产商衣钩收入排名（百万美元）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中国市场主要厂商衣钩销量（2020-2025）&amp;（千件）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中国市场主要厂商衣钩销量市场份额（2020-2025）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中国市场主要厂商衣钩销售收入（2020-2025）&amp;（百万美元）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中国市场主要厂商衣钩销售收入市场份额（2020-2025）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2024年中国主要生产商衣钩收入排名（百万美元）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中国市场主要厂商衣钩销售价格（2020-2025）&amp;（美元/件）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全球主要厂商衣钩总部及产地分布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全球主要厂商成立时间及衣钩商业化日期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全球主要厂商衣钩产品类型及应用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2024年全球衣钩主要厂商市场地位（第一梯队、第二梯队和第三梯队）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全球衣钩市场投资、并购等现状分析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衣钩销量（千件）、收入（百万美元）、价格（美元/件）及毛利率（2020-2025）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全球不同产品类型衣钩销量（2020-2025年）&amp;（千件）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179： 全球不同产品类型衣钩销量市场份额（2020-2025）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全球不同产品类型衣钩销量预测（2026-2031）&amp;（千件）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全球市场不同产品类型衣钩销量市场份额预测（2026-2031）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全球不同产品类型衣钩收入（2020-2025年）&amp;（百万美元）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全球不同产品类型衣钩收入市场份额（2020-2025）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全球不同产品类型衣钩收入预测（2026-2031）&amp;（百万美元）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全球不同产品类型衣钩收入市场份额预测（2026-2031）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全球不同应用衣钩销量（2020-2025年）&amp;（千件）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187： 全球不同应用衣钩销量市场份额（2020-2025）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全球不同应用衣钩销量预测（2026-2031）&amp;（千件）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189： 全球市场不同应用衣钩销量市场份额预测（2026-2031）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全球不同应用衣钩收入（2020-2025年）&amp;（百万美元）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全球不同应用衣钩收入市场份额（2020-2025）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全球不同应用衣钩收入预测（2026-2031）&amp;（百万美元）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全球不同应用衣钩收入市场份额预测（2026-2031）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衣钩上游原料供应商及联系方式列表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衣钩典型客户列表</w:t>
      </w:r>
      <w:r>
        <w:rPr>
          <w:rFonts w:hint="eastAsia"/>
        </w:rPr>
        <w:br/>
      </w:r>
      <w:r>
        <w:rPr>
          <w:rFonts w:hint="eastAsia"/>
        </w:rPr>
        <w:t>　　表 196： 衣钩主要销售模式及销售渠道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衣钩行业发展机遇及主要驱动因素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衣钩行业发展面临的风险</w:t>
      </w:r>
      <w:r>
        <w:rPr>
          <w:rFonts w:hint="eastAsia"/>
        </w:rPr>
        <w:br/>
      </w:r>
      <w:r>
        <w:rPr>
          <w:rFonts w:hint="eastAsia"/>
        </w:rPr>
        <w:t>　　表 199： 衣钩行业政策分析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衣钩产品图片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全球不同产品类型衣钩销售额2020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全球不同产品类型衣钩市场份额2024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塑料挂钩产品图片</w:t>
      </w:r>
      <w:r>
        <w:rPr>
          <w:rFonts w:hint="eastAsia"/>
        </w:rPr>
        <w:br/>
      </w:r>
      <w:r>
        <w:rPr>
          <w:rFonts w:hint="eastAsia"/>
        </w:rPr>
        <w:t>　　图 5： 金属挂钩产品图片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全球不同应用衣钩市场份额2024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全球衣钩产能、产量、产能利用率及发展趋势（2020-2031）&amp;（千件）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全球衣钩产量、需求量及发展趋势（2020-2031）&amp;（千件）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全球主要地区衣钩产量（2020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全球主要地区衣钩产量市场份额（2020-2031）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中国衣钩产能、产量、产能利用率及发展趋势（2020-2031）&amp;（千件）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中国衣钩产量、市场需求量及发展趋势（2020-2031）&amp;（千件）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全球衣钩市场销售额及增长率：（2020-2031）&amp;（百万美元）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全球市场衣钩市场规模：2020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全球市场衣钩销量及增长率（2020-2031）&amp;（千件）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全球市场衣钩价格趋势（2020-2031）&amp;（美元/件）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全球主要地区衣钩销售收入（2020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全球主要地区衣钩销售收入市场份额（2020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北美市场衣钩销量及增长率（2020-2031）&amp;（千件）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北美市场衣钩收入及增长率（2020-2031）&amp;（百万美元）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欧洲市场衣钩销量及增长率（2020-2031）&amp;（千件）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欧洲市场衣钩收入及增长率（2020-2031）&amp;（百万美元）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中国市场衣钩销量及增长率（2020-2031）&amp;（千件）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中国市场衣钩收入及增长率（2020-2031）&amp;（百万美元）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日本市场衣钩销量及增长率（2020-2031）&amp;（千件）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日本市场衣钩收入及增长率（2020-2031）&amp;（百万美元）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东南亚市场衣钩销量及增长率（2020-2031）&amp;（千件）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东南亚市场衣钩收入及增长率（2020-2031）&amp;（百万美元）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印度市场衣钩销量及增长率（2020-2031）&amp;（千件）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印度市场衣钩收入及增长率（2020-2031）&amp;（百万美元）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2024年全球市场主要厂商衣钩销量市场份额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2024年全球市场主要厂商衣钩收入市场份额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2024年中国市场主要厂商衣钩销量市场份额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2024年中国市场主要厂商衣钩收入市场份额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2024年全球前五大生产商衣钩市场份额</w:t>
      </w:r>
      <w:r>
        <w:rPr>
          <w:rFonts w:hint="eastAsia"/>
        </w:rPr>
        <w:br/>
      </w:r>
      <w:r>
        <w:rPr>
          <w:rFonts w:hint="eastAsia"/>
        </w:rPr>
        <w:t>　　图 39： 2024年全球衣钩第一梯队、第二梯队和第三梯队厂商及市场份额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全球不同产品类型衣钩价格走势（2020-2031）&amp;（美元/件）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全球不同应用衣钩价格走势（2020-2031）&amp;（美元/件）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衣钩产业链</w:t>
      </w:r>
      <w:r>
        <w:rPr>
          <w:rFonts w:hint="eastAsia"/>
        </w:rPr>
        <w:br/>
      </w:r>
      <w:r>
        <w:rPr>
          <w:rFonts w:hint="eastAsia"/>
        </w:rPr>
        <w:t>　　图 43： 衣钩中国企业SWOT分析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69941f6794c68" w:history="1">
        <w:r>
          <w:rPr>
            <w:rStyle w:val="Hyperlink"/>
          </w:rPr>
          <w:t>2025-2031年全球与中国衣钩发展现状调研及市场前景分析报告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69941f6794c68" w:history="1">
        <w:r>
          <w:rPr>
            <w:rStyle w:val="Hyperlink"/>
          </w:rPr>
          <w:t>https://www.20087.com/8/25/YiGouQianJing.html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b2054b1e74db6" w:history="1">
      <w:r>
        <w:rPr>
          <w:rStyle w:val="Hyperlink"/>
        </w:rPr>
        <w:t>2025-2031年全球与中国衣钩发展现状调研及市场前景分析报告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GouQianJing.html" TargetMode="External" Id="R8a669941f679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GouQianJing.html" TargetMode="External" Id="R7eab2054b1e7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2025-01-04T02:04:54Z</dcterms:created>
  <dcterms:modified xsi:type="dcterms:W3CDTF">2025-01-04T03:04:54Z</dcterms:modified>
  <dc:subject>2025-2031年全球与中国衣钩发展现状调研及市场前景分析报告</dc:subject>
  <dc:title>2025-2031年全球与中国衣钩发展现状调研及市场前景分析报告</dc:title>
  <cp:keywords>2025-2031年全球与中国衣钩发展现状调研及市场前景分析报告</cp:keywords>
  <dc:description>2025-2031年全球与中国衣钩发展现状调研及市场前景分析报告</dc:description>
</cp:coreProperties>
</file>