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f04f62604405" w:history="1">
              <w:r>
                <w:rPr>
                  <w:rStyle w:val="Hyperlink"/>
                </w:rPr>
                <w:t>中国银餐具市场研究分析与发展趋势预测报告（2025年版）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f04f62604405" w:history="1">
              <w:r>
                <w:rPr>
                  <w:rStyle w:val="Hyperlink"/>
                </w:rPr>
                <w:t>中国银餐具市场研究分析与发展趋势预测报告（2025年版）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9f04f62604405" w:history="1">
                <w:r>
                  <w:rPr>
                    <w:rStyle w:val="Hyperlink"/>
                  </w:rPr>
                  <w:t>https://www.20087.com/8/05/YinCanJuHangYeFenXiBaoGao.html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餐具凭借其美观的外观、优良的导热性和独特的抗菌性能，在餐饮业和高端家庭用品市场中占据了一席之地。近年来，随着消费者对生活品质的追求提升，银餐具的需求量有所增加，尤其是对于定制化和设计感强的产品。银餐具的制造工艺也在不断进步，从传统的手工锻造到现代的精密铸造，生产效率和设计多样性都有所提高。</w:t>
      </w:r>
      <w:r>
        <w:rPr>
          <w:rFonts w:hint="eastAsia"/>
        </w:rPr>
        <w:br/>
      </w:r>
      <w:r>
        <w:rPr>
          <w:rFonts w:hint="eastAsia"/>
        </w:rPr>
        <w:t>　　银餐具市场未来将趋向于个性化和艺术化。消费者将更加注重银餐具的美学价值和文化内涵，促使制造商开发更多具有艺术特色和文化符号的产品。此外，随着银制品保养知识的普及，银餐具的日常使用和收藏价值将被更多人认可，有望成为一种新的生活风尚。同时，环保意识的增强也可能推动银餐具回收再利用体系的建立，形成闭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f04f62604405" w:history="1">
        <w:r>
          <w:rPr>
            <w:rStyle w:val="Hyperlink"/>
          </w:rPr>
          <w:t>中国银餐具市场研究分析与发展趋势预测报告（2025年版）</w:t>
        </w:r>
      </w:hyperlink>
      <w:r>
        <w:rPr>
          <w:rFonts w:hint="eastAsia"/>
        </w:rPr>
        <w:t>》系统分析了银餐具行业的市场规模、供需状况及竞争格局，重点解读了重点银餐具企业的经营表现。报告结合银餐具技术现状与未来方向，科学预测了行业发展趋势，并通过SWOT分析揭示了银餐具市场机遇与潜在风险。市场调研网发布的《</w:t>
      </w:r>
      <w:hyperlink r:id="R4419f04f62604405" w:history="1">
        <w:r>
          <w:rPr>
            <w:rStyle w:val="Hyperlink"/>
          </w:rPr>
          <w:t>中国银餐具市场研究分析与发展趋势预测报告（2025年版）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银餐具行业概况</w:t>
      </w:r>
      <w:r>
        <w:rPr>
          <w:rFonts w:hint="eastAsia"/>
        </w:rPr>
        <w:br/>
      </w:r>
      <w:r>
        <w:rPr>
          <w:rFonts w:hint="eastAsia"/>
        </w:rPr>
        <w:t>　　第一节 银餐具行业定义与特征</w:t>
      </w:r>
      <w:r>
        <w:rPr>
          <w:rFonts w:hint="eastAsia"/>
        </w:rPr>
        <w:br/>
      </w:r>
      <w:r>
        <w:rPr>
          <w:rFonts w:hint="eastAsia"/>
        </w:rPr>
        <w:t>　　第二节 银餐具行业发展历程</w:t>
      </w:r>
      <w:r>
        <w:rPr>
          <w:rFonts w:hint="eastAsia"/>
        </w:rPr>
        <w:br/>
      </w:r>
      <w:r>
        <w:rPr>
          <w:rFonts w:hint="eastAsia"/>
        </w:rPr>
        <w:t>　　第三节 银餐具产业链分析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2024-2025年中国银餐具行业发展环境分析</w:t>
      </w:r>
      <w:r>
        <w:rPr>
          <w:rFonts w:hint="eastAsia"/>
        </w:rPr>
        <w:br/>
      </w:r>
      <w:r>
        <w:rPr>
          <w:rFonts w:hint="eastAsia"/>
        </w:rPr>
        <w:t>　　第一节 银餐具行业经济环境分析</w:t>
      </w:r>
      <w:r>
        <w:rPr>
          <w:rFonts w:hint="eastAsia"/>
        </w:rPr>
        <w:br/>
      </w:r>
      <w:r>
        <w:rPr>
          <w:rFonts w:hint="eastAsia"/>
        </w:rPr>
        <w:t>　　第二节 银餐具行业政策环境分析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一、银餐具行业政策影响分析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二、相关银餐具行业标准分析</w:t>
      </w:r>
      <w:r>
        <w:rPr>
          <w:rFonts w:hint="eastAsia"/>
        </w:rPr>
        <w:br/>
      </w:r>
      <w:r>
        <w:rPr>
          <w:rFonts w:hint="eastAsia"/>
        </w:rPr>
        <w:t>　　第三节 银餐具行业社会环境分析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银餐具行业技术发展方向、趋势预测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2019-2024年中国银餐具行业总体规模</w:t>
      </w:r>
      <w:r>
        <w:rPr>
          <w:rFonts w:hint="eastAsia"/>
        </w:rPr>
        <w:br/>
      </w:r>
      <w:r>
        <w:rPr>
          <w:rFonts w:hint="eastAsia"/>
        </w:rPr>
        <w:t>　　第二节 中国银餐具行业产量情况分析与预测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三、2025-2031年中国银餐具行业产量预测分析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中国银餐具行业需求概况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三、2025-2031年中国银餐具市场需求预测分析</w:t>
      </w:r>
      <w:r>
        <w:rPr>
          <w:rFonts w:hint="eastAsia"/>
        </w:rPr>
        <w:br/>
      </w:r>
      <w:r>
        <w:rPr>
          <w:rFonts w:hint="eastAsia"/>
        </w:rPr>
        <w:t>　　第四节 银餐具产业供需平衡状况分析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银餐具细分市场深度分析</w:t>
      </w:r>
      <w:r>
        <w:rPr>
          <w:rFonts w:hint="eastAsia"/>
        </w:rPr>
        <w:br/>
      </w:r>
      <w:r>
        <w:rPr>
          <w:rFonts w:hint="eastAsia"/>
        </w:rPr>
        <w:t>　　第一节 银餐具细分市场（一）发展研究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2019-2024年国内银餐具市场价格回顾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当前国内银餐具市场价格及评述</w:t>
      </w:r>
      <w:r>
        <w:rPr>
          <w:rFonts w:hint="eastAsia"/>
        </w:rPr>
        <w:br/>
      </w:r>
      <w:r>
        <w:rPr>
          <w:rFonts w:hint="eastAsia"/>
        </w:rPr>
        <w:t>　　第三节 国内银餐具价格影响因素分析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2025-2031年国内银餐具市场价格走势预测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2024-2025年我国银餐具行业发展现状分析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我国银餐具行业发展现状</w:t>
      </w:r>
      <w:r>
        <w:rPr>
          <w:rFonts w:hint="eastAsia"/>
        </w:rPr>
        <w:br/>
      </w:r>
      <w:r>
        <w:rPr>
          <w:rFonts w:hint="eastAsia"/>
        </w:rPr>
        <w:t>　　　　一、银餐具行业品牌发展现状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二、银餐具行业需求市场现状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三、银餐具市场需求层次分析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四、我国银餐具市场走向分析</w:t>
      </w:r>
      <w:r>
        <w:rPr>
          <w:rFonts w:hint="eastAsia"/>
        </w:rPr>
        <w:br/>
      </w:r>
      <w:r>
        <w:rPr>
          <w:rFonts w:hint="eastAsia"/>
        </w:rPr>
        <w:t>　　第二节 中国银餐具行业存在的问题</w:t>
      </w:r>
      <w:r>
        <w:rPr>
          <w:rFonts w:hint="eastAsia"/>
        </w:rPr>
        <w:br/>
      </w:r>
      <w:r>
        <w:rPr>
          <w:rFonts w:hint="eastAsia"/>
        </w:rPr>
        <w:t>　　　　一、银餐具产品市场存在的主要问题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一、银餐具市场特点</w:t>
      </w:r>
      <w:r>
        <w:rPr>
          <w:rFonts w:hint="eastAsia"/>
        </w:rPr>
        <w:br/>
      </w:r>
      <w:r>
        <w:rPr>
          <w:rFonts w:hint="eastAsia"/>
        </w:rPr>
        <w:t>　　　　二、银餐具市场分析</w:t>
      </w:r>
      <w:r>
        <w:rPr>
          <w:rFonts w:hint="eastAsia"/>
        </w:rPr>
        <w:br/>
      </w:r>
      <w:r>
        <w:rPr>
          <w:rFonts w:hint="eastAsia"/>
        </w:rPr>
        <w:t>　　　　三、银餐具市场变化的方向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银餐具行业市场竞争策略分析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银餐具行业竞争结构分析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一、银餐具市场增长潜力分析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二、银餐具产品竞争策略分析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三、典型银餐具企业产品竞争策略分析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三、2025-2031年银餐具行业竞争策略分析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银餐具行业投资与发展前景分析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2025年银餐具行业投资情况分析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一、2025年银餐具总体投资结构</w:t>
      </w:r>
      <w:r>
        <w:rPr>
          <w:rFonts w:hint="eastAsia"/>
        </w:rPr>
        <w:br/>
      </w:r>
      <w:r>
        <w:rPr>
          <w:rFonts w:hint="eastAsia"/>
        </w:rPr>
        <w:t>　　　　二、2025年银餐具投资规模情况</w:t>
      </w:r>
      <w:r>
        <w:rPr>
          <w:rFonts w:hint="eastAsia"/>
        </w:rPr>
        <w:br/>
      </w:r>
      <w:r>
        <w:rPr>
          <w:rFonts w:hint="eastAsia"/>
        </w:rPr>
        <w:t>　　　　三、2025年银餐具投资增速情况</w:t>
      </w:r>
      <w:r>
        <w:rPr>
          <w:rFonts w:hint="eastAsia"/>
        </w:rPr>
        <w:br/>
      </w:r>
      <w:r>
        <w:rPr>
          <w:rFonts w:hint="eastAsia"/>
        </w:rPr>
        <w:t>　　　　四、2025年银餐具分地区投资分析</w:t>
      </w:r>
      <w:r>
        <w:rPr>
          <w:rFonts w:hint="eastAsia"/>
        </w:rPr>
        <w:br/>
      </w:r>
      <w:r>
        <w:rPr>
          <w:rFonts w:hint="eastAsia"/>
        </w:rPr>
        <w:t>　　第二节 银餐具行业投资机会分析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一、银餐具投资项目分析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二、可以投资的银餐具模式</w:t>
      </w:r>
      <w:r>
        <w:rPr>
          <w:rFonts w:hint="eastAsia"/>
        </w:rPr>
        <w:br/>
      </w:r>
      <w:r>
        <w:rPr>
          <w:rFonts w:hint="eastAsia"/>
        </w:rPr>
        <w:t>　　　　三、2025年银餐具投资机会分析</w:t>
      </w:r>
      <w:r>
        <w:rPr>
          <w:rFonts w:hint="eastAsia"/>
        </w:rPr>
        <w:br/>
      </w:r>
      <w:r>
        <w:rPr>
          <w:rFonts w:hint="eastAsia"/>
        </w:rPr>
        <w:t>　　　　四、2025年银餐具投资新方向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二、企业银餐具业务分析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2025-2031年中国银餐具行业发展前景预测分析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中国银餐具行业发展预测分析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一、未来银餐具发展分析</w:t>
      </w:r>
      <w:r>
        <w:rPr>
          <w:rFonts w:hint="eastAsia"/>
        </w:rPr>
        <w:br/>
      </w:r>
      <w:r>
        <w:rPr>
          <w:rFonts w:hint="eastAsia"/>
        </w:rPr>
        <w:t>　　　　二、未来银餐具行业技术开发方向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三、总体银餐具行业“十四五”整体规划及预测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中国银餐具行业市场前景分析</w:t>
      </w:r>
      <w:r>
        <w:rPr>
          <w:rFonts w:hint="eastAsia"/>
        </w:rPr>
        <w:br/>
      </w:r>
      <w:r>
        <w:rPr>
          <w:rFonts w:hint="eastAsia"/>
        </w:rPr>
        <w:t>　　　　一、银餐具产品差异化是企业发展的方向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当前银餐具存在的问题</w:t>
      </w:r>
      <w:r>
        <w:rPr>
          <w:rFonts w:hint="eastAsia"/>
        </w:rPr>
        <w:br/>
      </w:r>
      <w:r>
        <w:rPr>
          <w:rFonts w:hint="eastAsia"/>
        </w:rPr>
        <w:t>　　第二节 银餐具未来发展预测分析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一、中国银餐具发展方向分析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二、2025-2031年中国银餐具行业发展规模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三、2025-2031年中国银餐具行业发展趋势预测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一、银餐具市场竞争风险</w:t>
      </w:r>
      <w:r>
        <w:rPr>
          <w:rFonts w:hint="eastAsia"/>
        </w:rPr>
        <w:br/>
      </w:r>
      <w:r>
        <w:rPr>
          <w:rFonts w:hint="eastAsia"/>
        </w:rPr>
        <w:t>　　　　二、银餐具原材料压力风险分析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三、银餐具技术风险分析</w:t>
      </w:r>
      <w:r>
        <w:rPr>
          <w:rFonts w:hint="eastAsia"/>
        </w:rPr>
        <w:br/>
      </w:r>
      <w:r>
        <w:rPr>
          <w:rFonts w:hint="eastAsia"/>
        </w:rPr>
        <w:t>　　　　四、银餐具政策和体制风险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2025-2031年中国银餐具行业投资战略研究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2024-2025年中国银餐具行业投资策略分析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一、2024-2025年银餐具投资策略</w:t>
      </w:r>
      <w:r>
        <w:rPr>
          <w:rFonts w:hint="eastAsia"/>
        </w:rPr>
        <w:br/>
      </w:r>
      <w:r>
        <w:rPr>
          <w:rFonts w:hint="eastAsia"/>
        </w:rPr>
        <w:t>　　　　二、2024-2025年银餐具投资筹划策略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三、2024-2025年银餐具品牌竞争战略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2025-2031年中国银餐具行业品牌建设策略</w:t>
      </w:r>
      <w:r>
        <w:rPr>
          <w:rFonts w:hint="eastAsia"/>
        </w:rPr>
        <w:br/>
      </w:r>
      <w:r>
        <w:rPr>
          <w:rFonts w:hint="eastAsia"/>
        </w:rPr>
        <w:t>　　　　一、银餐具的规划</w:t>
      </w:r>
      <w:r>
        <w:rPr>
          <w:rFonts w:hint="eastAsia"/>
        </w:rPr>
        <w:br/>
      </w:r>
      <w:r>
        <w:rPr>
          <w:rFonts w:hint="eastAsia"/>
        </w:rPr>
        <w:t>　　　　二、银餐具的建设</w:t>
      </w:r>
      <w:r>
        <w:rPr>
          <w:rFonts w:hint="eastAsia"/>
        </w:rPr>
        <w:br/>
      </w:r>
      <w:r>
        <w:rPr>
          <w:rFonts w:hint="eastAsia"/>
        </w:rPr>
        <w:t>　　　　三、银餐具业成功之道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银餐具行业投资机会与项目建议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银餐具行业投资机会分析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银餐具行业投资趋势分析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中⋅智⋅林⋅：银餐具项目投资建议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1、银餐具行业投资环境分析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2、银餐具行业风险识别与应对策略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二、银餐具行业投资方向与策略建议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三、银餐具项目实施关键要点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2025-2031年中国银餐具行业市场需求预测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2025年银餐具行业壁垒</w:t>
      </w:r>
      <w:r>
        <w:rPr>
          <w:rFonts w:hint="eastAsia"/>
        </w:rPr>
        <w:br/>
      </w:r>
      <w:r>
        <w:rPr>
          <w:rFonts w:hint="eastAsia"/>
        </w:rPr>
        <w:t>　　图表 2025年银餐具市场前景分析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2025-2031年中国银餐具市场规模预测</w:t>
      </w:r>
      <w:r>
        <w:rPr>
          <w:rFonts w:hint="eastAsia"/>
        </w:rPr>
        <w:br/>
      </w:r>
      <w:r>
        <w:rPr>
          <w:rFonts w:hint="eastAsia"/>
        </w:rPr>
        <w:t>　　图表 2025年银餐具发展趋势预测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f04f62604405" w:history="1">
        <w:r>
          <w:rPr>
            <w:rStyle w:val="Hyperlink"/>
          </w:rPr>
          <w:t>中国银餐具市场研究分析与发展趋势预测报告（2025年版）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9f04f62604405" w:history="1">
        <w:r>
          <w:rPr>
            <w:rStyle w:val="Hyperlink"/>
          </w:rPr>
          <w:t>https://www.20087.com/8/05/YinCanJuHangYeFenXiBaoGao.html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热点：银餐具的好处和坏处、银餐具是否对人体有害、银餐具发黑了怎么办、银餐具品牌十大排名、银餐具的好处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1e2adff944696" w:history="1">
      <w:r>
        <w:rPr>
          <w:rStyle w:val="Hyperlink"/>
        </w:rPr>
        <w:t>中国银餐具市场研究分析与发展趋势预测报告（2025年版）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CanJuHangYeFenXiBaoGao.html" TargetMode="External" Id="R4419f04f626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CanJuHangYeFenXiBaoGao.html" TargetMode="External" Id="Rbfc1e2adff94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2025-03-04T07:28:00Z</dcterms:created>
  <dcterms:modified xsi:type="dcterms:W3CDTF">2025-03-04T08:28:00Z</dcterms:modified>
  <dc:subject>中国银餐具市场研究分析与发展趋势预测报告（2025年版）</dc:subject>
  <dc:title>中国银餐具市场研究分析与发展趋势预测报告（2025年版）</dc:title>
  <cp:keywords>中国银餐具市场研究分析与发展趋势预测报告（2025年版）</cp:keywords>
  <dc:description>中国银餐具市场研究分析与发展趋势预测报告（2025年版）</dc:description>
</cp:coreProperties>
</file>