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b6d17dc44489" w:history="1">
              <w:r>
                <w:rPr>
                  <w:rStyle w:val="Hyperlink"/>
                </w:rPr>
                <w:t>2024-2030年中国女士文胸行业现状研究分析及市场前景预测报告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b6d17dc44489" w:history="1">
              <w:r>
                <w:rPr>
                  <w:rStyle w:val="Hyperlink"/>
                </w:rPr>
                <w:t>2024-2030年中国女士文胸行业现状研究分析及市场前景预测报告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0b6d17dc44489" w:history="1">
                <w:r>
                  <w:rPr>
                    <w:rStyle w:val="Hyperlink"/>
                  </w:rPr>
                  <w:t>https://www.20087.com/M_QingGongRiHua/59/NvShiWenXiongFaZhanQuShiYuCeFenXi.html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文胸行业正经历着一场变革，消费者对舒适度、多样性和包容性的需求日益增长。传统文胸市场受到了无钢圈文胸、运动文胸和可调节文胸的冲击，这些产品强调自然贴合和日常穿着的舒适性。同时，随着女性对身体自信和平等意识的提升，内衣品牌开始提供更广泛的尺码选择，倡导身体多样性。</w:t>
      </w:r>
      <w:r>
        <w:rPr>
          <w:rFonts w:hint="eastAsia"/>
        </w:rPr>
        <w:br/>
      </w:r>
      <w:r>
        <w:rPr>
          <w:rFonts w:hint="eastAsia"/>
        </w:rPr>
        <w:t>　　未来，女士文胸行业将更加注重个性化和可持续性。随着3D打印和智能纺织技术的发展，定制化文胸将成为可能，以满足不同体型和风格的需求。同时，环保材料和生产过程的优化将成为行业的重要发展方向，以减少对环境的影响。此外，内衣品牌的营销策略将更加注重情感共鸣和价值观表达，以建立与消费者之间更深层次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b6d17dc44489" w:history="1">
        <w:r>
          <w:rPr>
            <w:rStyle w:val="Hyperlink"/>
          </w:rPr>
          <w:t>2024-2030年中国女士文胸行业现状研究分析及市场前景预测报告</w:t>
        </w:r>
      </w:hyperlink>
      <w:r>
        <w:rPr>
          <w:rFonts w:hint="eastAsia"/>
        </w:rPr>
        <w:t>》全面梳理了女士文胸产业链，结合市场需求和市场规模等数据，深入剖析女士文胸行业现状。报告详细探讨了女士文胸市场竞争格局，重点关注重点企业及其品牌影响力，并分析了女士文胸价格机制和细分市场特征。通过对女士文胸技术现状及未来方向的评估，报告展望了女士文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女士文胸概述</w:t>
      </w:r>
      <w:r>
        <w:rPr>
          <w:rFonts w:hint="eastAsia"/>
        </w:rPr>
        <w:br/>
      </w:r>
      <w:r>
        <w:rPr>
          <w:rFonts w:hint="eastAsia"/>
        </w:rPr>
        <w:t>　　第一节 女士文胸定义</w:t>
      </w:r>
      <w:r>
        <w:rPr>
          <w:rFonts w:hint="eastAsia"/>
        </w:rPr>
        <w:br/>
      </w:r>
      <w:r>
        <w:rPr>
          <w:rFonts w:hint="eastAsia"/>
        </w:rPr>
        <w:t>　　第二节 女士文胸行业发展历程</w:t>
      </w:r>
      <w:r>
        <w:rPr>
          <w:rFonts w:hint="eastAsia"/>
        </w:rPr>
        <w:br/>
      </w:r>
      <w:r>
        <w:rPr>
          <w:rFonts w:hint="eastAsia"/>
        </w:rPr>
        <w:t>　　第三节 女士文胸分类情况</w:t>
      </w:r>
      <w:r>
        <w:rPr>
          <w:rFonts w:hint="eastAsia"/>
        </w:rPr>
        <w:br/>
      </w:r>
      <w:r>
        <w:rPr>
          <w:rFonts w:hint="eastAsia"/>
        </w:rPr>
        <w:t>　　节 女士文胸产业链分析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二、女士文胸产业链模型分析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2024年中国女士文胸行业发展环境分析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2024年中国女士文胸行业发展政策环境分析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2024年中国女士文胸行业发展社会环境分析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中国女士文胸生产现状分析</w:t>
      </w:r>
      <w:r>
        <w:rPr>
          <w:rFonts w:hint="eastAsia"/>
        </w:rPr>
        <w:br/>
      </w:r>
      <w:r>
        <w:rPr>
          <w:rFonts w:hint="eastAsia"/>
        </w:rPr>
        <w:t>　　第一节 女士文胸行业总体规模</w:t>
      </w:r>
      <w:r>
        <w:rPr>
          <w:rFonts w:hint="eastAsia"/>
        </w:rPr>
        <w:br/>
      </w:r>
      <w:r>
        <w:rPr>
          <w:rFonts w:hint="eastAsia"/>
        </w:rPr>
        <w:t>　　第二节 女士文胸产能概况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女士文胸市场容量概况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女士文胸产业的生命周期分析</w:t>
      </w:r>
      <w:r>
        <w:rPr>
          <w:rFonts w:hint="eastAsia"/>
        </w:rPr>
        <w:br/>
      </w:r>
      <w:r>
        <w:rPr>
          <w:rFonts w:hint="eastAsia"/>
        </w:rPr>
        <w:t>　　第五节 女士文胸产业供需情况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女士文胸国内产品价格走势及影响因素分析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中国女士文胸行业产销情况分析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中国女士文胸行业财务能力分析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中国女士文胸行业发展概况</w:t>
      </w:r>
      <w:r>
        <w:rPr>
          <w:rFonts w:hint="eastAsia"/>
        </w:rPr>
        <w:br/>
      </w:r>
      <w:r>
        <w:rPr>
          <w:rFonts w:hint="eastAsia"/>
        </w:rPr>
        <w:t>　　第一节 中国女士文胸市场发展现状分析</w:t>
      </w:r>
      <w:r>
        <w:rPr>
          <w:rFonts w:hint="eastAsia"/>
        </w:rPr>
        <w:br/>
      </w:r>
      <w:r>
        <w:rPr>
          <w:rFonts w:hint="eastAsia"/>
        </w:rPr>
        <w:t>　　第二节 中国女士文胸行业发展特点分析</w:t>
      </w:r>
      <w:r>
        <w:rPr>
          <w:rFonts w:hint="eastAsia"/>
        </w:rPr>
        <w:br/>
      </w:r>
      <w:r>
        <w:rPr>
          <w:rFonts w:hint="eastAsia"/>
        </w:rPr>
        <w:t>　　第三节 中国女士文胸行业市场供需分析</w:t>
      </w:r>
      <w:r>
        <w:rPr>
          <w:rFonts w:hint="eastAsia"/>
        </w:rPr>
        <w:br/>
      </w:r>
      <w:r>
        <w:rPr>
          <w:rFonts w:hint="eastAsia"/>
        </w:rPr>
        <w:t>　　章 女士文胸行业市场竞争策略分析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女士文胸市场竞争策略分析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二、女士文胸产品竞争策略分析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一、2024-2030年我国女士文胸市场竞争趋势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三、2024-2030年女士文胸行业竞争策略分析</w:t>
      </w:r>
      <w:r>
        <w:rPr>
          <w:rFonts w:hint="eastAsia"/>
        </w:rPr>
        <w:br/>
      </w:r>
      <w:r>
        <w:rPr>
          <w:rFonts w:hint="eastAsia"/>
        </w:rPr>
        <w:t>　　　　章 女士文胸行业投资与趋势预测分析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2024年女士文胸行业投资情况分析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女士文胸行业投资机会分析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一、可以投资的女士文胸模式</w:t>
      </w:r>
      <w:r>
        <w:rPr>
          <w:rFonts w:hint="eastAsia"/>
        </w:rPr>
        <w:br/>
      </w:r>
      <w:r>
        <w:rPr>
          <w:rFonts w:hint="eastAsia"/>
        </w:rPr>
        <w:t>　　　　二、女士文胸投资机会</w:t>
      </w:r>
      <w:r>
        <w:rPr>
          <w:rFonts w:hint="eastAsia"/>
        </w:rPr>
        <w:br/>
      </w:r>
      <w:r>
        <w:rPr>
          <w:rFonts w:hint="eastAsia"/>
        </w:rPr>
        <w:t>　　　　三、女士文胸投资新方向</w:t>
      </w:r>
      <w:r>
        <w:rPr>
          <w:rFonts w:hint="eastAsia"/>
        </w:rPr>
        <w:br/>
      </w:r>
      <w:r>
        <w:rPr>
          <w:rFonts w:hint="eastAsia"/>
        </w:rPr>
        <w:t>　　第三节 女士文胸行业趋势预测分析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一、金融危机下女士文胸市场的趋势预测</w:t>
      </w:r>
      <w:r>
        <w:rPr>
          <w:rFonts w:hint="eastAsia"/>
        </w:rPr>
        <w:br/>
      </w:r>
      <w:r>
        <w:rPr>
          <w:rFonts w:hint="eastAsia"/>
        </w:rPr>
        <w:t>　　　　二、女士文胸市场面临的发展商机</w:t>
      </w:r>
      <w:r>
        <w:rPr>
          <w:rFonts w:hint="eastAsia"/>
        </w:rPr>
        <w:br/>
      </w:r>
      <w:r>
        <w:rPr>
          <w:rFonts w:hint="eastAsia"/>
        </w:rPr>
        <w:t>　　　　章 2024-2030年中国女士文胸行业趋势预测分析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2024-2030年中国女士文胸行业发展预测分析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一、未来女士文胸发展分析</w:t>
      </w:r>
      <w:r>
        <w:rPr>
          <w:rFonts w:hint="eastAsia"/>
        </w:rPr>
        <w:br/>
      </w:r>
      <w:r>
        <w:rPr>
          <w:rFonts w:hint="eastAsia"/>
        </w:rPr>
        <w:t>　　　　二、未来女士文胸行业技术开发方向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2024-2030年中国女士文胸行业市场前景分析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女士文胸上游原材料供应状况分析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女士文胸产业用户度分析</w:t>
      </w:r>
      <w:r>
        <w:rPr>
          <w:rFonts w:hint="eastAsia"/>
        </w:rPr>
        <w:br/>
      </w:r>
      <w:r>
        <w:rPr>
          <w:rFonts w:hint="eastAsia"/>
        </w:rPr>
        <w:t>　　第一节 女士文胸产业用户认知程度</w:t>
      </w:r>
      <w:r>
        <w:rPr>
          <w:rFonts w:hint="eastAsia"/>
        </w:rPr>
        <w:br/>
      </w:r>
      <w:r>
        <w:rPr>
          <w:rFonts w:hint="eastAsia"/>
        </w:rPr>
        <w:t>　　第二节 女士文胸产业用户关注因素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2024-2030年女士文胸行业发展趋势及投资前景分析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当前女士文胸行业存在的问题</w:t>
      </w:r>
      <w:r>
        <w:rPr>
          <w:rFonts w:hint="eastAsia"/>
        </w:rPr>
        <w:br/>
      </w:r>
      <w:r>
        <w:rPr>
          <w:rFonts w:hint="eastAsia"/>
        </w:rPr>
        <w:t>　　第二节 女士文胸未来发展预测分析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一、中国女士文胸发展方向分析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二、2024-2030年中国女士文胸行业发展规模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三、2024-2030年中国女士文胸行业发展趋势预测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2024-2030年中国女士文胸行业投资前景分析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女士文胸国内生产厂家分析</w:t>
      </w:r>
      <w:r>
        <w:rPr>
          <w:rFonts w:hint="eastAsia"/>
        </w:rPr>
        <w:br/>
      </w:r>
      <w:r>
        <w:rPr>
          <w:rFonts w:hint="eastAsia"/>
        </w:rPr>
        <w:t>　　第一节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泉州金科服装有限公司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厦门唯美制衣有限公司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上海达吉斯高级内衣有限公司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女士文胸地区销售分析</w:t>
      </w:r>
      <w:r>
        <w:rPr>
          <w:rFonts w:hint="eastAsia"/>
        </w:rPr>
        <w:br/>
      </w:r>
      <w:r>
        <w:rPr>
          <w:rFonts w:hint="eastAsia"/>
        </w:rPr>
        <w:t>　　第一节 女士文胸各地区对比销售分析</w:t>
      </w:r>
      <w:r>
        <w:rPr>
          <w:rFonts w:hint="eastAsia"/>
        </w:rPr>
        <w:br/>
      </w:r>
      <w:r>
        <w:rPr>
          <w:rFonts w:hint="eastAsia"/>
        </w:rPr>
        <w:t>　　第二节 女士文胸“华南地区”销售分析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女士文胸“华中地区”销售分析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女士文胸“华东地区”销售分析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女士文胸“东北地区”销售分析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女士文胸产品竞争力优势分析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中.智林.－竞争优势评价及构建建议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2：2019-2024年我国国民生产总值统计 亿元</w:t>
      </w:r>
      <w:r>
        <w:rPr>
          <w:rFonts w:hint="eastAsia"/>
        </w:rPr>
        <w:br/>
      </w:r>
      <w:r>
        <w:rPr>
          <w:rFonts w:hint="eastAsia"/>
        </w:rPr>
        <w:t>　　图表 3：2019-2024年进出口总额及增长率 亿元，%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4：2019-2024年全社会固定资产投资统计 亿元</w:t>
      </w:r>
      <w:r>
        <w:rPr>
          <w:rFonts w:hint="eastAsia"/>
        </w:rPr>
        <w:br/>
      </w:r>
      <w:r>
        <w:rPr>
          <w:rFonts w:hint="eastAsia"/>
        </w:rPr>
        <w:t>　　图表 5：2024年分行业城镇固定资产投资及其增长速度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6：2019-2024年社会消费品零售总额统计 亿元</w:t>
      </w:r>
      <w:r>
        <w:rPr>
          <w:rFonts w:hint="eastAsia"/>
        </w:rPr>
        <w:br/>
      </w:r>
      <w:r>
        <w:rPr>
          <w:rFonts w:hint="eastAsia"/>
        </w:rPr>
        <w:t>　　图表 7：2019-2024年农村居民人均纯收入统计</w:t>
      </w:r>
      <w:r>
        <w:rPr>
          <w:rFonts w:hint="eastAsia"/>
        </w:rPr>
        <w:br/>
      </w:r>
      <w:r>
        <w:rPr>
          <w:rFonts w:hint="eastAsia"/>
        </w:rPr>
        <w:t>　　图表 8：2019-2024年城镇居民人均可支配收入统计 元</w:t>
      </w:r>
      <w:r>
        <w:rPr>
          <w:rFonts w:hint="eastAsia"/>
        </w:rPr>
        <w:br/>
      </w:r>
      <w:r>
        <w:rPr>
          <w:rFonts w:hint="eastAsia"/>
        </w:rPr>
        <w:t>　　图表 9：2019-2024年居民消费价格指数分析 %</w:t>
      </w:r>
      <w:r>
        <w:rPr>
          <w:rFonts w:hint="eastAsia"/>
        </w:rPr>
        <w:br/>
      </w:r>
      <w:r>
        <w:rPr>
          <w:rFonts w:hint="eastAsia"/>
        </w:rPr>
        <w:t>　　图表 10：2023-2024年全国居民消费价格指数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11：2019-2024年女士文胸行业总体规模统计 亿元</w:t>
      </w:r>
      <w:r>
        <w:rPr>
          <w:rFonts w:hint="eastAsia"/>
        </w:rPr>
        <w:br/>
      </w:r>
      <w:r>
        <w:rPr>
          <w:rFonts w:hint="eastAsia"/>
        </w:rPr>
        <w:t>　　图表 12：2019-2024年女士文胸产能统计 亿件</w:t>
      </w:r>
      <w:r>
        <w:rPr>
          <w:rFonts w:hint="eastAsia"/>
        </w:rPr>
        <w:br/>
      </w:r>
      <w:r>
        <w:rPr>
          <w:rFonts w:hint="eastAsia"/>
        </w:rPr>
        <w:t>　　图表 13：2023-2024年女士文胸行业市场容量预测 亿元</w:t>
      </w:r>
      <w:r>
        <w:rPr>
          <w:rFonts w:hint="eastAsia"/>
        </w:rPr>
        <w:br/>
      </w:r>
      <w:r>
        <w:rPr>
          <w:rFonts w:hint="eastAsia"/>
        </w:rPr>
        <w:t>　　图表 14：2019-2024年女士文胸市场容量统计 亿元</w:t>
      </w:r>
      <w:r>
        <w:rPr>
          <w:rFonts w:hint="eastAsia"/>
        </w:rPr>
        <w:br/>
      </w:r>
      <w:r>
        <w:rPr>
          <w:rFonts w:hint="eastAsia"/>
        </w:rPr>
        <w:t>　　图表 15：2019-2024年女士文胸产能利用率统计</w:t>
      </w:r>
      <w:r>
        <w:rPr>
          <w:rFonts w:hint="eastAsia"/>
        </w:rPr>
        <w:br/>
      </w:r>
      <w:r>
        <w:rPr>
          <w:rFonts w:hint="eastAsia"/>
        </w:rPr>
        <w:t>　　图表 16：2023-2024年女士文胸行业市场容量预测 亿元</w:t>
      </w:r>
      <w:r>
        <w:rPr>
          <w:rFonts w:hint="eastAsia"/>
        </w:rPr>
        <w:br/>
      </w:r>
      <w:r>
        <w:rPr>
          <w:rFonts w:hint="eastAsia"/>
        </w:rPr>
        <w:t>　　图表 17：女士文胸产业的生命周期</w:t>
      </w:r>
      <w:r>
        <w:rPr>
          <w:rFonts w:hint="eastAsia"/>
        </w:rPr>
        <w:br/>
      </w:r>
      <w:r>
        <w:rPr>
          <w:rFonts w:hint="eastAsia"/>
        </w:rPr>
        <w:t>　　图表 18：2019-2024年女士文胸产业供需情况分析 亿件</w:t>
      </w:r>
      <w:r>
        <w:rPr>
          <w:rFonts w:hint="eastAsia"/>
        </w:rPr>
        <w:br/>
      </w:r>
      <w:r>
        <w:rPr>
          <w:rFonts w:hint="eastAsia"/>
        </w:rPr>
        <w:t>　　图表 19：2019-2024年文胸价格指数分析</w:t>
      </w:r>
      <w:r>
        <w:rPr>
          <w:rFonts w:hint="eastAsia"/>
        </w:rPr>
        <w:br/>
      </w:r>
      <w:r>
        <w:rPr>
          <w:rFonts w:hint="eastAsia"/>
        </w:rPr>
        <w:t>　　图表 20：2024年国内产品市场价格分析</w:t>
      </w:r>
      <w:r>
        <w:rPr>
          <w:rFonts w:hint="eastAsia"/>
        </w:rPr>
        <w:br/>
      </w:r>
      <w:r>
        <w:rPr>
          <w:rFonts w:hint="eastAsia"/>
        </w:rPr>
        <w:t>　　图表 21：2019-2024年中国女士文胸行业单位规模情况分析 家</w:t>
      </w:r>
      <w:r>
        <w:rPr>
          <w:rFonts w:hint="eastAsia"/>
        </w:rPr>
        <w:br/>
      </w:r>
      <w:r>
        <w:rPr>
          <w:rFonts w:hint="eastAsia"/>
        </w:rPr>
        <w:t>　　图表 22：2019-2024年中国女士文胸行业人员规模状况分析 人</w:t>
      </w:r>
      <w:r>
        <w:rPr>
          <w:rFonts w:hint="eastAsia"/>
        </w:rPr>
        <w:br/>
      </w:r>
      <w:r>
        <w:rPr>
          <w:rFonts w:hint="eastAsia"/>
        </w:rPr>
        <w:t>　　图表 23：2019-2024年中国女士文胸行业资产规模状况分析 亿元</w:t>
      </w:r>
      <w:r>
        <w:rPr>
          <w:rFonts w:hint="eastAsia"/>
        </w:rPr>
        <w:br/>
      </w:r>
      <w:r>
        <w:rPr>
          <w:rFonts w:hint="eastAsia"/>
        </w:rPr>
        <w:t>　　图表 24：2019-2024年中国女士文胸行业市场规模状况分析 亿元</w:t>
      </w:r>
      <w:r>
        <w:rPr>
          <w:rFonts w:hint="eastAsia"/>
        </w:rPr>
        <w:br/>
      </w:r>
      <w:r>
        <w:rPr>
          <w:rFonts w:hint="eastAsia"/>
        </w:rPr>
        <w:t>　　图表 25：2019-2024年中国女士文胸行业生产情况分析 亿元</w:t>
      </w:r>
      <w:r>
        <w:rPr>
          <w:rFonts w:hint="eastAsia"/>
        </w:rPr>
        <w:br/>
      </w:r>
      <w:r>
        <w:rPr>
          <w:rFonts w:hint="eastAsia"/>
        </w:rPr>
        <w:t>　　图表 26：2019-2024年中国女士文胸行业销售情况分析 亿元</w:t>
      </w:r>
      <w:r>
        <w:rPr>
          <w:rFonts w:hint="eastAsia"/>
        </w:rPr>
        <w:br/>
      </w:r>
      <w:r>
        <w:rPr>
          <w:rFonts w:hint="eastAsia"/>
        </w:rPr>
        <w:t>　　图表 27：2019-2024年中国女士文胸行业产销情况分析</w:t>
      </w:r>
      <w:r>
        <w:rPr>
          <w:rFonts w:hint="eastAsia"/>
        </w:rPr>
        <w:br/>
      </w:r>
      <w:r>
        <w:rPr>
          <w:rFonts w:hint="eastAsia"/>
        </w:rPr>
        <w:t>　　图表 28：2019-2024年中国女士文胸行业盈利能力分析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29：2019-2024年中国女士文胸行业债偿能力分析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30：2019-2024年中国女士文胸行业营运能力分析</w:t>
      </w:r>
      <w:r>
        <w:rPr>
          <w:rFonts w:hint="eastAsia"/>
        </w:rPr>
        <w:br/>
      </w:r>
      <w:r>
        <w:rPr>
          <w:rFonts w:hint="eastAsia"/>
        </w:rPr>
        <w:t>　　图表 31：2019-2024年中国女士文胸行业发展能力分析</w:t>
      </w:r>
      <w:r>
        <w:rPr>
          <w:rFonts w:hint="eastAsia"/>
        </w:rPr>
        <w:br/>
      </w:r>
      <w:r>
        <w:rPr>
          <w:rFonts w:hint="eastAsia"/>
        </w:rPr>
        <w:t>　　图表 32：2019-2024年女士文胸行业供需情况分析 亿件</w:t>
      </w:r>
      <w:r>
        <w:rPr>
          <w:rFonts w:hint="eastAsia"/>
        </w:rPr>
        <w:br/>
      </w:r>
      <w:r>
        <w:rPr>
          <w:rFonts w:hint="eastAsia"/>
        </w:rPr>
        <w:t>　　图表 33：典型企业产品竞争策略分析</w:t>
      </w:r>
      <w:r>
        <w:rPr>
          <w:rFonts w:hint="eastAsia"/>
        </w:rPr>
        <w:br/>
      </w:r>
      <w:r>
        <w:rPr>
          <w:rFonts w:hint="eastAsia"/>
        </w:rPr>
        <w:t>　　图表 34：2024年我国女士文胸行业投资结构分析</w:t>
      </w:r>
      <w:r>
        <w:rPr>
          <w:rFonts w:hint="eastAsia"/>
        </w:rPr>
        <w:br/>
      </w:r>
      <w:r>
        <w:rPr>
          <w:rFonts w:hint="eastAsia"/>
        </w:rPr>
        <w:t>　　图表 35：2019-2024年女士文胸行业投资规模情况 亿元</w:t>
      </w:r>
      <w:r>
        <w:rPr>
          <w:rFonts w:hint="eastAsia"/>
        </w:rPr>
        <w:br/>
      </w:r>
      <w:r>
        <w:rPr>
          <w:rFonts w:hint="eastAsia"/>
        </w:rPr>
        <w:t>　　图表 36：2019-2024年女士文胸行业投资增速情况</w:t>
      </w:r>
      <w:r>
        <w:rPr>
          <w:rFonts w:hint="eastAsia"/>
        </w:rPr>
        <w:br/>
      </w:r>
      <w:r>
        <w:rPr>
          <w:rFonts w:hint="eastAsia"/>
        </w:rPr>
        <w:t>　　图表 37：2024年女士文胸行业分地区投资分析</w:t>
      </w:r>
      <w:r>
        <w:rPr>
          <w:rFonts w:hint="eastAsia"/>
        </w:rPr>
        <w:br/>
      </w:r>
      <w:r>
        <w:rPr>
          <w:rFonts w:hint="eastAsia"/>
        </w:rPr>
        <w:t>　　图表 38：2023-2024年我国合成纤维累计产量及同比增长情况 万吨，%</w:t>
      </w:r>
      <w:r>
        <w:rPr>
          <w:rFonts w:hint="eastAsia"/>
        </w:rPr>
        <w:br/>
      </w:r>
      <w:r>
        <w:rPr>
          <w:rFonts w:hint="eastAsia"/>
        </w:rPr>
        <w:t>　　图表 39：2024年我国合成纤维分地区累计产量及同比增长情况 万吨，%</w:t>
      </w:r>
      <w:r>
        <w:rPr>
          <w:rFonts w:hint="eastAsia"/>
        </w:rPr>
        <w:br/>
      </w:r>
      <w:r>
        <w:rPr>
          <w:rFonts w:hint="eastAsia"/>
        </w:rPr>
        <w:t>　　图表 40：2024年中国合成纤维产量分省市统计表 吨，%</w:t>
      </w:r>
      <w:r>
        <w:rPr>
          <w:rFonts w:hint="eastAsia"/>
        </w:rPr>
        <w:br/>
      </w:r>
      <w:r>
        <w:rPr>
          <w:rFonts w:hint="eastAsia"/>
        </w:rPr>
        <w:t>　　图表 41：女士文胸产业用户认知程度分析</w:t>
      </w:r>
      <w:r>
        <w:rPr>
          <w:rFonts w:hint="eastAsia"/>
        </w:rPr>
        <w:br/>
      </w:r>
      <w:r>
        <w:rPr>
          <w:rFonts w:hint="eastAsia"/>
        </w:rPr>
        <w:t>　　图表 42：2019-2024年盐城国际妇女时装有限公司经营状况分析 千元</w:t>
      </w:r>
      <w:r>
        <w:rPr>
          <w:rFonts w:hint="eastAsia"/>
        </w:rPr>
        <w:br/>
      </w:r>
      <w:r>
        <w:rPr>
          <w:rFonts w:hint="eastAsia"/>
        </w:rPr>
        <w:t>　　图表 43：2019-2024年广东曼妮芬服装有限公司经营状况分析 千元</w:t>
      </w:r>
      <w:r>
        <w:rPr>
          <w:rFonts w:hint="eastAsia"/>
        </w:rPr>
        <w:br/>
      </w:r>
      <w:r>
        <w:rPr>
          <w:rFonts w:hint="eastAsia"/>
        </w:rPr>
        <w:t>　　图表 44：广东曼妮芬服装有限公司销售网络</w:t>
      </w:r>
      <w:r>
        <w:rPr>
          <w:rFonts w:hint="eastAsia"/>
        </w:rPr>
        <w:br/>
      </w:r>
      <w:r>
        <w:rPr>
          <w:rFonts w:hint="eastAsia"/>
        </w:rPr>
        <w:t>　　图表 45：2019-2024年汕头市鹏升内衣有限公司经营状况分析 千元</w:t>
      </w:r>
      <w:r>
        <w:rPr>
          <w:rFonts w:hint="eastAsia"/>
        </w:rPr>
        <w:br/>
      </w:r>
      <w:r>
        <w:rPr>
          <w:rFonts w:hint="eastAsia"/>
        </w:rPr>
        <w:t>　　图表 46：2019-2024年泉州金科服装有限公司经营状况分析 千元</w:t>
      </w:r>
      <w:r>
        <w:rPr>
          <w:rFonts w:hint="eastAsia"/>
        </w:rPr>
        <w:br/>
      </w:r>
      <w:r>
        <w:rPr>
          <w:rFonts w:hint="eastAsia"/>
        </w:rPr>
        <w:t>　　图表 47：2019-2024年厦门唯美制衣有限公司经营状况分析 千元</w:t>
      </w:r>
      <w:r>
        <w:rPr>
          <w:rFonts w:hint="eastAsia"/>
        </w:rPr>
        <w:br/>
      </w:r>
      <w:r>
        <w:rPr>
          <w:rFonts w:hint="eastAsia"/>
        </w:rPr>
        <w:t>　　图表 48：2019-2024年上海达吉斯高级内衣有限公司经营状况分析 千元</w:t>
      </w:r>
      <w:r>
        <w:rPr>
          <w:rFonts w:hint="eastAsia"/>
        </w:rPr>
        <w:br/>
      </w:r>
      <w:r>
        <w:rPr>
          <w:rFonts w:hint="eastAsia"/>
        </w:rPr>
        <w:t>　　图表 49：2019-2024年女士文胸各地区对比销售分析 亿元</w:t>
      </w:r>
      <w:r>
        <w:rPr>
          <w:rFonts w:hint="eastAsia"/>
        </w:rPr>
        <w:br/>
      </w:r>
      <w:r>
        <w:rPr>
          <w:rFonts w:hint="eastAsia"/>
        </w:rPr>
        <w:t>　　图表 50：2019-2024年女士文胸“华南地区”销售分析 亿元</w:t>
      </w:r>
      <w:r>
        <w:rPr>
          <w:rFonts w:hint="eastAsia"/>
        </w:rPr>
        <w:br/>
      </w:r>
      <w:r>
        <w:rPr>
          <w:rFonts w:hint="eastAsia"/>
        </w:rPr>
        <w:t>　　图表 51：2024年华南地区女士文胸厂家销售分析 亿元</w:t>
      </w:r>
      <w:r>
        <w:rPr>
          <w:rFonts w:hint="eastAsia"/>
        </w:rPr>
        <w:br/>
      </w:r>
      <w:r>
        <w:rPr>
          <w:rFonts w:hint="eastAsia"/>
        </w:rPr>
        <w:t>　　图表 52：2019-2024年女士文胸“华中地区”销售分析 亿元</w:t>
      </w:r>
      <w:r>
        <w:rPr>
          <w:rFonts w:hint="eastAsia"/>
        </w:rPr>
        <w:br/>
      </w:r>
      <w:r>
        <w:rPr>
          <w:rFonts w:hint="eastAsia"/>
        </w:rPr>
        <w:t>　　图表 53：2024年华中地区女士文胸厂家销售分析 亿元</w:t>
      </w:r>
      <w:r>
        <w:rPr>
          <w:rFonts w:hint="eastAsia"/>
        </w:rPr>
        <w:br/>
      </w:r>
      <w:r>
        <w:rPr>
          <w:rFonts w:hint="eastAsia"/>
        </w:rPr>
        <w:t>　　图表 54：2019-2024年女士文胸“华东地区”销售分析 亿元</w:t>
      </w:r>
      <w:r>
        <w:rPr>
          <w:rFonts w:hint="eastAsia"/>
        </w:rPr>
        <w:br/>
      </w:r>
      <w:r>
        <w:rPr>
          <w:rFonts w:hint="eastAsia"/>
        </w:rPr>
        <w:t>　　图表 55：2024年华东地区女士文胸厂家销售分析 亿元</w:t>
      </w:r>
      <w:r>
        <w:rPr>
          <w:rFonts w:hint="eastAsia"/>
        </w:rPr>
        <w:br/>
      </w:r>
      <w:r>
        <w:rPr>
          <w:rFonts w:hint="eastAsia"/>
        </w:rPr>
        <w:t>　　图表 56：2019-2024年女士文胸“东北地区”销售分析 亿元</w:t>
      </w:r>
      <w:r>
        <w:rPr>
          <w:rFonts w:hint="eastAsia"/>
        </w:rPr>
        <w:br/>
      </w:r>
      <w:r>
        <w:rPr>
          <w:rFonts w:hint="eastAsia"/>
        </w:rPr>
        <w:t>　　图表 57：2024年东北地区女士文胸厂家销售分析 亿元</w:t>
      </w:r>
      <w:r>
        <w:rPr>
          <w:rFonts w:hint="eastAsia"/>
        </w:rPr>
        <w:br/>
      </w:r>
      <w:r>
        <w:rPr>
          <w:rFonts w:hint="eastAsia"/>
        </w:rPr>
        <w:t>　　图表 58：2019-2024年我国化纤制胸罩出口统计 件，美元</w:t>
      </w:r>
      <w:r>
        <w:rPr>
          <w:rFonts w:hint="eastAsia"/>
        </w:rPr>
        <w:br/>
      </w:r>
      <w:r>
        <w:rPr>
          <w:rFonts w:hint="eastAsia"/>
        </w:rPr>
        <w:t>　　图表 59：2019-2024年我国化纤制胸罩进口数据统计 件，美元</w:t>
      </w:r>
      <w:r>
        <w:rPr>
          <w:rFonts w:hint="eastAsia"/>
        </w:rPr>
        <w:br/>
      </w:r>
      <w:r>
        <w:rPr>
          <w:rFonts w:hint="eastAsia"/>
        </w:rPr>
        <w:t>　　图表 60：2019-2024年化纤制文胸出口均价走势 美元/件</w:t>
      </w:r>
      <w:r>
        <w:rPr>
          <w:rFonts w:hint="eastAsia"/>
        </w:rPr>
        <w:br/>
      </w:r>
      <w:r>
        <w:rPr>
          <w:rFonts w:hint="eastAsia"/>
        </w:rPr>
        <w:t>　　图表 61：2019-2024年化纤制文胸进口均价走势</w:t>
      </w:r>
      <w:r>
        <w:rPr>
          <w:rFonts w:hint="eastAsia"/>
        </w:rPr>
        <w:br/>
      </w:r>
      <w:r>
        <w:rPr>
          <w:rFonts w:hint="eastAsia"/>
        </w:rPr>
        <w:t>　　图表 62：2019-2024年其他纺织材料制胸罩出口数据统计 件，美元</w:t>
      </w:r>
      <w:r>
        <w:rPr>
          <w:rFonts w:hint="eastAsia"/>
        </w:rPr>
        <w:br/>
      </w:r>
      <w:r>
        <w:rPr>
          <w:rFonts w:hint="eastAsia"/>
        </w:rPr>
        <w:t>　　图表 63：2019-2024年其他纺织材料制胸罩进口数据统计 件，美元</w:t>
      </w:r>
      <w:r>
        <w:rPr>
          <w:rFonts w:hint="eastAsia"/>
        </w:rPr>
        <w:br/>
      </w:r>
      <w:r>
        <w:rPr>
          <w:rFonts w:hint="eastAsia"/>
        </w:rPr>
        <w:t>　　图表 64：2019-2024年其他纺织材料制文胸出口均价走势 美元/件</w:t>
      </w:r>
      <w:r>
        <w:rPr>
          <w:rFonts w:hint="eastAsia"/>
        </w:rPr>
        <w:br/>
      </w:r>
      <w:r>
        <w:rPr>
          <w:rFonts w:hint="eastAsia"/>
        </w:rPr>
        <w:t>　　图表 65：2019-2024年其他纺织材料制文胸进口均价走势 美元/件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b6d17dc44489" w:history="1">
        <w:r>
          <w:rPr>
            <w:rStyle w:val="Hyperlink"/>
          </w:rPr>
          <w:t>2024-2030年中国女士文胸行业现状研究分析及市场前景预测报告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0b6d17dc44489" w:history="1">
        <w:r>
          <w:rPr>
            <w:rStyle w:val="Hyperlink"/>
          </w:rPr>
          <w:t>https://www.20087.com/M_QingGongRiHua/59/NvShiWenXiongFaZhanQuShiYuCeFenXi.html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热点：广州内衣厂家直销批发、女士文胸品牌排行榜前十名、女士胸罩哪个品牌好、女士文胸尺码对照表图、女士文胸最好的名牌、女士文胸罩杯a b c d哪个罩杯大、十大高档文胸品牌、女士文胸尺码对照表、女士迷你三角裤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42ffbc2e4942" w:history="1">
      <w:r>
        <w:rPr>
          <w:rStyle w:val="Hyperlink"/>
        </w:rPr>
        <w:t>2024-2030年中国女士文胸行业现状研究分析及市场前景预测报告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NvShiWenXiongFaZhanQuShiYuCeFenXi.html" TargetMode="External" Id="Rdb60b6d17dc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NvShiWenXiongFaZhanQuShiYuCeFenXi.html" TargetMode="External" Id="R10bb42ffbc2e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2024-03-29T07:47:00Z</dcterms:created>
  <dcterms:modified xsi:type="dcterms:W3CDTF">2024-03-29T08:47:00Z</dcterms:modified>
  <dc:subject>2024-2030年中国女士文胸行业现状研究分析及市场前景预测报告</dc:subject>
  <dc:title>2024-2030年中国女士文胸行业现状研究分析及市场前景预测报告</dc:title>
  <cp:keywords>2024-2030年中国女士文胸行业现状研究分析及市场前景预测报告</cp:keywords>
  <dc:description>2024-2030年中国女士文胸行业现状研究分析及市场前景预测报告</dc:description>
</cp:coreProperties>
</file>