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c879f7924b2a" w:history="1">
              <w:r>
                <w:rPr>
                  <w:rStyle w:val="Hyperlink"/>
                </w:rPr>
                <w:t>中国母线槽行业市场调研与发展趋势分析报告（2024-2030年）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c879f7924b2a" w:history="1">
              <w:r>
                <w:rPr>
                  <w:rStyle w:val="Hyperlink"/>
                </w:rPr>
                <w:t>中国母线槽行业市场调研与发展趋势分析报告（2024-2030年）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ac879f7924b2a" w:history="1">
                <w:r>
                  <w:rPr>
                    <w:rStyle w:val="Hyperlink"/>
                  </w:rPr>
                  <w:t>https://www.20087.com/9/65/MuXianCaoHangYeQianJingQuShi.html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电力分配系统中的一种重要设备，近年来随着数据中心、商业楼宇和工业设施对电力需求的增加，其市场需求持续增长。现代母线槽设计不仅注重电流承载能力和安全性，还强调模块化设计和安装便利性，以适应不同场景的快速部署和灵活调整。同时，随着电力电子技术和智能电网的发展，母线槽的智能化趋势日益明显，如集成电力监控和故障预警系统，提高电力系统的稳定性和运维效率。</w:t>
      </w:r>
      <w:r>
        <w:rPr>
          <w:rFonts w:hint="eastAsia"/>
        </w:rPr>
        <w:br/>
      </w:r>
      <w:r>
        <w:rPr>
          <w:rFonts w:hint="eastAsia"/>
        </w:rPr>
        <w:t>　　未来，母线槽的发展将更加注重能效管理和智能化。一方面，通过优化材料和结构设计，母线槽将实现更低的能耗和更少的热损失，提高电力传输效率，支持绿色建筑和可持续发展目标。另一方面，随着物联网和大数据技术的应用，母线槽将集成更多智能功能，如远程监控、预测性维护和自动故障恢复，构建智能电力分配网络，提升电力系统的智能化水平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9ac879f7924b2a" w:history="1">
        <w:r>
          <w:rPr>
            <w:rStyle w:val="Hyperlink"/>
          </w:rPr>
          <w:t>中国母线槽行业市场调研与发展趋势分析报告（2024-2030年）</w:t>
        </w:r>
      </w:hyperlink>
      <w:r>
        <w:rPr>
          <w:rFonts w:hint="eastAsia"/>
        </w:rPr>
        <w:t>全面剖析了母线槽行业的市场规模、需求及价格动态。报告通过对母线槽产业链的深入挖掘，详细分析了行业现状，并对母线槽市场前景及发展趋势进行了科学预测。母线槽报告还深入探索了各细分市场的特点，突出关注母线槽重点企业的经营状况，全面揭示了母线槽行业竞争格局、品牌影响力和市场集中度。母线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母线槽行业界定</w:t>
      </w:r>
      <w:r>
        <w:rPr>
          <w:rFonts w:hint="eastAsia"/>
        </w:rPr>
        <w:br/>
      </w:r>
      <w:r>
        <w:rPr>
          <w:rFonts w:hint="eastAsia"/>
        </w:rPr>
        <w:t>　　第一节 母线槽行业定义</w:t>
      </w:r>
      <w:r>
        <w:rPr>
          <w:rFonts w:hint="eastAsia"/>
        </w:rPr>
        <w:br/>
      </w:r>
      <w:r>
        <w:rPr>
          <w:rFonts w:hint="eastAsia"/>
        </w:rPr>
        <w:t>　　第二节 母线槽行业特点分析</w:t>
      </w:r>
      <w:r>
        <w:rPr>
          <w:rFonts w:hint="eastAsia"/>
        </w:rPr>
        <w:br/>
      </w:r>
      <w:r>
        <w:rPr>
          <w:rFonts w:hint="eastAsia"/>
        </w:rPr>
        <w:t>　　第三节 母线槽行业发展历程</w:t>
      </w:r>
      <w:r>
        <w:rPr>
          <w:rFonts w:hint="eastAsia"/>
        </w:rPr>
        <w:br/>
      </w:r>
      <w:r>
        <w:rPr>
          <w:rFonts w:hint="eastAsia"/>
        </w:rPr>
        <w:t>　　第四节 母线槽产业链分析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2023-2024年全球母线槽行业发展态势分析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全球母线槽行业总体情况</w:t>
      </w:r>
      <w:r>
        <w:rPr>
          <w:rFonts w:hint="eastAsia"/>
        </w:rPr>
        <w:br/>
      </w:r>
      <w:r>
        <w:rPr>
          <w:rFonts w:hint="eastAsia"/>
        </w:rPr>
        <w:t>　　第二节 母线槽行业重点国家、地区市场分析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全球母线槽行业发展前景预测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2023-2024年中国母线槽行业发展环境分析</w:t>
      </w:r>
      <w:r>
        <w:rPr>
          <w:rFonts w:hint="eastAsia"/>
        </w:rPr>
        <w:br/>
      </w:r>
      <w:r>
        <w:rPr>
          <w:rFonts w:hint="eastAsia"/>
        </w:rPr>
        <w:t>　　第一节 母线槽行业经济环境分析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一、母线槽行业相关政策</w:t>
      </w:r>
      <w:r>
        <w:rPr>
          <w:rFonts w:hint="eastAsia"/>
        </w:rPr>
        <w:br/>
      </w:r>
      <w:r>
        <w:rPr>
          <w:rFonts w:hint="eastAsia"/>
        </w:rPr>
        <w:t>　　　　二、母线槽行业相关标准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2023-2024年母线槽行业技术发展现状及趋势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当前我国母线槽技术发展现状</w:t>
      </w:r>
      <w:r>
        <w:rPr>
          <w:rFonts w:hint="eastAsia"/>
        </w:rPr>
        <w:br/>
      </w:r>
      <w:r>
        <w:rPr>
          <w:rFonts w:hint="eastAsia"/>
        </w:rPr>
        <w:t>　　第二节 中外母线槽技术差距及产生差距的主要原因分析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提高我国母线槽技术的对策</w:t>
      </w:r>
      <w:r>
        <w:rPr>
          <w:rFonts w:hint="eastAsia"/>
        </w:rPr>
        <w:br/>
      </w:r>
      <w:r>
        <w:rPr>
          <w:rFonts w:hint="eastAsia"/>
        </w:rPr>
        <w:t>　　第四节 我国母线槽研发、设计发展趋势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中国母线槽行业市场供需状况分析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中国母线槽行业市场规模情况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中国母线槽行业市场需求状况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一、2019-2024年母线槽行业市场需求情况</w:t>
      </w:r>
      <w:r>
        <w:rPr>
          <w:rFonts w:hint="eastAsia"/>
        </w:rPr>
        <w:br/>
      </w:r>
      <w:r>
        <w:rPr>
          <w:rFonts w:hint="eastAsia"/>
        </w:rPr>
        <w:t>　　　　二、母线槽行业市场需求特点分析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三、2024-2030年母线槽行业市场需求预测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中国母线槽行业市场供给状况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一、2019-2024年母线槽行业市场供给情况</w:t>
      </w:r>
      <w:r>
        <w:rPr>
          <w:rFonts w:hint="eastAsia"/>
        </w:rPr>
        <w:br/>
      </w:r>
      <w:r>
        <w:rPr>
          <w:rFonts w:hint="eastAsia"/>
        </w:rPr>
        <w:t>　　　　二、母线槽行业市场供给特点分析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三、2024-2030年母线槽行业市场供给预测</w:t>
      </w:r>
      <w:r>
        <w:rPr>
          <w:rFonts w:hint="eastAsia"/>
        </w:rPr>
        <w:br/>
      </w:r>
      <w:r>
        <w:rPr>
          <w:rFonts w:hint="eastAsia"/>
        </w:rPr>
        <w:t>　　第四节 母线槽行业市场供需平衡状况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中国母线槽行业进出口情况分析</w:t>
      </w:r>
      <w:r>
        <w:rPr>
          <w:rFonts w:hint="eastAsia"/>
        </w:rPr>
        <w:br/>
      </w:r>
      <w:r>
        <w:rPr>
          <w:rFonts w:hint="eastAsia"/>
        </w:rPr>
        <w:t>　　第一节 母线槽行业出口情况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一、2019-2024年母线槽行业出口情况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三、2024-2030年母线槽行业出口情况预测</w:t>
      </w:r>
      <w:r>
        <w:rPr>
          <w:rFonts w:hint="eastAsia"/>
        </w:rPr>
        <w:br/>
      </w:r>
      <w:r>
        <w:rPr>
          <w:rFonts w:hint="eastAsia"/>
        </w:rPr>
        <w:t>　　第二节 母线槽行业进口情况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一、2019-2024年母线槽行业进口情况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三、2024-2030年母线槽行业进口情况预测</w:t>
      </w:r>
      <w:r>
        <w:rPr>
          <w:rFonts w:hint="eastAsia"/>
        </w:rPr>
        <w:br/>
      </w:r>
      <w:r>
        <w:rPr>
          <w:rFonts w:hint="eastAsia"/>
        </w:rPr>
        <w:t>　　第三节 母线槽行业进出口面临的挑战及对策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2023-2024年中国母线槽行业产品价格监测</w:t>
      </w:r>
      <w:r>
        <w:rPr>
          <w:rFonts w:hint="eastAsia"/>
        </w:rPr>
        <w:br/>
      </w:r>
      <w:r>
        <w:rPr>
          <w:rFonts w:hint="eastAsia"/>
        </w:rPr>
        <w:t>　　　　一、母线槽市场价格特征</w:t>
      </w:r>
      <w:r>
        <w:rPr>
          <w:rFonts w:hint="eastAsia"/>
        </w:rPr>
        <w:br/>
      </w:r>
      <w:r>
        <w:rPr>
          <w:rFonts w:hint="eastAsia"/>
        </w:rPr>
        <w:t>　　　　二、当前母线槽市场价格评述</w:t>
      </w:r>
      <w:r>
        <w:rPr>
          <w:rFonts w:hint="eastAsia"/>
        </w:rPr>
        <w:br/>
      </w:r>
      <w:r>
        <w:rPr>
          <w:rFonts w:hint="eastAsia"/>
        </w:rPr>
        <w:t>　　　　三、影响母线槽市场价格因素分析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四、未来母线槽市场价格走势预测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中国母线槽行业重点区域市场分析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母线槽行业区域市场分布情况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2023-2024年母线槽行业细分市场调研分析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母线槽细分产品（一）市场调研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母线槽细分产品（二）市场调研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2023-2024年母线槽行业上、下游市场分析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母线槽行业上游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母线槽行业下游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母线槽重点企业（一）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母线槽重点企业（二）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母线槽重点企业（三）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母线槽重点企业（四）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母线槽重点企业（五）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母线槽重点企业（六）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2024-2030年母线槽行业发展环境分析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2024-2030年母线槽行业投资特性分析</w:t>
      </w:r>
      <w:r>
        <w:rPr>
          <w:rFonts w:hint="eastAsia"/>
        </w:rPr>
        <w:br/>
      </w:r>
      <w:r>
        <w:rPr>
          <w:rFonts w:hint="eastAsia"/>
        </w:rPr>
        <w:t>　　　　一、母线槽行业进入壁垒</w:t>
      </w:r>
      <w:r>
        <w:rPr>
          <w:rFonts w:hint="eastAsia"/>
        </w:rPr>
        <w:br/>
      </w:r>
      <w:r>
        <w:rPr>
          <w:rFonts w:hint="eastAsia"/>
        </w:rPr>
        <w:t>　　　　二、母线槽行业盈利模式</w:t>
      </w:r>
      <w:r>
        <w:rPr>
          <w:rFonts w:hint="eastAsia"/>
        </w:rPr>
        <w:br/>
      </w:r>
      <w:r>
        <w:rPr>
          <w:rFonts w:hint="eastAsia"/>
        </w:rPr>
        <w:t>　　　　三、母线槽行业盈利因素</w:t>
      </w:r>
      <w:r>
        <w:rPr>
          <w:rFonts w:hint="eastAsia"/>
        </w:rPr>
        <w:br/>
      </w:r>
      <w:r>
        <w:rPr>
          <w:rFonts w:hint="eastAsia"/>
        </w:rPr>
        <w:t>　　第三节 母线槽行业“波特五力模型”分析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2024-2030年母线槽行业风险及对策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母线槽企业竞争策略分析</w:t>
      </w:r>
      <w:r>
        <w:rPr>
          <w:rFonts w:hint="eastAsia"/>
        </w:rPr>
        <w:br/>
      </w:r>
      <w:r>
        <w:rPr>
          <w:rFonts w:hint="eastAsia"/>
        </w:rPr>
        <w:t>　　第一节 母线槽市场竞争策略分析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一、2024-2030年中国母线槽市场增长潜力分析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三、现有母线槽产品竞争策略分析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四、潜力母线槽品种竞争策略选择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2024-2030年中国母线槽企业竞争策略分析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一、2024-2030年我国母线槽市场竞争趋势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二、2024-2030年母线槽行业竞争格局展望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三、2024-2030年母线槽行业竞争策略分析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四、2024-2030年母线槽企业竞争策略分析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2024-2030年中国母线槽行业发展趋势分析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一、2024-2030年母线槽技术发展趋势分析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二、2024-2030年母线槽产品发展趋势分析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三、2024-2030年母线槽行业竞争格局展望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2024-2030年中国母线槽市场趋势分析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一、2024-2030年母线槽发展趋势预测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二、2024-2030年母线槽市场前景分析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三、2024-2030年母线槽产业政策趋向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2024-2030年母线槽行业投资价值评估分析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母线槽行业发展建议分析</w:t>
      </w:r>
      <w:r>
        <w:rPr>
          <w:rFonts w:hint="eastAsia"/>
        </w:rPr>
        <w:br/>
      </w:r>
      <w:r>
        <w:rPr>
          <w:rFonts w:hint="eastAsia"/>
        </w:rPr>
        <w:t>　　第一节 母线槽行业研究结论及建议</w:t>
      </w:r>
      <w:r>
        <w:rPr>
          <w:rFonts w:hint="eastAsia"/>
        </w:rPr>
        <w:br/>
      </w:r>
      <w:r>
        <w:rPr>
          <w:rFonts w:hint="eastAsia"/>
        </w:rPr>
        <w:t>　　第二节 母线槽细分行业研究结论及建议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中智:林:－母线槽行业竞争策略总结及建议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母线槽行业历程</w:t>
      </w:r>
      <w:r>
        <w:rPr>
          <w:rFonts w:hint="eastAsia"/>
        </w:rPr>
        <w:br/>
      </w:r>
      <w:r>
        <w:rPr>
          <w:rFonts w:hint="eastAsia"/>
        </w:rPr>
        <w:t>　　图表 母线槽行业生命周期</w:t>
      </w:r>
      <w:r>
        <w:rPr>
          <w:rFonts w:hint="eastAsia"/>
        </w:rPr>
        <w:br/>
      </w:r>
      <w:r>
        <w:rPr>
          <w:rFonts w:hint="eastAsia"/>
        </w:rPr>
        <w:t>　　图表 母线槽行业产业链分析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2019-2024年母线槽行业市场容量分析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2024年中国母线槽行业需求领域分布格局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2019-2024年中国母线槽行业盈利情况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2019-2024年中国母线槽行业利润总额统计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2019-2024年中国母线槽进口金额分析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2019-2024年中国母线槽出口数量分析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2019-2024年中国母线槽出口金额分析</w:t>
      </w:r>
      <w:r>
        <w:rPr>
          <w:rFonts w:hint="eastAsia"/>
        </w:rPr>
        <w:br/>
      </w:r>
      <w:r>
        <w:rPr>
          <w:rFonts w:hint="eastAsia"/>
        </w:rPr>
        <w:t>　　图表 2024年中国母线槽进口国家及地区分析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2024年中国母线槽出口国家及地区分析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2024-2030年中国母线槽行业产能预测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2024-2030年中国母线槽行业产量预测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2024-2030年中国母线槽市场需求量预测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2024-2030年中国母线槽行业供需平衡预测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2024-2030年中国母线槽市场容量预测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2024-2030年中国母线槽市场规模预测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2024-2030年中国母线槽市场前景分析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2024-2030年中国母线槽发展趋势预测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c879f7924b2a" w:history="1">
        <w:r>
          <w:rPr>
            <w:rStyle w:val="Hyperlink"/>
          </w:rPr>
          <w:t>中国母线槽行业市场调研与发展趋势分析报告（2024-2030年）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ac879f7924b2a" w:history="1">
        <w:r>
          <w:rPr>
            <w:rStyle w:val="Hyperlink"/>
          </w:rPr>
          <w:t>https://www.20087.com/9/65/MuXianCaoHangYeQianJingQuShi.html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da27c9b884fd8" w:history="1">
      <w:r>
        <w:rPr>
          <w:rStyle w:val="Hyperlink"/>
        </w:rPr>
        <w:t>中国母线槽行业市场调研与发展趋势分析报告（2024-2030年）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uXianCaoHangYeQianJingQuShi.html" TargetMode="External" Id="Rfb9ac879f792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uXianCaoHangYeQianJingQuShi.html" TargetMode="External" Id="Rd7fda27c9b88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2023-11-19T03:46:00Z</dcterms:created>
  <dcterms:modified xsi:type="dcterms:W3CDTF">2023-11-19T04:46:00Z</dcterms:modified>
  <dc:subject>中国母线槽行业市场调研与发展趋势分析报告（2024-2030年）</dc:subject>
  <dc:title>中国母线槽行业市场调研与发展趋势分析报告（2024-2030年）</dc:title>
  <cp:keywords>中国母线槽行业市场调研与发展趋势分析报告（2024-2030年）</cp:keywords>
  <dc:description>中国母线槽行业市场调研与发展趋势分析报告（2024-2030年）</dc:description>
</cp:coreProperties>
</file>