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180d480a4472f" w:history="1">
              <w:r>
                <w:rPr>
                  <w:rStyle w:val="Hyperlink"/>
                </w:rPr>
                <w:t>2024-2030年全球与中国烟熏火鸡腿市场调研及前景分析报告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180d480a4472f" w:history="1">
              <w:r>
                <w:rPr>
                  <w:rStyle w:val="Hyperlink"/>
                </w:rPr>
                <w:t>2024-2030年全球与中国烟熏火鸡腿市场调研及前景分析报告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180d480a4472f" w:history="1">
                <w:r>
                  <w:rPr>
                    <w:rStyle w:val="Hyperlink"/>
                  </w:rPr>
                  <w:t>https://www.20087.com/9/95/YanXunHuoJiTuiHangYeQianJing.html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熏火鸡腿是一种传统美食，近年来在全球范围内获得了更广泛的青睐。随着消费者对独特风味和健康饮食的追求，烟熏火鸡腿的制作工艺不断进化，采用天然木材烟熏，结合各种香料和调味品，创造出丰富的口味层次。同时，为了满足不同人群的需求，市场上出现了多种烟熏程度和调味风格的产品，从轻烟熏到重烟熏，以及辛辣、甜味等变化。在生产环节，现代化的烟熏技术和质量控制标准确保了食品安全和一致性的口感。</w:t>
      </w:r>
      <w:r>
        <w:rPr>
          <w:rFonts w:hint="eastAsia"/>
        </w:rPr>
        <w:br/>
      </w:r>
      <w:r>
        <w:rPr>
          <w:rFonts w:hint="eastAsia"/>
        </w:rPr>
        <w:t>　　未来，烟熏火鸡腿将更加关注健康化和个性化。一方面，生产商将探索使用更加健康的烟熏方法和配料，比如减少钠盐和添加剂的使用，增加有机和非转基因认证的原料，以迎合日益增长的健康意识。另一方面，随着定制化消费趋势的兴起，烟熏火鸡腿将提供更多个性化选择，比如按需烟熏程度和调味，甚至通过在线平台让消费者参与设计自己的专属口味。此外，随着全球化的加深，烟熏火鸡腿还将融入更多国际风味，成为连接不同文化餐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180d480a4472f" w:history="1">
        <w:r>
          <w:rPr>
            <w:rStyle w:val="Hyperlink"/>
          </w:rPr>
          <w:t>2024-2030年全球与中国烟熏火鸡腿市场调研及前景分析报告</w:t>
        </w:r>
      </w:hyperlink>
      <w:r>
        <w:rPr>
          <w:rFonts w:hint="eastAsia"/>
        </w:rPr>
        <w:t>》是烟熏火鸡腿项目研究团队依托多年行业监测经验，结合全球及我国烟熏火鸡腿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烟熏火鸡腿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烟熏火鸡腿市场概述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按照不同产品类型，烟熏火鸡腿主要可以分为如下几个类别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全球不同产品类型烟熏火鸡腿销售额增长趋势2019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轻度烟熏</w:t>
      </w:r>
      <w:r>
        <w:rPr>
          <w:rFonts w:hint="eastAsia"/>
        </w:rPr>
        <w:br/>
      </w:r>
      <w:r>
        <w:rPr>
          <w:rFonts w:hint="eastAsia"/>
        </w:rPr>
        <w:t>　　　　1.2.3 深度烟熏</w:t>
      </w:r>
      <w:r>
        <w:rPr>
          <w:rFonts w:hint="eastAsia"/>
        </w:rPr>
        <w:br/>
      </w:r>
      <w:r>
        <w:rPr>
          <w:rFonts w:hint="eastAsia"/>
        </w:rPr>
        <w:t>　　1.3 从不同应用，烟熏火鸡腿主要包括如下几个方面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全球不同应用烟熏火鸡腿销售额增长趋势2019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烟熏火鸡腿行业背景、发展历史、现状及趋势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烟熏火鸡腿行业目前现状分析</w:t>
      </w:r>
      <w:r>
        <w:rPr>
          <w:rFonts w:hint="eastAsia"/>
        </w:rPr>
        <w:br/>
      </w:r>
      <w:r>
        <w:rPr>
          <w:rFonts w:hint="eastAsia"/>
        </w:rPr>
        <w:t>　　　　1.4.2 烟熏火鸡腿发展趋势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全球烟熏火鸡腿总体规模分析</w:t>
      </w:r>
      <w:r>
        <w:rPr>
          <w:rFonts w:hint="eastAsia"/>
        </w:rPr>
        <w:br/>
      </w:r>
      <w:r>
        <w:rPr>
          <w:rFonts w:hint="eastAsia"/>
        </w:rPr>
        <w:t>　　2.1 全球烟熏火鸡腿供需现状及预测（2019-2030）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全球烟熏火鸡腿产能、产量、产能利用率及发展趋势（2019-2030）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全球烟熏火鸡腿产量、需求量及发展趋势（2019-2030）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全球主要地区烟熏火鸡腿产量及发展趋势（2019-2030）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全球主要地区烟熏火鸡腿产量（2019-2024）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全球主要地区烟熏火鸡腿产量（2025-2030）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全球主要地区烟熏火鸡腿产量市场份额（2019-2030）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中国烟熏火鸡腿供需现状及预测（2019-2030）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中国烟熏火鸡腿产能、产量、产能利用率及发展趋势（2019-2030）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中国烟熏火鸡腿产量、市场需求量及发展趋势（2019-2030）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全球烟熏火鸡腿销量及销售额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全球市场烟熏火鸡腿销售额（2019-2030）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全球市场烟熏火鸡腿销量（2019-2030）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全球市场烟熏火鸡腿价格趋势（2019-2030）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全球市场主要厂商烟熏火鸡腿产能市场份额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全球市场主要厂商烟熏火鸡腿销量（2019-2024）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全球市场主要厂商烟熏火鸡腿销量（2019-2024）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全球市场主要厂商烟熏火鸡腿销售收入（2019-2024）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全球市场主要厂商烟熏火鸡腿销售价格（2019-2024）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2023年全球主要生产商烟熏火鸡腿收入排名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中国市场主要厂商烟熏火鸡腿销量（2019-2024）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中国市场主要厂商烟熏火鸡腿销量（2019-2024）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中国市场主要厂商烟熏火鸡腿销售收入（2019-2024）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2023年中国主要生产商烟熏火鸡腿收入排名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中国市场主要厂商烟熏火鸡腿销售价格（2019-2024）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全球主要厂商烟熏火鸡腿总部及产地分布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全球主要厂商成立时间及烟熏火鸡腿商业化日期</w:t>
      </w:r>
      <w:r>
        <w:rPr>
          <w:rFonts w:hint="eastAsia"/>
        </w:rPr>
        <w:br/>
      </w:r>
      <w:r>
        <w:rPr>
          <w:rFonts w:hint="eastAsia"/>
        </w:rPr>
        <w:t>　　3.6 全球主要厂商烟熏火鸡腿产品类型及应用</w:t>
      </w:r>
      <w:r>
        <w:rPr>
          <w:rFonts w:hint="eastAsia"/>
        </w:rPr>
        <w:br/>
      </w:r>
      <w:r>
        <w:rPr>
          <w:rFonts w:hint="eastAsia"/>
        </w:rPr>
        <w:t>　　3.7 烟熏火鸡腿行业集中度、竞争程度分析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烟熏火鸡腿行业集中度分析：2023年全球Top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全球烟熏火鸡腿第一梯队、第二梯队和第三梯队生产商（品牌）及市场份额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全球烟熏火鸡腿主要地区分析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全球主要地区烟熏火鸡腿市场规模分析：2019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全球主要地区烟熏火鸡腿销售收入及市场份额（2019-2024年）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全球主要地区烟熏火鸡腿销售收入预测（2024-2030年）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全球主要地区烟熏火鸡腿销量分析：2019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全球主要地区烟熏火鸡腿销量及市场份额（2019-2024年）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全球主要地区烟熏火鸡腿销量及市场份额预测（2025-2030）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北美市场烟熏火鸡腿销量、收入及增长率（2019-2030）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欧洲市场烟熏火鸡腿销量、收入及增长率（2019-2030）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中国市场烟熏火鸡腿销量、收入及增长率（2019-2030）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日本市场烟熏火鸡腿销量、收入及增长率（2019-2030）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东南亚市场烟熏火鸡腿销量、收入及增长率（2019-2030）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印度市场烟熏火鸡腿销量、收入及增长率（2019-2030）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烟熏火鸡腿销量、收入、价格及毛利率（2019-2024）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烟熏火鸡腿销量、收入、价格及毛利率（2019-2024）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烟熏火鸡腿销量、收入、价格及毛利率（2019-2024）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烟熏火鸡腿销量、收入、价格及毛利率（2019-2024）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烟熏火鸡腿销量、收入、价格及毛利率（2019-2024）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烟熏火鸡腿销量、收入、价格及毛利率（2019-2024）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烟熏火鸡腿销量、收入、价格及毛利率（2019-2024）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烟熏火鸡腿销量、收入、价格及毛利率（2019-2024）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烟熏火鸡腿销量、收入、价格及毛利率（2019-2024）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烟熏火鸡腿销量、收入、价格及毛利率（2019-2024）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烟熏火鸡腿销量、收入、价格及毛利率（2019-2024）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烟熏火鸡腿销量、收入、价格及毛利率（2019-2024）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烟熏火鸡腿销量、收入、价格及毛利率（2019-2024）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烟熏火鸡腿销量、收入、价格及毛利率（2019-2024）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烟熏火鸡腿销量、收入、价格及毛利率（2019-2024）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不同产品类型烟熏火鸡腿分析</w:t>
      </w:r>
      <w:r>
        <w:rPr>
          <w:rFonts w:hint="eastAsia"/>
        </w:rPr>
        <w:br/>
      </w:r>
      <w:r>
        <w:rPr>
          <w:rFonts w:hint="eastAsia"/>
        </w:rPr>
        <w:t>　　6.1 全球不同产品类型烟熏火鸡腿销量（2019-2030）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全球不同产品类型烟熏火鸡腿销量及市场份额（2019-2024）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全球不同产品类型烟熏火鸡腿销量预测（2025-2030）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全球不同产品类型烟熏火鸡腿收入（2019-2030）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全球不同产品类型烟熏火鸡腿收入及市场份额（2019-2024）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全球不同产品类型烟熏火鸡腿收入预测（2025-2030）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全球不同产品类型烟熏火鸡腿价格走势（2019-2030）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不同应用烟熏火鸡腿分析</w:t>
      </w:r>
      <w:r>
        <w:rPr>
          <w:rFonts w:hint="eastAsia"/>
        </w:rPr>
        <w:br/>
      </w:r>
      <w:r>
        <w:rPr>
          <w:rFonts w:hint="eastAsia"/>
        </w:rPr>
        <w:t>　　7.1 全球不同应用烟熏火鸡腿销量（2019-2030）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全球不同应用烟熏火鸡腿销量及市场份额（2019-2024）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全球不同应用烟熏火鸡腿销量预测（2025-2030）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全球不同应用烟熏火鸡腿收入（2019-2030）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全球不同应用烟熏火鸡腿收入及市场份额（2019-2024）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全球不同应用烟熏火鸡腿收入预测（2025-2030）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全球不同应用烟熏火鸡腿价格走势（2019-2030）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烟熏火鸡腿产业链分析</w:t>
      </w:r>
      <w:r>
        <w:rPr>
          <w:rFonts w:hint="eastAsia"/>
        </w:rPr>
        <w:br/>
      </w:r>
      <w:r>
        <w:rPr>
          <w:rFonts w:hint="eastAsia"/>
        </w:rPr>
        <w:t>　　8.2 烟熏火鸡腿产业上游供应分析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烟熏火鸡腿下游典型客户</w:t>
      </w:r>
      <w:r>
        <w:rPr>
          <w:rFonts w:hint="eastAsia"/>
        </w:rPr>
        <w:br/>
      </w:r>
      <w:r>
        <w:rPr>
          <w:rFonts w:hint="eastAsia"/>
        </w:rPr>
        <w:t>　　8.4 烟熏火鸡腿销售渠道分析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烟熏火鸡腿行业发展机遇及主要驱动因素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烟熏火鸡腿行业发展面临的风险</w:t>
      </w:r>
      <w:r>
        <w:rPr>
          <w:rFonts w:hint="eastAsia"/>
        </w:rPr>
        <w:br/>
      </w:r>
      <w:r>
        <w:rPr>
          <w:rFonts w:hint="eastAsia"/>
        </w:rPr>
        <w:t>　　9.3 烟熏火鸡腿行业政策分析</w:t>
      </w:r>
      <w:r>
        <w:rPr>
          <w:rFonts w:hint="eastAsia"/>
        </w:rPr>
        <w:br/>
      </w:r>
      <w:r>
        <w:rPr>
          <w:rFonts w:hint="eastAsia"/>
        </w:rPr>
        <w:t>　　9.4 烟熏火鸡腿中国企业SWOT分析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全球不同产品类型烟熏火鸡腿销售额增长（CAGR）趋势2019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烟熏火鸡腿行业目前发展现状</w:t>
      </w:r>
      <w:r>
        <w:rPr>
          <w:rFonts w:hint="eastAsia"/>
        </w:rPr>
        <w:br/>
      </w:r>
      <w:r>
        <w:rPr>
          <w:rFonts w:hint="eastAsia"/>
        </w:rPr>
        <w:t>　　表 4： 烟熏火鸡腿发展趋势</w:t>
      </w:r>
      <w:r>
        <w:rPr>
          <w:rFonts w:hint="eastAsia"/>
        </w:rPr>
        <w:br/>
      </w:r>
      <w:r>
        <w:rPr>
          <w:rFonts w:hint="eastAsia"/>
        </w:rPr>
        <w:t>　　表 5： 全球主要地区烟熏火鸡腿产量增速（CAGR）：（2019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全球主要地区烟熏火鸡腿产量（2019-2024）&amp;（千吨）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全球主要地区烟熏火鸡腿产量（2025-2030）&amp;（千吨）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全球主要地区烟熏火鸡腿产量市场份额（2019-2024）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全球主要地区烟熏火鸡腿产量（2025-2030）&amp;（千吨）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全球市场主要厂商烟熏火鸡腿产能（2023-2024）&amp;（千吨）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全球市场主要厂商烟熏火鸡腿销量（2019-2024）&amp;（千吨）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全球市场主要厂商烟熏火鸡腿销量市场份额（2019-2024）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全球市场主要厂商烟熏火鸡腿销售收入（2019-2024）&amp;（百万美元）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全球市场主要厂商烟熏火鸡腿销售收入市场份额（2019-2024）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全球市场主要厂商烟熏火鸡腿销售价格（2019-2024）&amp;（美元/吨）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2023年全球主要生产商烟熏火鸡腿收入排名（百万美元）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中国市场主要厂商烟熏火鸡腿销量（2019-2024）&amp;（千吨）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中国市场主要厂商烟熏火鸡腿销量市场份额（2019-2024）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中国市场主要厂商烟熏火鸡腿销售收入（2019-2024）&amp;（百万美元）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中国市场主要厂商烟熏火鸡腿销售收入市场份额（2019-2024）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2023年中国主要生产商烟熏火鸡腿收入排名（百万美元）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中国市场主要厂商烟熏火鸡腿销售价格（2019-2024）&amp;（美元/吨）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全球主要厂商烟熏火鸡腿总部及产地分布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全球主要厂商成立时间及烟熏火鸡腿商业化日期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全球主要厂商烟熏火鸡腿产品类型及应用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2023年全球烟熏火鸡腿主要厂商市场地位（第一梯队、第二梯队和第三梯队）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全球烟熏火鸡腿市场投资、并购等现状分析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全球主要地区烟熏火鸡腿销售收入增速：（2019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全球主要地区烟熏火鸡腿销售收入（2019-2024）&amp;（百万美元）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全球主要地区烟熏火鸡腿销售收入市场份额（2019-2024）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全球主要地区烟熏火鸡腿收入（2025-2030）&amp;（百万美元）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全球主要地区烟熏火鸡腿收入市场份额（2025-2030）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全球主要地区烟熏火鸡腿销量（千吨）：2019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全球主要地区烟熏火鸡腿销量（2019-2024）&amp;（千吨）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全球主要地区烟熏火鸡腿销量市场份额（2019-2024）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全球主要地区烟熏火鸡腿销量（2025-2030）&amp;（千吨）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全球主要地区烟熏火鸡腿销量份额（2025-2030）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烟熏火鸡腿销量（千吨）、收入（百万美元）、价格（美元/吨）及毛利率（2019-2024）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烟熏火鸡腿销量（千吨）、收入（百万美元）、价格（美元/吨）及毛利率（2019-2024）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烟熏火鸡腿销量（千吨）、收入（百万美元）、价格（美元/吨）及毛利率（2019-2024）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烟熏火鸡腿销量（千吨）、收入（百万美元）、价格（美元/吨）及毛利率（2019-2024）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烟熏火鸡腿销量（千吨）、收入（百万美元）、价格（美元/吨）及毛利率（2019-2024）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烟熏火鸡腿销量（千吨）、收入（百万美元）、价格（美元/吨）及毛利率（2019-2024）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烟熏火鸡腿销量（千吨）、收入（百万美元）、价格（美元/吨）及毛利率（2019-2024）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烟熏火鸡腿销量（千吨）、收入（百万美元）、价格（美元/吨）及毛利率（2019-2024）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烟熏火鸡腿销量（千吨）、收入（百万美元）、价格（美元/吨）及毛利率（2019-2024）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烟熏火鸡腿销量（千吨）、收入（百万美元）、价格（美元/吨）及毛利率（2019-2024）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烟熏火鸡腿销量（千吨）、收入（百万美元）、价格（美元/吨）及毛利率（2019-2024）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烟熏火鸡腿销量（千吨）、收入（百万美元）、价格（美元/吨）及毛利率（2019-2024）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烟熏火鸡腿销量（千吨）、收入（百万美元）、价格（美元/吨）及毛利率（2019-2024）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烟熏火鸡腿销量（千吨）、收入（百万美元）、价格（美元/吨）及毛利率（2019-2024）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烟熏火鸡腿生产基地、销售区域、竞争对手及市场地位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烟熏火鸡腿产品规格、参数及市场应用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烟熏火鸡腿销量（千吨）、收入（百万美元）、价格（美元/吨）及毛利率（2019-2024）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全球不同产品类型烟熏火鸡腿销量（2019-2024年）&amp;（千吨）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全球不同产品类型烟熏火鸡腿销量市场份额（2019-2024）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全球不同产品类型烟熏火鸡腿销量预测（2025-2030）&amp;（千吨）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全球市场不同产品类型烟熏火鸡腿销量市场份额预测（2025-2030）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全球不同产品类型烟熏火鸡腿收入（2019-2024年）&amp;（百万美元）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全球不同产品类型烟熏火鸡腿收入市场份额（2019-2024）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全球不同产品类型烟熏火鸡腿收入预测（2025-2030）&amp;（百万美元）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全球不同产品类型烟熏火鸡腿收入市场份额预测（2025-2030）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全球不同应用烟熏火鸡腿销量（2019-2024年）&amp;（千吨）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全球不同应用烟熏火鸡腿销量市场份额（2019-2024）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全球不同应用烟熏火鸡腿销量预测（2025-2030）&amp;（千吨）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全球市场不同应用烟熏火鸡腿销量市场份额预测（2025-2030）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全球不同应用烟熏火鸡腿收入（2019-2024年）&amp;（百万美元）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全球不同应用烟熏火鸡腿收入市场份额（2019-2024）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全球不同应用烟熏火鸡腿收入预测（2025-2030）&amp;（百万美元）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全球不同应用烟熏火鸡腿收入市场份额预测（2025-2030）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烟熏火鸡腿上游原料供应商及联系方式列表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烟熏火鸡腿典型客户列表</w:t>
      </w:r>
      <w:r>
        <w:rPr>
          <w:rFonts w:hint="eastAsia"/>
        </w:rPr>
        <w:br/>
      </w:r>
      <w:r>
        <w:rPr>
          <w:rFonts w:hint="eastAsia"/>
        </w:rPr>
        <w:t>　　表 131： 烟熏火鸡腿主要销售模式及销售渠道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烟熏火鸡腿行业发展机遇及主要驱动因素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烟熏火鸡腿行业发展面临的风险</w:t>
      </w:r>
      <w:r>
        <w:rPr>
          <w:rFonts w:hint="eastAsia"/>
        </w:rPr>
        <w:br/>
      </w:r>
      <w:r>
        <w:rPr>
          <w:rFonts w:hint="eastAsia"/>
        </w:rPr>
        <w:t>　　表 134： 烟熏火鸡腿行业政策分析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烟熏火鸡腿产品图片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全球不同产品类型烟熏火鸡腿销售额2019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全球不同产品类型烟熏火鸡腿市场份额2023 &amp; 2030</w:t>
      </w:r>
      <w:r>
        <w:rPr>
          <w:rFonts w:hint="eastAsia"/>
        </w:rPr>
        <w:br/>
      </w:r>
      <w:r>
        <w:rPr>
          <w:rFonts w:hint="eastAsia"/>
        </w:rPr>
        <w:t>　　图 4： 轻度烟熏产品图片</w:t>
      </w:r>
      <w:r>
        <w:rPr>
          <w:rFonts w:hint="eastAsia"/>
        </w:rPr>
        <w:br/>
      </w:r>
      <w:r>
        <w:rPr>
          <w:rFonts w:hint="eastAsia"/>
        </w:rPr>
        <w:t>　　图 5： 深度烟熏产品图片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全球不同应用烟熏火鸡腿市场份额2023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全球烟熏火鸡腿产能、产量、产能利用率及发展趋势（2019-2030）&amp;（千吨）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11： 全球烟熏火鸡腿产量、需求量及发展趋势（2019-2030）&amp;（千吨）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全球主要地区烟熏火鸡腿产量（2019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全球主要地区烟熏火鸡腿产量市场份额（2019-2030）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中国烟熏火鸡腿产能、产量、产能利用率及发展趋势（2019-2030）&amp;（千吨）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中国烟熏火鸡腿产量、市场需求量及发展趋势（2019-2030）&amp;（千吨）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全球烟熏火鸡腿市场销售额及增长率：（2019-2030）&amp;（百万美元）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全球市场烟熏火鸡腿市场规模：2019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全球市场烟熏火鸡腿销量及增长率（2019-2030）&amp;（千吨）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全球市场烟熏火鸡腿价格趋势（2019-2030）&amp;（美元/吨）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2023年全球市场主要厂商烟熏火鸡腿销量市场份额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2023年全球市场主要厂商烟熏火鸡腿收入市场份额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2023年中国市场主要厂商烟熏火鸡腿销量市场份额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2023年中国市场主要厂商烟熏火鸡腿收入市场份额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2023年全球前五大生产商烟熏火鸡腿市场份额</w:t>
      </w:r>
      <w:r>
        <w:rPr>
          <w:rFonts w:hint="eastAsia"/>
        </w:rPr>
        <w:br/>
      </w:r>
      <w:r>
        <w:rPr>
          <w:rFonts w:hint="eastAsia"/>
        </w:rPr>
        <w:t>　　图 25： 2023年全球烟熏火鸡腿第一梯队、第二梯队和第三梯队厂商及市场份额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全球主要地区烟熏火鸡腿销售收入（2019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全球主要地区烟熏火鸡腿销售收入市场份额（2019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北美市场烟熏火鸡腿销量及增长率（2019-2030）&amp;（千吨）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北美市场烟熏火鸡腿收入及增长率（2019-2030）&amp;（百万美元）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欧洲市场烟熏火鸡腿销量及增长率（2019-2030）&amp;（千吨）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欧洲市场烟熏火鸡腿收入及增长率（2019-2030）&amp;（百万美元）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中国市场烟熏火鸡腿销量及增长率（2019-2030）&amp;（千吨）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中国市场烟熏火鸡腿收入及增长率（2019-2030）&amp;（百万美元）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日本市场烟熏火鸡腿销量及增长率（2019-2030）&amp;（千吨）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日本市场烟熏火鸡腿收入及增长率（2019-2030）&amp;（百万美元）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东南亚市场烟熏火鸡腿销量及增长率（2019-2030）&amp;（千吨）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东南亚市场烟熏火鸡腿收入及增长率（2019-2030）&amp;（百万美元）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印度市场烟熏火鸡腿销量及增长率（2019-2030）&amp;（千吨）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印度市场烟熏火鸡腿收入及增长率（2019-2030）&amp;（百万美元）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全球不同产品类型烟熏火鸡腿价格走势（2019-2030）&amp;（美元/吨）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全球不同应用烟熏火鸡腿价格走势（2019-2030）&amp;（美元/吨）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烟熏火鸡腿产业链</w:t>
      </w:r>
      <w:r>
        <w:rPr>
          <w:rFonts w:hint="eastAsia"/>
        </w:rPr>
        <w:br/>
      </w:r>
      <w:r>
        <w:rPr>
          <w:rFonts w:hint="eastAsia"/>
        </w:rPr>
        <w:t>　　图 43： 烟熏火鸡腿中国企业SWOT分析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180d480a4472f" w:history="1">
        <w:r>
          <w:rPr>
            <w:rStyle w:val="Hyperlink"/>
          </w:rPr>
          <w:t>2024-2030年全球与中国烟熏火鸡腿市场调研及前景分析报告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180d480a4472f" w:history="1">
        <w:r>
          <w:rPr>
            <w:rStyle w:val="Hyperlink"/>
          </w:rPr>
          <w:t>https://www.20087.com/9/95/YanXunHuoJiTuiHangYeQianJing.html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9e57f9999497a" w:history="1">
      <w:r>
        <w:rPr>
          <w:rStyle w:val="Hyperlink"/>
        </w:rPr>
        <w:t>2024-2030年全球与中国烟熏火鸡腿市场调研及前景分析报告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anXunHuoJiTuiHangYeQianJing.html" TargetMode="External" Id="Rcb2180d480a4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anXunHuoJiTuiHangYeQianJing.html" TargetMode="External" Id="R6d59e57f9999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2024-06-19T02:06:19Z</dcterms:created>
  <dcterms:modified xsi:type="dcterms:W3CDTF">2024-06-19T03:06:19Z</dcterms:modified>
  <dc:subject>2024-2030年全球与中国烟熏火鸡腿市场调研及前景分析报告</dc:subject>
  <dc:title>2024-2030年全球与中国烟熏火鸡腿市场调研及前景分析报告</dc:title>
  <cp:keywords>2024-2030年全球与中国烟熏火鸡腿市场调研及前景分析报告</cp:keywords>
  <dc:description>2024-2030年全球与中国烟熏火鸡腿市场调研及前景分析报告</dc:description>
</cp:coreProperties>
</file>