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8cdda667d4004" w:history="1">
              <w:r>
                <w:rPr>
                  <w:rStyle w:val="Hyperlink"/>
                </w:rPr>
                <w:t>中国全棉坯布行业发展研究与前景趋势预测报告（2025-2031年）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8cdda667d4004" w:history="1">
              <w:r>
                <w:rPr>
                  <w:rStyle w:val="Hyperlink"/>
                </w:rPr>
                <w:t>中国全棉坯布行业发展研究与前景趋势预测报告（2025-2031年）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8cdda667d4004" w:history="1">
                <w:r>
                  <w:rPr>
                    <w:rStyle w:val="Hyperlink"/>
                  </w:rPr>
                  <w:t>https://www.20087.com/9/55/QuanMianPiBuHangYeQianJingFenXi.html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由100%纯棉纤维织造而成的未经染色或整理的布料，因其舒适透气、亲肤性好等特点而受到消费者喜爱。近年来，随着人们对自然环保材料的需求增加，全棉坯布市场保持了稳定的增长势头。当前市场上，全棉坯布的应用范围广泛，包括服装面料、家纺用品、装饰材料等。</w:t>
      </w:r>
      <w:r>
        <w:rPr>
          <w:rFonts w:hint="eastAsia"/>
        </w:rPr>
        <w:br/>
      </w:r>
      <w:r>
        <w:rPr>
          <w:rFonts w:hint="eastAsia"/>
        </w:rPr>
        <w:t>　　未来，全棉坯布市场将更加注重可持续发展和创新设计。随着消费者对环保材料的偏好增强，采用有机棉、再生棉等可持续原料生产的全棉坯布将获得更多的市场机会。同时，随着纺织技术的进步，全棉坯布将拥有更多功能性，如抗菌、防紫外线等特性，以满足消费者对高品质生活的需求。此外，随着个性化定制服务的兴起，提供定制化全棉坯布服务的企业将能够更好地满足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a8cdda667d4004" w:history="1">
        <w:r>
          <w:rPr>
            <w:rStyle w:val="Hyperlink"/>
          </w:rPr>
          <w:t>中国全棉坯布行业发展研究与前景趋势预测报告（2025-2031年）</w:t>
        </w:r>
      </w:hyperlink>
      <w:r>
        <w:rPr>
          <w:rFonts w:hint="eastAsia"/>
        </w:rPr>
        <w:t>全面分析了全棉坯布行业的市场规模、需求和价格动态，同时对全棉坯布产业链进行了探讨。报告客观描述了全棉坯布行业现状，审慎预测了全棉坯布市场前景及发展趋势。此外，报告还聚焦于全棉坯布重点企业，剖析了市场竞争格局、集中度以及品牌影响力，并对全棉坯布细分市场进行了研究。全棉坯布报告以专业、科学的视角，为投资者和行业决策者提供了权威的市场洞察与决策参考，是全棉坯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全棉坯布行业相关概述</w:t>
      </w:r>
      <w:r>
        <w:rPr>
          <w:rFonts w:hint="eastAsia"/>
        </w:rPr>
        <w:br/>
      </w:r>
      <w:r>
        <w:rPr>
          <w:rFonts w:hint="eastAsia"/>
        </w:rPr>
        <w:t>　　　　一、全棉坯布行业定义及特点</w:t>
      </w:r>
      <w:r>
        <w:rPr>
          <w:rFonts w:hint="eastAsia"/>
        </w:rPr>
        <w:br/>
      </w:r>
      <w:r>
        <w:rPr>
          <w:rFonts w:hint="eastAsia"/>
        </w:rPr>
        <w:t>　　　　　　1、全棉坯布行业定义</w:t>
      </w:r>
      <w:r>
        <w:rPr>
          <w:rFonts w:hint="eastAsia"/>
        </w:rPr>
        <w:br/>
      </w:r>
      <w:r>
        <w:rPr>
          <w:rFonts w:hint="eastAsia"/>
        </w:rPr>
        <w:t>　　　　　　2、全棉坯布行业特点</w:t>
      </w:r>
      <w:r>
        <w:rPr>
          <w:rFonts w:hint="eastAsia"/>
        </w:rPr>
        <w:br/>
      </w:r>
      <w:r>
        <w:rPr>
          <w:rFonts w:hint="eastAsia"/>
        </w:rPr>
        <w:t>　　　　二、全棉坯布行业经营模式分析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1、全棉坯布生产模式</w:t>
      </w:r>
      <w:r>
        <w:rPr>
          <w:rFonts w:hint="eastAsia"/>
        </w:rPr>
        <w:br/>
      </w:r>
      <w:r>
        <w:rPr>
          <w:rFonts w:hint="eastAsia"/>
        </w:rPr>
        <w:t>　　　　　　2、全棉坯布采购模式</w:t>
      </w:r>
      <w:r>
        <w:rPr>
          <w:rFonts w:hint="eastAsia"/>
        </w:rPr>
        <w:br/>
      </w:r>
      <w:r>
        <w:rPr>
          <w:rFonts w:hint="eastAsia"/>
        </w:rPr>
        <w:t>　　　　　　3、全棉坯布销售模式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2024-2025年世界全棉坯布行业市场运行形势分析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2024-2025年全球全棉坯布行业发展概况</w:t>
      </w:r>
      <w:r>
        <w:rPr>
          <w:rFonts w:hint="eastAsia"/>
        </w:rPr>
        <w:br/>
      </w:r>
      <w:r>
        <w:rPr>
          <w:rFonts w:hint="eastAsia"/>
        </w:rPr>
        <w:t>　　第二节 世界全棉坯布行业发展走势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一、全球全棉坯布行业市场分布情况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二、全球全棉坯布行业发展趋势分析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全球全棉坯布行业重点国家和区域分析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全棉坯布政策环境分析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全棉坯布技术环境分析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2024-2025年全棉坯布行业技术发展现状及趋势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当前我国全棉坯布技术发展现状</w:t>
      </w:r>
      <w:r>
        <w:rPr>
          <w:rFonts w:hint="eastAsia"/>
        </w:rPr>
        <w:br/>
      </w:r>
      <w:r>
        <w:rPr>
          <w:rFonts w:hint="eastAsia"/>
        </w:rPr>
        <w:t>　　第二节 中外全棉坯布技术差距及产生差距的主要原因分析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提高我国全棉坯布技术的对策</w:t>
      </w:r>
      <w:r>
        <w:rPr>
          <w:rFonts w:hint="eastAsia"/>
        </w:rPr>
        <w:br/>
      </w:r>
      <w:r>
        <w:rPr>
          <w:rFonts w:hint="eastAsia"/>
        </w:rPr>
        <w:t>　　第四节 我国全棉坯布研发、设计发展趋势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中国全棉坯布行业市场规模情况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中国全棉坯布行业市场需求状况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一、2019-2024年全棉坯布行业市场需求情况</w:t>
      </w:r>
      <w:r>
        <w:rPr>
          <w:rFonts w:hint="eastAsia"/>
        </w:rPr>
        <w:br/>
      </w:r>
      <w:r>
        <w:rPr>
          <w:rFonts w:hint="eastAsia"/>
        </w:rPr>
        <w:t>　　　　二、全棉坯布行业市场需求特点分析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三、2025-2031年全棉坯布行业市场需求预测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中国全棉坯布行业市场供给状况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一、2019-2024年全棉坯布行业市场供给情况</w:t>
      </w:r>
      <w:r>
        <w:rPr>
          <w:rFonts w:hint="eastAsia"/>
        </w:rPr>
        <w:br/>
      </w:r>
      <w:r>
        <w:rPr>
          <w:rFonts w:hint="eastAsia"/>
        </w:rPr>
        <w:t>　　　　二、全棉坯布行业市场供给特点分析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三、2025-2031年全棉坯布行业市场供给预测</w:t>
      </w:r>
      <w:r>
        <w:rPr>
          <w:rFonts w:hint="eastAsia"/>
        </w:rPr>
        <w:br/>
      </w:r>
      <w:r>
        <w:rPr>
          <w:rFonts w:hint="eastAsia"/>
        </w:rPr>
        <w:t>　　第五节 全棉坯布行业市场供需平衡状况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2019-2024年中国全棉坯布行业重点地区调研分析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二、**地区全棉坯布市场调研分析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三、**地区全棉坯布市场调研分析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四、**地区全棉坯布市场调研分析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五、**地区全棉坯布市场调研分析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六、**地区全棉坯布市场调研分析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全棉坯布行业细分产品市场调研分析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中国全棉坯布行业市场行情分析预测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全棉坯布价格影响因素分析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2019-2024年中国全棉坯布市场价格趋向分析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2025-2031年中国全棉坯布市场价格趋向预测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全棉坯布行业集中度分析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一、全棉坯布市场集中度分析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二、全棉坯布企业集中度分析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三、全棉坯布区域集中度分析</w:t>
      </w:r>
      <w:r>
        <w:rPr>
          <w:rFonts w:hint="eastAsia"/>
        </w:rPr>
        <w:br/>
      </w:r>
      <w:r>
        <w:rPr>
          <w:rFonts w:hint="eastAsia"/>
        </w:rPr>
        <w:t>　　第二节 全棉坯布行业竞争格局分析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二、2024-2025年中外全棉坯布产品竞争分析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三、2024-2025年中国全棉坯布市场竞争分析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全棉坯布重点企业（二）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全棉坯布重点企业（三）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全棉坯布重点企业（四）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全棉坯布重点企业（五）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全棉坯布重点企业（六）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全棉坯布市场策略分析</w:t>
      </w:r>
      <w:r>
        <w:rPr>
          <w:rFonts w:hint="eastAsia"/>
        </w:rPr>
        <w:br/>
      </w:r>
      <w:r>
        <w:rPr>
          <w:rFonts w:hint="eastAsia"/>
        </w:rPr>
        <w:t>　　　　一、全棉坯布价格策略分析</w:t>
      </w:r>
      <w:r>
        <w:rPr>
          <w:rFonts w:hint="eastAsia"/>
        </w:rPr>
        <w:br/>
      </w:r>
      <w:r>
        <w:rPr>
          <w:rFonts w:hint="eastAsia"/>
        </w:rPr>
        <w:t>　　　　二、全棉坯布渠道策略分析</w:t>
      </w:r>
      <w:r>
        <w:rPr>
          <w:rFonts w:hint="eastAsia"/>
        </w:rPr>
        <w:br/>
      </w:r>
      <w:r>
        <w:rPr>
          <w:rFonts w:hint="eastAsia"/>
        </w:rPr>
        <w:t>　　第二节 全棉坯布销售策略分析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中国全棉坯布行业营销策略分析</w:t>
      </w:r>
      <w:r>
        <w:rPr>
          <w:rFonts w:hint="eastAsia"/>
        </w:rPr>
        <w:br/>
      </w:r>
      <w:r>
        <w:rPr>
          <w:rFonts w:hint="eastAsia"/>
        </w:rPr>
        <w:t>　　第一节 全棉坯布市场推广策略研究分析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一、做好全棉坯布产品导入</w:t>
      </w:r>
      <w:r>
        <w:rPr>
          <w:rFonts w:hint="eastAsia"/>
        </w:rPr>
        <w:br/>
      </w:r>
      <w:r>
        <w:rPr>
          <w:rFonts w:hint="eastAsia"/>
        </w:rPr>
        <w:t>　　　　二、做好全棉坯布产品组合和产品线决策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三、全棉坯布行业城市市场推广策略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全棉坯布行业渠道营销研究分析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一、全棉坯布行业营销环境分析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二、全棉坯布行业现存的营销渠道分析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三、全棉坯布行业终端市场营销管理策略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全棉坯布行业营销战略研究分析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一、中国全棉坯布行业有效整合营销策略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二、建立全棉坯布行业厂商的双嬴模式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2025-2031年中国全棉坯布行业前景与风险预测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2025年全棉坯布市场前景分析</w:t>
      </w:r>
      <w:r>
        <w:rPr>
          <w:rFonts w:hint="eastAsia"/>
        </w:rPr>
        <w:br/>
      </w:r>
      <w:r>
        <w:rPr>
          <w:rFonts w:hint="eastAsia"/>
        </w:rPr>
        <w:t>　　第二节 2025年全棉坯布发展趋势预测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2025-2031年中国全棉坯布行业投资特性分析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四、2025-2031年中国全棉坯布行业进入退出风险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2025-2031年中国全棉坯布行业盈利模式与投资策略分析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国外全棉坯布行业投资现状及经营模式分析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一、境外全棉坯布行业成长情况调查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中国全棉坯布行业商业模式探讨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中国全棉坯布行业投资国际化发展战略分析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中国全棉坯布行业投资策略分析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中国全棉坯布行业资本运作战略选择方案研究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(中智^林)中国全棉坯布行业多元化经营战略的可行性分析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全棉坯布行业历程</w:t>
      </w:r>
      <w:r>
        <w:rPr>
          <w:rFonts w:hint="eastAsia"/>
        </w:rPr>
        <w:br/>
      </w:r>
      <w:r>
        <w:rPr>
          <w:rFonts w:hint="eastAsia"/>
        </w:rPr>
        <w:t>　　图表 全棉坯布行业生命周期</w:t>
      </w:r>
      <w:r>
        <w:rPr>
          <w:rFonts w:hint="eastAsia"/>
        </w:rPr>
        <w:br/>
      </w:r>
      <w:r>
        <w:rPr>
          <w:rFonts w:hint="eastAsia"/>
        </w:rPr>
        <w:t>　　图表 全棉坯布行业产业链分析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2025年中国全棉坯布行业需求领域分布格局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2025年中国全棉坯布进口国家及地区分析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2025年中国全棉坯布出口国家及地区分析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8cdda667d4004" w:history="1">
        <w:r>
          <w:rPr>
            <w:rStyle w:val="Hyperlink"/>
          </w:rPr>
          <w:t>中国全棉坯布行业发展研究与前景趋势预测报告（2025-2031年）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8cdda667d4004" w:history="1">
        <w:r>
          <w:rPr>
            <w:rStyle w:val="Hyperlink"/>
          </w:rPr>
          <w:t>https://www.20087.com/9/55/QuanMianPiBuHangYeQianJingFenXi.html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c9c87fd24e38" w:history="1">
      <w:r>
        <w:rPr>
          <w:rStyle w:val="Hyperlink"/>
        </w:rPr>
        <w:t>中国全棉坯布行业发展研究与前景趋势预测报告（2025-2031年）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uanMianPiBuHangYeQianJingFenXi.html" TargetMode="External" Id="Rf7a8cdda667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uanMianPiBuHangYeQianJingFenXi.html" TargetMode="External" Id="R235dc9c87fd2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2024-08-31T07:58:00Z</dcterms:created>
  <dcterms:modified xsi:type="dcterms:W3CDTF">2024-08-31T08:58:00Z</dcterms:modified>
  <dc:subject>中国全棉坯布行业发展研究与前景趋势预测报告（2025-2031年）</dc:subject>
  <dc:title>中国全棉坯布行业发展研究与前景趋势预测报告（2025-2031年）</dc:title>
  <cp:keywords>中国全棉坯布行业发展研究与前景趋势预测报告（2025-2031年）</cp:keywords>
  <dc:description>中国全棉坯布行业发展研究与前景趋势预测报告（2025-2031年）</dc:description>
</cp:coreProperties>
</file>