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4d3cd3fc7974ac3" w:history="1">
              <w:r>
                <w:rPr>
                  <w:rStyle w:val="Hyperlink"/>
                </w:rPr>
                <w:t>2026-2032年中国打印纸行业研究与发展趋势分析报告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4d3cd3fc7974ac3" w:history="1">
              <w:r>
                <w:rPr>
                  <w:rStyle w:val="Hyperlink"/>
                </w:rPr>
                <w:t>2026-2032年中国打印纸行业研究与发展趋势分析报告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3187359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4d3cd3fc7974ac3" w:history="1">
                <w:r>
                  <w:rPr>
                    <w:rStyle w:val="Hyperlink"/>
                  </w:rPr>
                  <w:t>https://www.20087.com/9/35/DaYinZhiHangYeQianJingQuShi.html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打印纸是办公和教育领域不可或缺的耗材，随着数字化办公的普及，虽然纸质文档的使用有所减少，但高质量打印纸的需求仍然存在，尤其是在艺术、设计和商务文件打印方面。现代打印纸注重纸张的平滑度、白度和吸墨性能，以确保打印效果清晰、色彩还原度高。同时，环保纸张的推广，如使用回收纤维和无氯漂白工艺，反映了行业对可持续发展的承诺。</w:t>
      </w:r>
      <w:r>
        <w:rPr>
          <w:rFonts w:hint="eastAsia"/>
        </w:rPr>
        <w:br/>
      </w:r>
      <w:r>
        <w:rPr>
          <w:rFonts w:hint="eastAsia"/>
        </w:rPr>
        <w:t>　　未来，打印纸市场将更加关注个性化和环保性能。市场调研网指出，个性化方面，定制化打印纸，如带有特殊纹理、图案或香味的纸张，将满足特定行业和消费者的需求。环保性能的提升，则要求纸张生产采用更少的资源和能源，以及开发可降解或可重复使用的打印介质，以减少对环境的影响。此外，随着3D打印技术的发展，新型打印材料的研发，如具有特殊功能的智能纸张，将拓展打印纸的应用领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4d3cd3fc7974ac3" w:history="1">
        <w:r>
          <w:rPr>
            <w:rStyle w:val="Hyperlink"/>
          </w:rPr>
          <w:t>2026-2032年中国打印纸行业研究与发展趋势分析报告</w:t>
        </w:r>
      </w:hyperlink>
      <w:r>
        <w:rPr>
          <w:rFonts w:hint="eastAsia"/>
        </w:rPr>
        <w:t>》，2025年打印纸行业市场规模达 亿元，预计2032年市场规模将达 亿元，期间年均复合增长率（CAGR）达 %。报告系统分析了打印纸行业的市场规模、市场需求及价格波动，深入探讨了打印纸产业链关键环节及各细分市场特点。报告基于权威数据，科学预测了打印纸市场前景与发展趋势，同时评估了打印纸重点企业的经营状况，包括品牌影响力、市场集中度及竞争格局。通过SWOT分析，报告揭示了打印纸行业面临的风险与机遇，为打印纸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打印纸行业界定及应用</w:t>
      </w:r>
      <w:r>
        <w:rPr>
          <w:rFonts w:hint="eastAsia"/>
        </w:rPr>
        <w:br/>
      </w:r>
      <w:r>
        <w:rPr>
          <w:rFonts w:hint="eastAsia"/>
        </w:rPr>
        <w:t>　　第一节 打印纸行业定义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打印纸主要应用领域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全球打印纸行业发展状况分析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2020-2025年全球打印纸行业运行概况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2020-2025年全球打印纸行业市场规模分析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全球主要地区打印纸行业运行情况分析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2026-2032年全球打印纸行业发展趋势预测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2025-2026年中国打印纸发展环境分析</w:t>
      </w:r>
      <w:r>
        <w:rPr>
          <w:rFonts w:hint="eastAsia"/>
        </w:rPr>
        <w:br/>
      </w:r>
      <w:r>
        <w:rPr>
          <w:rFonts w:hint="eastAsia"/>
        </w:rPr>
        <w:t>　　第一节 打印纸行业经济环境分析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打印纸行业相关政策、标准</w:t>
      </w:r>
      <w:r>
        <w:rPr>
          <w:rFonts w:hint="eastAsia"/>
        </w:rPr>
        <w:br/>
      </w:r>
      <w:r>
        <w:rPr>
          <w:rFonts w:hint="eastAsia"/>
        </w:rPr>
        <w:t>　　第三节 打印纸行业相关发展规划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中国打印纸行业现状调研分析</w:t>
      </w:r>
      <w:r>
        <w:rPr>
          <w:rFonts w:hint="eastAsia"/>
        </w:rPr>
        <w:br/>
      </w:r>
      <w:r>
        <w:rPr>
          <w:rFonts w:hint="eastAsia"/>
        </w:rPr>
        <w:t>　　第一节 中国打印纸行业发展现状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一、2025-2026年打印纸行业品牌发展现状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二、2025-2026年打印纸行业需求市场现状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三、2025-2026年打印纸市场需求层次分析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四、2025-2026年中国打印纸市场走向分析</w:t>
      </w:r>
      <w:r>
        <w:rPr>
          <w:rFonts w:hint="eastAsia"/>
        </w:rPr>
        <w:br/>
      </w:r>
      <w:r>
        <w:rPr>
          <w:rFonts w:hint="eastAsia"/>
        </w:rPr>
        <w:t>　　第二节 中国打印纸产品技术分析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一、2025-2026年打印纸产品技术变化特点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二、2025-2026年打印纸产品市场的新技术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三、2025-2026年打印纸产品市场现状分析</w:t>
      </w:r>
      <w:r>
        <w:rPr>
          <w:rFonts w:hint="eastAsia"/>
        </w:rPr>
        <w:br/>
      </w:r>
      <w:r>
        <w:rPr>
          <w:rFonts w:hint="eastAsia"/>
        </w:rPr>
        <w:t>　　第三节 中国打印纸行业存在的问题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一、2025-2026年打印纸产品市场存在的主要问题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二、2025-2026年国内打印纸产品市场的三大瓶颈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三、2025-2026年打印纸产品市场遭遇的规模难题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对中国打印纸市场的分析及思考</w:t>
      </w:r>
      <w:r>
        <w:rPr>
          <w:rFonts w:hint="eastAsia"/>
        </w:rPr>
        <w:br/>
      </w:r>
      <w:r>
        <w:rPr>
          <w:rFonts w:hint="eastAsia"/>
        </w:rPr>
        <w:t>　　　　一、打印纸市场特点</w:t>
      </w:r>
      <w:r>
        <w:rPr>
          <w:rFonts w:hint="eastAsia"/>
        </w:rPr>
        <w:br/>
      </w:r>
      <w:r>
        <w:rPr>
          <w:rFonts w:hint="eastAsia"/>
        </w:rPr>
        <w:t>　　　　二、打印纸市场分析</w:t>
      </w:r>
      <w:r>
        <w:rPr>
          <w:rFonts w:hint="eastAsia"/>
        </w:rPr>
        <w:br/>
      </w:r>
      <w:r>
        <w:rPr>
          <w:rFonts w:hint="eastAsia"/>
        </w:rPr>
        <w:t>　　　　三、打印纸市场变化的方向</w:t>
      </w:r>
      <w:r>
        <w:rPr>
          <w:rFonts w:hint="eastAsia"/>
        </w:rPr>
        <w:br/>
      </w:r>
      <w:r>
        <w:rPr>
          <w:rFonts w:hint="eastAsia"/>
        </w:rPr>
        <w:t>　　　　四、中国打印纸行业发展的新思路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五、对中国打印纸行业发展的思考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中国打印纸行业市场供需现状调研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中国打印纸市场现状分析</w:t>
      </w:r>
      <w:r>
        <w:rPr>
          <w:rFonts w:hint="eastAsia"/>
        </w:rPr>
        <w:br/>
      </w:r>
      <w:r>
        <w:rPr>
          <w:rFonts w:hint="eastAsia"/>
        </w:rPr>
        <w:t>　　第二节 中国打印纸行业产量情况分析及预测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一、打印纸总体产能规模</w:t>
      </w:r>
      <w:r>
        <w:rPr>
          <w:rFonts w:hint="eastAsia"/>
        </w:rPr>
        <w:br/>
      </w:r>
      <w:r>
        <w:rPr>
          <w:rFonts w:hint="eastAsia"/>
        </w:rPr>
        <w:t>　　　　二、打印纸生产区域分布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三、2020-2025年中国打印纸产量统计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四、2026-2032年中国打印纸产量预测</w:t>
      </w:r>
      <w:r>
        <w:rPr>
          <w:rFonts w:hint="eastAsia"/>
        </w:rPr>
        <w:br/>
      </w:r>
      <w:r>
        <w:rPr>
          <w:rFonts w:hint="eastAsia"/>
        </w:rPr>
        <w:t>　　第三节 中国打印纸市场需求分析及预测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一、中国打印纸市场需求特点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二、2020-2025年中国打印纸市场需求量统计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三、2026-2032年中国打印纸市场需求量预测</w:t>
      </w:r>
      <w:r>
        <w:rPr>
          <w:rFonts w:hint="eastAsia"/>
        </w:rPr>
        <w:br/>
      </w:r>
      <w:r>
        <w:rPr>
          <w:rFonts w:hint="eastAsia"/>
        </w:rPr>
        <w:t>　　第四节 中国打印纸价格趋势分析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一、2020-2025年中国打印纸市场价格趋势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二、2026-2032年中国打印纸市场价格走势预测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中国打印纸进出口分析</w:t>
      </w:r>
      <w:r>
        <w:rPr>
          <w:rFonts w:hint="eastAsia"/>
        </w:rPr>
        <w:br/>
      </w:r>
      <w:r>
        <w:rPr>
          <w:rFonts w:hint="eastAsia"/>
        </w:rPr>
        <w:t>　　第一节 打印纸进口情况分析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打印纸出口情况分析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影响打印纸进出口因素分析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中国打印纸行业主要指标监测分析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2020-2025年中国打印纸行业规模情况分析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2020-2025年中国打印纸行业财务能力分析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打印纸行业细分产品调研</w:t>
      </w:r>
      <w:r>
        <w:rPr>
          <w:rFonts w:hint="eastAsia"/>
        </w:rPr>
        <w:br/>
      </w:r>
      <w:r>
        <w:rPr>
          <w:rFonts w:hint="eastAsia"/>
        </w:rPr>
        <w:t>　　第一节 打印纸细分产品结构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打印纸行业上下游发展情况分析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打印纸行业上游产业发展分析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打印纸行业下游产业发展分析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中国打印纸行业重点地区发展分析</w:t>
      </w:r>
      <w:r>
        <w:rPr>
          <w:rFonts w:hint="eastAsia"/>
        </w:rPr>
        <w:br/>
      </w:r>
      <w:r>
        <w:rPr>
          <w:rFonts w:hint="eastAsia"/>
        </w:rPr>
        <w:t>　　第一节 打印纸行业重点区域市场结构调研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**地区打印纸市场容量分析</w:t>
      </w:r>
      <w:r>
        <w:rPr>
          <w:rFonts w:hint="eastAsia"/>
        </w:rPr>
        <w:br/>
      </w:r>
      <w:r>
        <w:rPr>
          <w:rFonts w:hint="eastAsia"/>
        </w:rPr>
        <w:t>　　第三节 **地区打印纸市场容量分析</w:t>
      </w:r>
      <w:r>
        <w:rPr>
          <w:rFonts w:hint="eastAsia"/>
        </w:rPr>
        <w:br/>
      </w:r>
      <w:r>
        <w:rPr>
          <w:rFonts w:hint="eastAsia"/>
        </w:rPr>
        <w:t>　　第四节 **地区打印纸市场容量分析</w:t>
      </w:r>
      <w:r>
        <w:rPr>
          <w:rFonts w:hint="eastAsia"/>
        </w:rPr>
        <w:br/>
      </w:r>
      <w:r>
        <w:rPr>
          <w:rFonts w:hint="eastAsia"/>
        </w:rPr>
        <w:t>　　第五节 **地区打印纸市场容量分析</w:t>
      </w:r>
      <w:r>
        <w:rPr>
          <w:rFonts w:hint="eastAsia"/>
        </w:rPr>
        <w:br/>
      </w:r>
      <w:r>
        <w:rPr>
          <w:rFonts w:hint="eastAsia"/>
        </w:rPr>
        <w:t>　　第六节 **地区打印纸市场容量分析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打印纸行业重点企业竞争力分析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三、企业打印纸经营状况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三、企业打印纸经营状况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三、企业打印纸经营状况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三、企业打印纸经营状况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三、企业打印纸经营状况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三、企业打印纸经营状况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打印纸行业企业经营策略研究分析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打印纸企业多样化经营策略分析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一、打印纸企业多样化经营情况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二、现行打印纸行业多样化经营的方向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大型打印纸企业集团未来发展策略分析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对中小打印纸企业生产经营的建议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打印纸行业前景及投资风险预警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2026年打印纸市场前景分析</w:t>
      </w:r>
      <w:r>
        <w:rPr>
          <w:rFonts w:hint="eastAsia"/>
        </w:rPr>
        <w:br/>
      </w:r>
      <w:r>
        <w:rPr>
          <w:rFonts w:hint="eastAsia"/>
        </w:rPr>
        <w:t>　　第二节 2026年打印纸行业发展趋势预测</w:t>
      </w:r>
      <w:r>
        <w:rPr>
          <w:rFonts w:hint="eastAsia"/>
        </w:rPr>
        <w:br/>
      </w:r>
      <w:r>
        <w:rPr>
          <w:rFonts w:hint="eastAsia"/>
        </w:rPr>
        <w:t>　　第三节 影响打印纸行业发展的主要因素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一、2026年影响打印纸行业运行的有利因素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二、2026年影响打印纸行业运行的稳定因素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三、2026年影响打印纸行业运行的不利因素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四、2026年中国打印纸行业发展面临的挑战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五、2026年中国打印纸行业发展面临的机遇</w:t>
      </w:r>
      <w:r>
        <w:rPr>
          <w:rFonts w:hint="eastAsia"/>
        </w:rPr>
        <w:br/>
      </w:r>
      <w:r>
        <w:rPr>
          <w:rFonts w:hint="eastAsia"/>
        </w:rPr>
        <w:t>　　第四节 打印纸行业投资风险预警</w:t>
      </w:r>
      <w:r>
        <w:rPr>
          <w:rFonts w:hint="eastAsia"/>
        </w:rPr>
        <w:br/>
      </w:r>
      <w:r>
        <w:rPr>
          <w:rFonts w:hint="eastAsia"/>
        </w:rPr>
        <w:t>　　　　一、打印纸行业市场风险预测</w:t>
      </w:r>
      <w:r>
        <w:rPr>
          <w:rFonts w:hint="eastAsia"/>
        </w:rPr>
        <w:br/>
      </w:r>
      <w:r>
        <w:rPr>
          <w:rFonts w:hint="eastAsia"/>
        </w:rPr>
        <w:t>　　　　二、打印纸行业政策风险预测</w:t>
      </w:r>
      <w:r>
        <w:rPr>
          <w:rFonts w:hint="eastAsia"/>
        </w:rPr>
        <w:br/>
      </w:r>
      <w:r>
        <w:rPr>
          <w:rFonts w:hint="eastAsia"/>
        </w:rPr>
        <w:t>　　　　三、打印纸行业经营风险预测</w:t>
      </w:r>
      <w:r>
        <w:rPr>
          <w:rFonts w:hint="eastAsia"/>
        </w:rPr>
        <w:br/>
      </w:r>
      <w:r>
        <w:rPr>
          <w:rFonts w:hint="eastAsia"/>
        </w:rPr>
        <w:t>　　　　四、打印纸行业技术风险预测</w:t>
      </w:r>
      <w:r>
        <w:rPr>
          <w:rFonts w:hint="eastAsia"/>
        </w:rPr>
        <w:br/>
      </w:r>
      <w:r>
        <w:rPr>
          <w:rFonts w:hint="eastAsia"/>
        </w:rPr>
        <w:t>　　　　五、打印纸行业竞争风险预测</w:t>
      </w:r>
      <w:r>
        <w:rPr>
          <w:rFonts w:hint="eastAsia"/>
        </w:rPr>
        <w:br/>
      </w:r>
      <w:r>
        <w:rPr>
          <w:rFonts w:hint="eastAsia"/>
        </w:rPr>
        <w:t>　　　　六、打印纸行业其他风险预测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打印纸投资建议</w:t>
      </w:r>
      <w:r>
        <w:rPr>
          <w:rFonts w:hint="eastAsia"/>
        </w:rPr>
        <w:br/>
      </w:r>
      <w:r>
        <w:rPr>
          <w:rFonts w:hint="eastAsia"/>
        </w:rPr>
        <w:t>　　第一节 打印纸行业投资环境分析</w:t>
      </w:r>
      <w:r>
        <w:rPr>
          <w:rFonts w:hint="eastAsia"/>
        </w:rPr>
        <w:br/>
      </w:r>
      <w:r>
        <w:rPr>
          <w:rFonts w:hint="eastAsia"/>
        </w:rPr>
        <w:t>　　第二节 打印纸行业投资进入壁垒分析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中^智^林^－研究结论及投资建议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打印纸行业历程</w:t>
      </w:r>
      <w:r>
        <w:rPr>
          <w:rFonts w:hint="eastAsia"/>
        </w:rPr>
        <w:br/>
      </w:r>
      <w:r>
        <w:rPr>
          <w:rFonts w:hint="eastAsia"/>
        </w:rPr>
        <w:t>　　图表 打印纸行业生命周期</w:t>
      </w:r>
      <w:r>
        <w:rPr>
          <w:rFonts w:hint="eastAsia"/>
        </w:rPr>
        <w:br/>
      </w:r>
      <w:r>
        <w:rPr>
          <w:rFonts w:hint="eastAsia"/>
        </w:rPr>
        <w:t>　　图表 打印纸行业产业链分析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2020-2025年中国打印纸行业市场规模及增长情况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2020-2025年打印纸行业市场容量分析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2020-2025年中国打印纸行业产能统计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2020-2025年中国打印纸行业产量及增长趋势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2020-2025年中国打印纸市场需求量及增速统计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2026年中国打印纸行业需求领域分布格局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2020-2025年中国打印纸行业销售收入分析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2020-2025年中国打印纸行业盈利情况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2020-2025年中国打印纸行业利润总额统计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2020-2025年中国打印纸进口数量分析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2020-2025年中国打印纸进口金额分析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2020-2025年中国打印纸出口数量分析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2020-2025年中国打印纸出口金额分析</w:t>
      </w:r>
      <w:r>
        <w:rPr>
          <w:rFonts w:hint="eastAsia"/>
        </w:rPr>
        <w:br/>
      </w:r>
      <w:r>
        <w:rPr>
          <w:rFonts w:hint="eastAsia"/>
        </w:rPr>
        <w:t>　　图表 2026年中国打印纸进口国家及地区分析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2026年中国打印纸出口国家及地区分析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2020-2025年中国打印纸行业企业数量情况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2020-2025年中国打印纸行业企业平均规模情况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**地区打印纸市场规模及增长情况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**地区打印纸行业市场需求情况</w:t>
      </w:r>
      <w:r>
        <w:rPr>
          <w:rFonts w:hint="eastAsia"/>
        </w:rPr>
        <w:br/>
      </w:r>
      <w:r>
        <w:rPr>
          <w:rFonts w:hint="eastAsia"/>
        </w:rPr>
        <w:t>　　图表 **地区打印纸市场规模及增长情况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**地区打印纸行业市场需求情况</w:t>
      </w:r>
      <w:r>
        <w:rPr>
          <w:rFonts w:hint="eastAsia"/>
        </w:rPr>
        <w:br/>
      </w:r>
      <w:r>
        <w:rPr>
          <w:rFonts w:hint="eastAsia"/>
        </w:rPr>
        <w:t>　　图表 **地区打印纸市场规模及增长情况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**地区打印纸行业市场需求情况</w:t>
      </w:r>
      <w:r>
        <w:rPr>
          <w:rFonts w:hint="eastAsia"/>
        </w:rPr>
        <w:br/>
      </w:r>
      <w:r>
        <w:rPr>
          <w:rFonts w:hint="eastAsia"/>
        </w:rPr>
        <w:t>　　图表 **地区打印纸市场规模及增长情况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**地区打印纸行业市场需求情况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打印纸重点企业（一）基本信息</w:t>
      </w:r>
      <w:r>
        <w:rPr>
          <w:rFonts w:hint="eastAsia"/>
        </w:rPr>
        <w:br/>
      </w:r>
      <w:r>
        <w:rPr>
          <w:rFonts w:hint="eastAsia"/>
        </w:rPr>
        <w:t>　　图表 打印纸重点企业（一）经营情况分析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打印纸重点企业（一）主要经济指标情况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打印纸重点企业（一）盈利能力情况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打印纸重点企业（一）偿债能力情况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打印纸重点企业（一）运营能力情况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打印纸重点企业（一）成长能力情况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打印纸重点企业（二）基本信息</w:t>
      </w:r>
      <w:r>
        <w:rPr>
          <w:rFonts w:hint="eastAsia"/>
        </w:rPr>
        <w:br/>
      </w:r>
      <w:r>
        <w:rPr>
          <w:rFonts w:hint="eastAsia"/>
        </w:rPr>
        <w:t>　　图表 打印纸重点企业（二）经营情况分析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打印纸重点企业（二）主要经济指标情况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打印纸重点企业（二）盈利能力情况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打印纸重点企业（二）偿债能力情况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打印纸重点企业（二）运营能力情况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打印纸重点企业（二）成长能力情况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打印纸重点企业（三）基本信息</w:t>
      </w:r>
      <w:r>
        <w:rPr>
          <w:rFonts w:hint="eastAsia"/>
        </w:rPr>
        <w:br/>
      </w:r>
      <w:r>
        <w:rPr>
          <w:rFonts w:hint="eastAsia"/>
        </w:rPr>
        <w:t>　　图表 打印纸重点企业（三）经营情况分析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打印纸重点企业（三）主要经济指标情况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打印纸重点企业（三）盈利能力情况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打印纸重点企业（三）偿债能力情况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打印纸重点企业（三）运营能力情况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打印纸重点企业（三）成长能力情况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2026-2032年中国打印纸行业产能预测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2026-2032年中国打印纸行业产量预测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2026-2032年中国打印纸市场需求量预测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2026-2032年中国打印纸行业供需平衡预测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2026-2032年中国打印纸行业市场容量预测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2026-2032年中国打印纸行业市场规模预测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2026年中国打印纸市场前景分析</w:t>
      </w:r>
      <w:r>
        <w:rPr>
          <w:rFonts w:hint="eastAsia"/>
        </w:rPr>
        <w:br/>
      </w:r>
      <w:r>
        <w:rPr>
          <w:rFonts w:hint="eastAsia"/>
        </w:rPr>
        <w:t>　　图表 2026年中国打印纸发展趋势预测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4d3cd3fc7974ac3" w:history="1">
        <w:r>
          <w:rPr>
            <w:rStyle w:val="Hyperlink"/>
          </w:rPr>
          <w:t>2026-2032年中国打印纸行业研究与发展趋势分析报告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3187359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4d3cd3fc7974ac3" w:history="1">
        <w:r>
          <w:rPr>
            <w:rStyle w:val="Hyperlink"/>
          </w:rPr>
          <w:t>https://www.20087.com/9/35/DaYinZhiHangYeQianJingQuShi.html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热点：打印纸什么牌子质量好、打印纸的规格尺寸表、打印纸尺寸一览表、打印纸张有黑色痕迹、打印纸是a4纸吗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1d3fc62d1ea4438" w:history="1">
      <w:r>
        <w:rPr>
          <w:rStyle w:val="Hyperlink"/>
        </w:rPr>
        <w:t>2026-2032年中国打印纸行业研究与发展趋势分析报告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5/DaYinZhiHangYeQianJingQuShi.html" TargetMode="External" Id="R54d3cd3fc7974ac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5/DaYinZhiHangYeQianJingQuShi.html" TargetMode="External" Id="R81d3fc62d1ea443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2026-04-21T07:39:00Z</dcterms:created>
  <dcterms:modified xsi:type="dcterms:W3CDTF">2026-04-21T08:39:00Z</dcterms:modified>
  <dc:subject>2026-2032年中国打印纸行业研究与发展趋势分析报告</dc:subject>
  <dc:title>2026-2032年中国打印纸行业研究与发展趋势分析报告</dc:title>
  <cp:keywords>2026-2032年中国打印纸行业研究与发展趋势分析报告</cp:keywords>
  <dc:description>2026-2032年中国打印纸行业研究与发展趋势分析报告</dc:description>
</cp:coreProperties>
</file>