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a00d72ba149ff" w:history="1">
              <w:r>
                <w:rPr>
                  <w:rStyle w:val="Hyperlink"/>
                </w:rPr>
                <w:t>2025-2031年全球与中国皮肤矿物防晒霜行业发展调研及市场前景分析报告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a00d72ba149ff" w:history="1">
              <w:r>
                <w:rPr>
                  <w:rStyle w:val="Hyperlink"/>
                </w:rPr>
                <w:t>2025-2031年全球与中国皮肤矿物防晒霜行业发展调研及市场前景分析报告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a00d72ba149ff" w:history="1">
                <w:r>
                  <w:rPr>
                    <w:rStyle w:val="Hyperlink"/>
                  </w:rPr>
                  <w:t>https://www.20087.com/9/05/PiFuKuangWuFangShaiShuangQianJing.html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矿物防晒霜是以氧化锌、二氧化钛等无机矿物为主要活性成分的物理防晒产品，因其温和、稳定、不易引发过敏反应而受到敏感肌用户青睐。相较于化学防晒剂，矿物防晒霜通过反射紫外线实现防护，避免了部分有机成分可能带来的刺激性问题。目前，矿物防晒产品已覆盖乳液、喷雾、粉底等多种形态，满足日常护肤与化妆需求。然而，传统矿物防晒霜存在质地厚重、泛白明显、涂抹不均等缺点，影响使用体验。部分品牌通过纳米技术改良粒子结构，提高透明度与延展性，但仍需关注长期使用的安全性问题。此外，消费者对物理防晒的认知尚不统一，导致选购时存在误区。</w:t>
      </w:r>
      <w:r>
        <w:rPr>
          <w:rFonts w:hint="eastAsia"/>
        </w:rPr>
        <w:br/>
      </w:r>
      <w:r>
        <w:rPr>
          <w:rFonts w:hint="eastAsia"/>
        </w:rPr>
        <w:t>　　未来，皮肤矿物防晒霜将围绕技术创新、肤感优化与多重功效集成展开竞争。随着纳米材料与微粒分散技术的进步，新一代矿物防晒产品有望在保持高SPF值的同时，实现轻薄、自然、不泛白的使用体验，进一步扩大适用人群范围。同时，结合抗氧化、舒缓修复等功能成分的趋势愈加明显，推动防晒产品向护肤一体化方向发展。环保法规趋严背景下，对海洋生态友好的矿物防晒配方（如不含氧苯酮）将成为重要发展方向。此外，针对儿童、孕妇等特殊人群的专用产品也将迎来更多研发投入。预计矿物防晒霜将在防晒市场中持续增长，并凭借其安全性优势赢得更多专业与家庭用户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a00d72ba149ff" w:history="1">
        <w:r>
          <w:rPr>
            <w:rStyle w:val="Hyperlink"/>
          </w:rPr>
          <w:t>2025-2031年全球与中国皮肤矿物防晒霜行业发展调研及市场前景分析报告</w:t>
        </w:r>
      </w:hyperlink>
      <w:r>
        <w:rPr>
          <w:rFonts w:hint="eastAsia"/>
        </w:rPr>
        <w:t>》全面梳理了皮肤矿物防晒霜行业的市场规模、技术现状及产业链结构，结合数据分析了皮肤矿物防晒霜市场需求、价格动态与竞争格局，科学预测了皮肤矿物防晒霜发展趋势与市场前景，解读了行业内重点企业的战略布局与品牌影响力，同时对市场竞争与集中度进行了评估。此外，报告还细分了市场领域，揭示了皮肤矿物防晒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皮肤矿物防晒霜市场概述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按照不同产品类型，皮肤矿物防晒霜主要可以分为如下几个类别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全球不同产品类型皮肤矿物防晒霜销售额增长趋势2020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乳液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1.3 从不同应用，皮肤矿物防晒霜主要包括如下几个方面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全球不同应用皮肤矿物防晒霜销售额增长趋势2020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皮肤矿物防晒霜行业背景、发展历史、现状及趋势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皮肤矿物防晒霜行业目前现状分析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皮肤矿物防晒霜发展趋势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全球皮肤矿物防晒霜总体规模分析</w:t>
      </w:r>
      <w:r>
        <w:rPr>
          <w:rFonts w:hint="eastAsia"/>
        </w:rPr>
        <w:br/>
      </w:r>
      <w:r>
        <w:rPr>
          <w:rFonts w:hint="eastAsia"/>
        </w:rPr>
        <w:t>　　2.1 全球皮肤矿物防晒霜供需现状及预测（2020-2031）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全球皮肤矿物防晒霜产能、产量、产能利用率及发展趋势（2020-2031）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全球皮肤矿物防晒霜产量、需求量及发展趋势（2020-2031）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全球主要地区皮肤矿物防晒霜产量及发展趋势（2020-2031）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全球主要地区皮肤矿物防晒霜产量（2020-2025）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全球主要地区皮肤矿物防晒霜产量（2026-2031）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全球主要地区皮肤矿物防晒霜产量市场份额（2020-2031）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中国皮肤矿物防晒霜供需现状及预测（2020-2031）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中国皮肤矿物防晒霜产能、产量、产能利用率及发展趋势（2020-2031）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中国皮肤矿物防晒霜产量、市场需求量及发展趋势（2020-2031）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全球皮肤矿物防晒霜销量及销售额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全球市场皮肤矿物防晒霜销售额（2020-2031）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全球市场皮肤矿物防晒霜销量（2020-2031）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全球市场皮肤矿物防晒霜价格趋势（2020-2031）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全球皮肤矿物防晒霜主要地区分析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全球主要地区皮肤矿物防晒霜市场规模分析：2020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全球主要地区皮肤矿物防晒霜销售收入及市场份额（2020-2025年）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全球主要地区皮肤矿物防晒霜销售收入预测（2026-2031年）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全球主要地区皮肤矿物防晒霜销量分析：2020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全球主要地区皮肤矿物防晒霜销量及市场份额（2020-2025年）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全球主要地区皮肤矿物防晒霜销量及市场份额预测（2026-2031）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北美市场皮肤矿物防晒霜销量、收入及增长率（2020-2031）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欧洲市场皮肤矿物防晒霜销量、收入及增长率（2020-2031）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中国市场皮肤矿物防晒霜销量、收入及增长率（2020-2031）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日本市场皮肤矿物防晒霜销量、收入及增长率（2020-2031）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东南亚市场皮肤矿物防晒霜销量、收入及增长率（2020-2031）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印度市场皮肤矿物防晒霜销量、收入及增长率（2020-2031）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全球市场主要厂商皮肤矿物防晒霜产能市场份额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全球市场主要厂商皮肤矿物防晒霜销量（2020-2025）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全球市场主要厂商皮肤矿物防晒霜销量（2020-2025）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全球市场主要厂商皮肤矿物防晒霜销售收入（2020-2025）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全球市场主要厂商皮肤矿物防晒霜销售价格（2020-2025）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2024年全球主要生产商皮肤矿物防晒霜收入排名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中国市场主要厂商皮肤矿物防晒霜销量（2020-2025）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中国市场主要厂商皮肤矿物防晒霜销量（2020-2025）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中国市场主要厂商皮肤矿物防晒霜销售收入（2020-2025）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2024年中国主要生产商皮肤矿物防晒霜收入排名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中国市场主要厂商皮肤矿物防晒霜销售价格（2020-2025）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全球主要厂商皮肤矿物防晒霜总部及产地分布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全球主要厂商成立时间及皮肤矿物防晒霜商业化日期</w:t>
      </w:r>
      <w:r>
        <w:rPr>
          <w:rFonts w:hint="eastAsia"/>
        </w:rPr>
        <w:br/>
      </w:r>
      <w:r>
        <w:rPr>
          <w:rFonts w:hint="eastAsia"/>
        </w:rPr>
        <w:t>　　4.6 全球主要厂商皮肤矿物防晒霜产品类型及应用</w:t>
      </w:r>
      <w:r>
        <w:rPr>
          <w:rFonts w:hint="eastAsia"/>
        </w:rPr>
        <w:br/>
      </w:r>
      <w:r>
        <w:rPr>
          <w:rFonts w:hint="eastAsia"/>
        </w:rPr>
        <w:t>　　4.7 皮肤矿物防晒霜行业集中度、竞争程度分析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皮肤矿物防晒霜行业集中度分析：2024年全球Top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全球皮肤矿物防晒霜第一梯队、第二梯队和第三梯队生产商（品牌）及市场份额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皮肤矿物防晒霜销量、收入、价格及毛利率（2020-2025）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不同产品类型皮肤矿物防晒霜分析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全球不同产品类型皮肤矿物防晒霜销量（2020-2031）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全球不同产品类型皮肤矿物防晒霜销量及市场份额（2020-2025）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全球不同产品类型皮肤矿物防晒霜销量预测（2026-2031）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全球不同产品类型皮肤矿物防晒霜收入（2020-2031）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全球不同产品类型皮肤矿物防晒霜收入及市场份额（2020-2025）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全球不同产品类型皮肤矿物防晒霜收入预测（2026-2031）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全球不同产品类型皮肤矿物防晒霜价格走势（2020-2031）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不同应用皮肤矿物防晒霜分析</w:t>
      </w:r>
      <w:r>
        <w:rPr>
          <w:rFonts w:hint="eastAsia"/>
        </w:rPr>
        <w:br/>
      </w:r>
      <w:r>
        <w:rPr>
          <w:rFonts w:hint="eastAsia"/>
        </w:rPr>
        <w:t>　　7.1 全球不同应用皮肤矿物防晒霜销量（2020-2031）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全球不同应用皮肤矿物防晒霜销量及市场份额（2020-2025）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全球不同应用皮肤矿物防晒霜销量预测（2026-2031）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全球不同应用皮肤矿物防晒霜收入（2020-2031）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全球不同应用皮肤矿物防晒霜收入及市场份额（2020-2025）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全球不同应用皮肤矿物防晒霜收入预测（2026-2031）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全球不同应用皮肤矿物防晒霜价格走势（2020-2031）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皮肤矿物防晒霜产业链分析</w:t>
      </w:r>
      <w:r>
        <w:rPr>
          <w:rFonts w:hint="eastAsia"/>
        </w:rPr>
        <w:br/>
      </w:r>
      <w:r>
        <w:rPr>
          <w:rFonts w:hint="eastAsia"/>
        </w:rPr>
        <w:t>　　8.2 皮肤矿物防晒霜工艺制造技术分析</w:t>
      </w:r>
      <w:r>
        <w:rPr>
          <w:rFonts w:hint="eastAsia"/>
        </w:rPr>
        <w:br/>
      </w:r>
      <w:r>
        <w:rPr>
          <w:rFonts w:hint="eastAsia"/>
        </w:rPr>
        <w:t>　　8.3 皮肤矿物防晒霜产业上游供应分析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皮肤矿物防晒霜下游客户分析</w:t>
      </w:r>
      <w:r>
        <w:rPr>
          <w:rFonts w:hint="eastAsia"/>
        </w:rPr>
        <w:br/>
      </w:r>
      <w:r>
        <w:rPr>
          <w:rFonts w:hint="eastAsia"/>
        </w:rPr>
        <w:t>　　8.5 皮肤矿物防晒霜销售渠道分析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皮肤矿物防晒霜行业发展机遇及主要驱动因素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皮肤矿物防晒霜行业发展面临的风险</w:t>
      </w:r>
      <w:r>
        <w:rPr>
          <w:rFonts w:hint="eastAsia"/>
        </w:rPr>
        <w:br/>
      </w:r>
      <w:r>
        <w:rPr>
          <w:rFonts w:hint="eastAsia"/>
        </w:rPr>
        <w:t>　　9.3 皮肤矿物防晒霜行业政策分析</w:t>
      </w:r>
      <w:r>
        <w:rPr>
          <w:rFonts w:hint="eastAsia"/>
        </w:rPr>
        <w:br/>
      </w:r>
      <w:r>
        <w:rPr>
          <w:rFonts w:hint="eastAsia"/>
        </w:rPr>
        <w:t>　　9.4 皮肤矿物防晒霜中国企业SWOT分析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全球不同产品类型皮肤矿物防晒霜销售额增长（CAGR）趋势2020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皮肤矿物防晒霜行业目前发展现状</w:t>
      </w:r>
      <w:r>
        <w:rPr>
          <w:rFonts w:hint="eastAsia"/>
        </w:rPr>
        <w:br/>
      </w:r>
      <w:r>
        <w:rPr>
          <w:rFonts w:hint="eastAsia"/>
        </w:rPr>
        <w:t>　　表 4： 皮肤矿物防晒霜发展趋势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全球主要地区皮肤矿物防晒霜产量增速（CAGR）：（2020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全球主要地区皮肤矿物防晒霜产量（2020-2025）&amp;（千件）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全球主要地区皮肤矿物防晒霜产量（2026-2031）&amp;（千件）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全球主要地区皮肤矿物防晒霜产量市场份额（2020-2025）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全球主要地区皮肤矿物防晒霜产量（2026-2031）&amp;（千件）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全球主要地区皮肤矿物防晒霜销售收入增速：（2020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全球主要地区皮肤矿物防晒霜销售收入（2020-2025）&amp;（百万美元）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全球主要地区皮肤矿物防晒霜销售收入市场份额（2020-2025）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全球主要地区皮肤矿物防晒霜收入（2026-2031）&amp;（百万美元）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全球主要地区皮肤矿物防晒霜收入市场份额（2026-2031）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全球主要地区皮肤矿物防晒霜销量（千件）：2020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全球主要地区皮肤矿物防晒霜销量（2020-2025）&amp;（千件）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全球主要地区皮肤矿物防晒霜销量市场份额（2020-2025）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全球主要地区皮肤矿物防晒霜销量（2026-2031）&amp;（千件）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全球主要地区皮肤矿物防晒霜销量份额（2026-2031）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全球市场主要厂商皮肤矿物防晒霜产能（2024-2025）&amp;（千件）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全球市场主要厂商皮肤矿物防晒霜销量（2020-2025）&amp;（千件）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全球市场主要厂商皮肤矿物防晒霜销量市场份额（2020-2025）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全球市场主要厂商皮肤矿物防晒霜销售收入（2020-2025）&amp;（百万美元）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全球市场主要厂商皮肤矿物防晒霜销售收入市场份额（2020-2025）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全球市场主要厂商皮肤矿物防晒霜销售价格（2020-2025）&amp;（美元/件）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2024年全球主要生产商皮肤矿物防晒霜收入排名（百万美元）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中国市场主要厂商皮肤矿物防晒霜销量（2020-2025）&amp;（千件）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中国市场主要厂商皮肤矿物防晒霜销量市场份额（2020-2025）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中国市场主要厂商皮肤矿物防晒霜销售收入（2020-2025）&amp;（百万美元）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中国市场主要厂商皮肤矿物防晒霜销售收入市场份额（2020-2025）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2024年中国主要生产商皮肤矿物防晒霜收入排名（百万美元）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中国市场主要厂商皮肤矿物防晒霜销售价格（2020-2025）&amp;（美元/件）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全球主要厂商皮肤矿物防晒霜总部及产地分布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全球主要厂商成立时间及皮肤矿物防晒霜商业化日期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全球主要厂商皮肤矿物防晒霜产品类型及应用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2024年全球皮肤矿物防晒霜主要厂商市场地位（第一梯队、第二梯队和第三梯队）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全球皮肤矿物防晒霜市场投资、并购等现状分析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皮肤矿物防晒霜生产基地、销售区域、竞争对手及市场地位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皮肤矿物防晒霜产品规格、参数及市场应用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皮肤矿物防晒霜销量（千件）、收入（百万美元）、价格（美元/件）及毛利率（2020-2025）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全球不同产品类型皮肤矿物防晒霜销量（2020-2025年）&amp;（千件）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全球不同产品类型皮肤矿物防晒霜销量市场份额（2020-2025）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全球不同产品类型皮肤矿物防晒霜销量预测（2026-2031）&amp;（千件）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全球市场不同产品类型皮肤矿物防晒霜销量市场份额预测（2026-2031）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全球不同产品类型皮肤矿物防晒霜收入（2020-2025年）&amp;（百万美元）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全球不同产品类型皮肤矿物防晒霜收入市场份额（2020-2025）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全球不同产品类型皮肤矿物防晒霜收入预测（2026-2031）&amp;（百万美元）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全球不同产品类型皮肤矿物防晒霜收入市场份额预测（2026-2031）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全球不同应用皮肤矿物防晒霜销量（2020-2025年）&amp;（千件）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全球不同应用皮肤矿物防晒霜销量市场份额（2020-2025）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全球不同应用皮肤矿物防晒霜销量预测（2026-2031）&amp;（千件）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全球市场不同应用皮肤矿物防晒霜销量市场份额预测（2026-2031）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全球不同应用皮肤矿物防晒霜收入（2020-2025年）&amp;（百万美元）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全球不同应用皮肤矿物防晒霜收入市场份额（2020-2025）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全球不同应用皮肤矿物防晒霜收入预测（2026-2031）&amp;（百万美元）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全球不同应用皮肤矿物防晒霜收入市场份额预测（2026-2031）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皮肤矿物防晒霜上游原料供应商及联系方式列表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皮肤矿物防晒霜典型客户列表</w:t>
      </w:r>
      <w:r>
        <w:rPr>
          <w:rFonts w:hint="eastAsia"/>
        </w:rPr>
        <w:br/>
      </w:r>
      <w:r>
        <w:rPr>
          <w:rFonts w:hint="eastAsia"/>
        </w:rPr>
        <w:t>　　表 131： 皮肤矿物防晒霜主要销售模式及销售渠道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皮肤矿物防晒霜行业发展机遇及主要驱动因素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皮肤矿物防晒霜行业发展面临的风险</w:t>
      </w:r>
      <w:r>
        <w:rPr>
          <w:rFonts w:hint="eastAsia"/>
        </w:rPr>
        <w:br/>
      </w:r>
      <w:r>
        <w:rPr>
          <w:rFonts w:hint="eastAsia"/>
        </w:rPr>
        <w:t>　　表 134： 皮肤矿物防晒霜行业政策分析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皮肤矿物防晒霜产品图片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全球不同产品类型皮肤矿物防晒霜销售额2020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全球不同产品类型皮肤矿物防晒霜市场份额2024 &amp; 2031</w:t>
      </w:r>
      <w:r>
        <w:rPr>
          <w:rFonts w:hint="eastAsia"/>
        </w:rPr>
        <w:br/>
      </w:r>
      <w:r>
        <w:rPr>
          <w:rFonts w:hint="eastAsia"/>
        </w:rPr>
        <w:t>　　图 4： 乳液产品图片</w:t>
      </w:r>
      <w:r>
        <w:rPr>
          <w:rFonts w:hint="eastAsia"/>
        </w:rPr>
        <w:br/>
      </w:r>
      <w:r>
        <w:rPr>
          <w:rFonts w:hint="eastAsia"/>
        </w:rPr>
        <w:t>　　图 5： 凝胶产品图片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全球不同应用皮肤矿物防晒霜市场份额2024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全球皮肤矿物防晒霜产能、产量、产能利用率及发展趋势（2020-2031）&amp;（千件）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全球皮肤矿物防晒霜产量、需求量及发展趋势（2020-2031）&amp;（千件）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全球主要地区皮肤矿物防晒霜产量（2020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全球主要地区皮肤矿物防晒霜产量市场份额（2020-2031）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中国皮肤矿物防晒霜产能、产量、产能利用率及发展趋势（2020-2031）&amp;（千件）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中国皮肤矿物防晒霜产量、市场需求量及发展趋势（2020-2031）&amp;（千件）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全球皮肤矿物防晒霜市场销售额及增长率：（2020-2031）&amp;（百万美元）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全球市场皮肤矿物防晒霜市场规模：2020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全球市场皮肤矿物防晒霜销量及增长率（2020-2031）&amp;（千件）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全球市场皮肤矿物防晒霜价格趋势（2020-2031）&amp;（美元/件）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全球主要地区皮肤矿物防晒霜销售收入（2020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全球主要地区皮肤矿物防晒霜销售收入市场份额（2020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北美市场皮肤矿物防晒霜销量及增长率（2020-2031）&amp;（千件）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北美市场皮肤矿物防晒霜收入及增长率（2020-2031）&amp;（百万美元）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欧洲市场皮肤矿物防晒霜销量及增长率（2020-2031）&amp;（千件）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欧洲市场皮肤矿物防晒霜收入及增长率（2020-2031）&amp;（百万美元）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中国市场皮肤矿物防晒霜销量及增长率（2020-2031）&amp;（千件）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中国市场皮肤矿物防晒霜收入及增长率（2020-2031）&amp;（百万美元）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日本市场皮肤矿物防晒霜销量及增长率（2020-2031）&amp;（千件）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日本市场皮肤矿物防晒霜收入及增长率（2020-2031）&amp;（百万美元）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东南亚市场皮肤矿物防晒霜销量及增长率（2020-2031）&amp;（千件）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东南亚市场皮肤矿物防晒霜收入及增长率（2020-2031）&amp;（百万美元）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印度市场皮肤矿物防晒霜销量及增长率（2020-2031）&amp;（千件）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印度市场皮肤矿物防晒霜收入及增长率（2020-2031）&amp;（百万美元）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2024年全球市场主要厂商皮肤矿物防晒霜销量市场份额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2024年全球市场主要厂商皮肤矿物防晒霜收入市场份额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2024年中国市场主要厂商皮肤矿物防晒霜销量市场份额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2024年中国市场主要厂商皮肤矿物防晒霜收入市场份额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2024年全球前五大生产商皮肤矿物防晒霜市场份额</w:t>
      </w:r>
      <w:r>
        <w:rPr>
          <w:rFonts w:hint="eastAsia"/>
        </w:rPr>
        <w:br/>
      </w:r>
      <w:r>
        <w:rPr>
          <w:rFonts w:hint="eastAsia"/>
        </w:rPr>
        <w:t>　　图 39： 2024年全球皮肤矿物防晒霜第一梯队、第二梯队和第三梯队厂商及市场份额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全球不同产品类型皮肤矿物防晒霜价格走势（2020-2031）&amp;（美元/件）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全球不同应用皮肤矿物防晒霜价格走势（2020-2031）&amp;（美元/件）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皮肤矿物防晒霜产业链</w:t>
      </w:r>
      <w:r>
        <w:rPr>
          <w:rFonts w:hint="eastAsia"/>
        </w:rPr>
        <w:br/>
      </w:r>
      <w:r>
        <w:rPr>
          <w:rFonts w:hint="eastAsia"/>
        </w:rPr>
        <w:t>　　图 43： 皮肤矿物防晒霜中国企业SWOT分析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a00d72ba149ff" w:history="1">
        <w:r>
          <w:rPr>
            <w:rStyle w:val="Hyperlink"/>
          </w:rPr>
          <w:t>2025-2031年全球与中国皮肤矿物防晒霜行业发展调研及市场前景分析报告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a00d72ba149ff" w:history="1">
        <w:r>
          <w:rPr>
            <w:rStyle w:val="Hyperlink"/>
          </w:rPr>
          <w:t>https://www.20087.com/9/05/PiFuKuangWuFangShaiShuangQianJing.html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23a52d0cc43ec" w:history="1">
      <w:r>
        <w:rPr>
          <w:rStyle w:val="Hyperlink"/>
        </w:rPr>
        <w:t>2025-2031年全球与中国皮肤矿物防晒霜行业发展调研及市场前景分析报告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iFuKuangWuFangShaiShuangQianJing.html" TargetMode="External" Id="R2d9a00d72ba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iFuKuangWuFangShaiShuangQianJing.html" TargetMode="External" Id="R73223a52d0cc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2025-02-24T02:26:54Z</dcterms:created>
  <dcterms:modified xsi:type="dcterms:W3CDTF">2025-02-24T03:26:54Z</dcterms:modified>
  <dc:subject>2025-2031年全球与中国皮肤矿物防晒霜行业发展调研及市场前景分析报告</dc:subject>
  <dc:title>2025-2031年全球与中国皮肤矿物防晒霜行业发展调研及市场前景分析报告</dc:title>
  <cp:keywords>2025-2031年全球与中国皮肤矿物防晒霜行业发展调研及市场前景分析报告</cp:keywords>
  <dc:description>2025-2031年全球与中国皮肤矿物防晒霜行业发展调研及市场前景分析报告</dc:description>
</cp:coreProperties>
</file>