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81154935447a2" w:history="1">
              <w:r>
                <w:rPr>
                  <w:rStyle w:val="Hyperlink"/>
                </w:rPr>
                <w:t>2026-2032年中国粘合剂行业研究与行业前景分析报告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81154935447a2" w:history="1">
              <w:r>
                <w:rPr>
                  <w:rStyle w:val="Hyperlink"/>
                </w:rPr>
                <w:t>2026-2032年中国粘合剂行业研究与行业前景分析报告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81154935447a2" w:history="1">
                <w:r>
                  <w:rPr>
                    <w:rStyle w:val="Hyperlink"/>
                  </w:rPr>
                  <w:t>https://www.20087.com/9/85/ZhanHeJiHangYeQianJingQuShi.html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是一类通过界面粘附作用连接材料的化学制剂，广泛应用于建筑、汽车、电子、包装及医疗等领域，品类涵盖环氧树脂、丙烯酸酯、聚氨酯、热熔胶及医用氰基丙烯酸酯等。当前高性能粘合剂强调快速固化、高剪切强度、耐温湿老化及低VOC排放。在新能源汽车电池组装中，结构胶需兼具导热与电绝缘性能；在柔性电子领域，可拉伸导电胶成为关键材料。然而，部分传统溶剂型粘合剂仍存在环保与健康隐患；多材质粘接（如金属-塑料、复合材料）界面相容性挑战突出；且高端特种胶核心技术由少数跨国企业掌控，国产替代面临验证周期长、批次稳定性不足等问题。</w:t>
      </w:r>
      <w:r>
        <w:rPr>
          <w:rFonts w:hint="eastAsia"/>
        </w:rPr>
        <w:br/>
      </w:r>
      <w:r>
        <w:rPr>
          <w:rFonts w:hint="eastAsia"/>
        </w:rPr>
        <w:t>　　未来，粘合剂将聚焦生物基原料、智能响应性与循环经济整合。植物油、木质素等可再生资源将替代石油基单体；光/热/湿气触发的可控固化体系提升工艺灵活性。智能粘合剂可感知应力、温度或pH变化，实现自修复或可逆粘接，适配维修与回收需求。在绿色制造方面，水性与无溶剂体系全面普及；废胶解聚回收技术推动闭环利用。同时，粘合剂-基材协同数据库与AI配方优化平台将加速定制开发。长远看，粘合剂将从被动连接介质升级为具备环境感知、功能集成与可持续属性的智能界面工程材料，在先进制造与绿色转型中发挥隐形但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81154935447a2" w:history="1">
        <w:r>
          <w:rPr>
            <w:rStyle w:val="Hyperlink"/>
          </w:rPr>
          <w:t>2026-2032年中国粘合剂行业研究与行业前景分析报告</w:t>
        </w:r>
      </w:hyperlink>
      <w:r>
        <w:rPr>
          <w:rFonts w:hint="eastAsia"/>
        </w:rPr>
        <w:t>》系统分析了粘合剂行业的市场规模、供需关系及产业链结构，详细梳理了粘合剂细分市场的品牌竞争态势与价格变化，重点剖析了行业内主要企业的经营状况，揭示了粘合剂市场集中度与竞争格局。报告结合粘合剂技术现状及未来发展方向，对行业前景进行了科学预测，明确了粘合剂发展趋势、潜在机遇与风险。通过SWOT分析，为粘合剂企业、投资者及政府部门提供了权威、客观的行业洞察与决策支持，助力把握粘合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非反应性热熔粘合剂</w:t>
      </w:r>
      <w:r>
        <w:rPr>
          <w:rFonts w:hint="eastAsia"/>
        </w:rPr>
        <w:br/>
      </w:r>
      <w:r>
        <w:rPr>
          <w:rFonts w:hint="eastAsia"/>
        </w:rPr>
        <w:t>　　　　1.2.3 溶剂基粘合剂</w:t>
      </w:r>
      <w:r>
        <w:rPr>
          <w:rFonts w:hint="eastAsia"/>
        </w:rPr>
        <w:br/>
      </w:r>
      <w:r>
        <w:rPr>
          <w:rFonts w:hint="eastAsia"/>
        </w:rPr>
        <w:t>　　　　1.2.4 水性粘合剂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中国不同应用粘合剂增长趋势2021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工业和消费品</w:t>
      </w:r>
      <w:r>
        <w:rPr>
          <w:rFonts w:hint="eastAsia"/>
        </w:rPr>
        <w:br/>
      </w:r>
      <w:r>
        <w:rPr>
          <w:rFonts w:hint="eastAsia"/>
        </w:rPr>
        <w:t>　　　　1.3.3 建筑装饰</w:t>
      </w:r>
      <w:r>
        <w:rPr>
          <w:rFonts w:hint="eastAsia"/>
        </w:rPr>
        <w:br/>
      </w:r>
      <w:r>
        <w:rPr>
          <w:rFonts w:hint="eastAsia"/>
        </w:rPr>
        <w:t>　　　　1.3.4 纸和包装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中国粘合剂发展现状及未来趋势（2021-2032）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中国市场粘合剂收入及增长率（2021-2032）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中国市场粘合剂销量及增长率（2021-2032）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中国市场主要粘合剂厂商分析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中国市场主要厂商粘合剂销量及市场占有率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中国市场主要厂商粘合剂销量（2021-2026）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中国市场主要厂商粘合剂收入及市场占有率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中国市场主要厂商粘合剂收入（2021-2026）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中国市场主要厂商粘合剂收入市场份额（2021-2026）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2025年中国市场主要厂商粘合剂收入排名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中国市场主要厂商粘合剂价格（2021-2026）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中国市场主要厂商粘合剂总部及产地分布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中国市场主要厂商成立时间及粘合剂商业化日期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中国市场主要厂商粘合剂产品类型及应用</w:t>
      </w:r>
      <w:r>
        <w:rPr>
          <w:rFonts w:hint="eastAsia"/>
        </w:rPr>
        <w:br/>
      </w:r>
      <w:r>
        <w:rPr>
          <w:rFonts w:hint="eastAsia"/>
        </w:rPr>
        <w:t>　　2.7 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粘合剂行业集中度分析：2025年中国Top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中国市场粘合剂第一梯队、第二梯队和第三梯队厂商（品牌）及2025年市场份额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重点企业（18）在中国市场粘合剂销量、收入、价格及毛利率（2021-2026）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不同产品类型粘合剂分析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中国市场不同产品类型粘合剂销量（2021-2032）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中国市场不同产品类型粘合剂销量预测（2027-2032）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中国市场不同产品类型粘合剂规模（2021-2032）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中国市场不同产品类型粘合剂规模预测（2027-2032）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不同应用粘合剂分析</w:t>
      </w:r>
      <w:r>
        <w:rPr>
          <w:rFonts w:hint="eastAsia"/>
        </w:rPr>
        <w:br/>
      </w:r>
      <w:r>
        <w:rPr>
          <w:rFonts w:hint="eastAsia"/>
        </w:rPr>
        <w:t>　　5.1 中国市场不同应用粘合剂销量（2021-2032）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中国市场不同应用粘合剂销量及市场份额（2021-2026）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中国市场不同应用粘合剂销量预测（2027-2032）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中国市场不同应用粘合剂规模（2021-2032）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中国市场不同应用粘合剂规模及市场份额（2021-2026）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中国市场不同应用粘合剂规模预测（2027-2032）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中国市场不同应用粘合剂价格走势（2021-2032）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6.2 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6.3 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6.4 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6.5 粘合剂中国企业SWOT分析</w:t>
      </w:r>
      <w:r>
        <w:rPr>
          <w:rFonts w:hint="eastAsia"/>
        </w:rPr>
        <w:br/>
      </w:r>
      <w:r>
        <w:rPr>
          <w:rFonts w:hint="eastAsia"/>
        </w:rPr>
        <w:t>　　6.6 粘合剂行业发展分析---行业政策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粘合剂行业产业链简介</w:t>
      </w:r>
      <w:r>
        <w:rPr>
          <w:rFonts w:hint="eastAsia"/>
        </w:rPr>
        <w:br/>
      </w:r>
      <w:r>
        <w:rPr>
          <w:rFonts w:hint="eastAsia"/>
        </w:rPr>
        <w:t>　　7.2 粘合剂产业链分析-上游</w:t>
      </w:r>
      <w:r>
        <w:rPr>
          <w:rFonts w:hint="eastAsia"/>
        </w:rPr>
        <w:br/>
      </w:r>
      <w:r>
        <w:rPr>
          <w:rFonts w:hint="eastAsia"/>
        </w:rPr>
        <w:t>　　7.3 粘合剂产业链分析-中游</w:t>
      </w:r>
      <w:r>
        <w:rPr>
          <w:rFonts w:hint="eastAsia"/>
        </w:rPr>
        <w:br/>
      </w:r>
      <w:r>
        <w:rPr>
          <w:rFonts w:hint="eastAsia"/>
        </w:rPr>
        <w:t>　　7.4 粘合剂产业链分析-下游</w:t>
      </w:r>
      <w:r>
        <w:rPr>
          <w:rFonts w:hint="eastAsia"/>
        </w:rPr>
        <w:br/>
      </w:r>
      <w:r>
        <w:rPr>
          <w:rFonts w:hint="eastAsia"/>
        </w:rPr>
        <w:t>　　7.5 粘合剂行业采购模式</w:t>
      </w:r>
      <w:r>
        <w:rPr>
          <w:rFonts w:hint="eastAsia"/>
        </w:rPr>
        <w:br/>
      </w:r>
      <w:r>
        <w:rPr>
          <w:rFonts w:hint="eastAsia"/>
        </w:rPr>
        <w:t>　　7.6 粘合剂行业生产模式</w:t>
      </w:r>
      <w:r>
        <w:rPr>
          <w:rFonts w:hint="eastAsia"/>
        </w:rPr>
        <w:br/>
      </w:r>
      <w:r>
        <w:rPr>
          <w:rFonts w:hint="eastAsia"/>
        </w:rPr>
        <w:t>　　7.7 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中国本土粘合剂产能、产量分析</w:t>
      </w:r>
      <w:r>
        <w:rPr>
          <w:rFonts w:hint="eastAsia"/>
        </w:rPr>
        <w:br/>
      </w:r>
      <w:r>
        <w:rPr>
          <w:rFonts w:hint="eastAsia"/>
        </w:rPr>
        <w:t>　　8.1 中国粘合剂供需现状及预测（2021-2032）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中国粘合剂产能、产量、产能利用率及发展趋势（2021-2032）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中国粘合剂产量、市场需求量及发展趋势（2021-2032）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中国粘合剂进出口分析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中国市场粘合剂主要进口来源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不同应用粘合剂市场规模2021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中国市场主要厂商粘合剂收入（2021-2026）&amp;（万元）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中国市场主要厂商粘合剂收入份额（2021-2026）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2025年中国主要生产商粘合剂收入排名（万元）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中国市场主要厂商粘合剂价格（2021-2026）&amp;（元/吨）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中国市场主要厂商粘合剂总部及产地分布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中国市场主要厂商成立时间及粘合剂商业化日期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中国市场主要厂商粘合剂产品类型及应用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粘合剂市场投资、并购等现状分析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粘合剂生产基地、总部、竞争对手及市场地位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粘合剂销量（千吨）、收入（万元）、价格（元/吨）及毛利率（2021-2026）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中国市场不同应用粘合剂销量（2021-2026）&amp;（千吨）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中国市场不同应用粘合剂销量市场份额（2021-2026）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中国市场不同应用粘合剂销量预测（2027-2032）&amp;（千吨）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中国市场不同应用粘合剂销量市场份额预测（2027-2032）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中国市场不同应用粘合剂规模（2021-2026）&amp;（万元）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中国市场不同应用粘合剂规模市场份额（2021-2026）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中国市场不同应用粘合剂规模预测（2027-2032）&amp;（万元）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中国市场不同应用粘合剂规模市场份额预测（2027-2032）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粘合剂行业发展分析---发展趋势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粘合剂行业发展分析---厂商壁垒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粘合剂行业发展分析---驱动因素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粘合剂行业发展分析---制约因素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粘合剂行业相关重点政策一览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粘合剂行业供应链分析</w:t>
      </w:r>
      <w:r>
        <w:rPr>
          <w:rFonts w:hint="eastAsia"/>
        </w:rPr>
        <w:br/>
      </w:r>
      <w:r>
        <w:rPr>
          <w:rFonts w:hint="eastAsia"/>
        </w:rPr>
        <w:t>　　表 126： 粘合剂上游原料供应商</w:t>
      </w:r>
      <w:r>
        <w:rPr>
          <w:rFonts w:hint="eastAsia"/>
        </w:rPr>
        <w:br/>
      </w:r>
      <w:r>
        <w:rPr>
          <w:rFonts w:hint="eastAsia"/>
        </w:rPr>
        <w:t>　　表 127： 粘合剂行业主要下游客户</w:t>
      </w:r>
      <w:r>
        <w:rPr>
          <w:rFonts w:hint="eastAsia"/>
        </w:rPr>
        <w:br/>
      </w:r>
      <w:r>
        <w:rPr>
          <w:rFonts w:hint="eastAsia"/>
        </w:rPr>
        <w:t>　　表 128： 粘合剂典型经销商</w:t>
      </w:r>
      <w:r>
        <w:rPr>
          <w:rFonts w:hint="eastAsia"/>
        </w:rPr>
        <w:br/>
      </w:r>
      <w:r>
        <w:rPr>
          <w:rFonts w:hint="eastAsia"/>
        </w:rPr>
        <w:t>　　表 129： 中国粘合剂产量、销量、进口量及出口量（2021-2026）&amp;（千吨）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中国粘合剂产量、销量、进口量及出口量预测（2027-2032）&amp;（千吨）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中国市场粘合剂主要进口来源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中国市场粘合剂主要出口目的地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中国不同产品类型粘合剂市场规模市场份额2025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非反应性热熔粘合剂产品图片</w:t>
      </w:r>
      <w:r>
        <w:rPr>
          <w:rFonts w:hint="eastAsia"/>
        </w:rPr>
        <w:br/>
      </w:r>
      <w:r>
        <w:rPr>
          <w:rFonts w:hint="eastAsia"/>
        </w:rPr>
        <w:t>　　图 4： 溶剂基粘合剂产品图片</w:t>
      </w:r>
      <w:r>
        <w:rPr>
          <w:rFonts w:hint="eastAsia"/>
        </w:rPr>
        <w:br/>
      </w:r>
      <w:r>
        <w:rPr>
          <w:rFonts w:hint="eastAsia"/>
        </w:rPr>
        <w:t>　　图 5： 水性粘合剂产品图片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中国不同应用粘合剂市场份额2025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工业和消费品</w:t>
      </w:r>
      <w:r>
        <w:rPr>
          <w:rFonts w:hint="eastAsia"/>
        </w:rPr>
        <w:br/>
      </w:r>
      <w:r>
        <w:rPr>
          <w:rFonts w:hint="eastAsia"/>
        </w:rPr>
        <w:t>　　图 9： 建筑装饰</w:t>
      </w:r>
      <w:r>
        <w:rPr>
          <w:rFonts w:hint="eastAsia"/>
        </w:rPr>
        <w:br/>
      </w:r>
      <w:r>
        <w:rPr>
          <w:rFonts w:hint="eastAsia"/>
        </w:rPr>
        <w:t>　　图 10： 纸和包装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中国市场粘合剂市场规模，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中国市场粘合剂收入及增长率（2021-2032）&amp;（万元）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中国市场粘合剂销量及增长率（2021-2032）&amp;（千吨）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2025年中国市场主要厂商粘合剂销量市场份额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2025年中国市场主要厂商粘合剂收入市场份额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2025年中国市场前五大厂商粘合剂市场份额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2025年中国市场粘合剂第一梯队、第二梯队和第三梯队厂商（品牌）及市场份额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中国市场不同应用粘合剂价格走势（2021-2032）&amp;（元/吨）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粘合剂中国企业SWOT分析</w:t>
      </w:r>
      <w:r>
        <w:rPr>
          <w:rFonts w:hint="eastAsia"/>
        </w:rPr>
        <w:br/>
      </w:r>
      <w:r>
        <w:rPr>
          <w:rFonts w:hint="eastAsia"/>
        </w:rPr>
        <w:t>　　图 22： 粘合剂产业链</w:t>
      </w:r>
      <w:r>
        <w:rPr>
          <w:rFonts w:hint="eastAsia"/>
        </w:rPr>
        <w:br/>
      </w:r>
      <w:r>
        <w:rPr>
          <w:rFonts w:hint="eastAsia"/>
        </w:rPr>
        <w:t>　　图 23： 粘合剂行业采购模式分析</w:t>
      </w:r>
      <w:r>
        <w:rPr>
          <w:rFonts w:hint="eastAsia"/>
        </w:rPr>
        <w:br/>
      </w:r>
      <w:r>
        <w:rPr>
          <w:rFonts w:hint="eastAsia"/>
        </w:rPr>
        <w:t>　　图 24： 粘合剂行业生产模式分析</w:t>
      </w:r>
      <w:r>
        <w:rPr>
          <w:rFonts w:hint="eastAsia"/>
        </w:rPr>
        <w:br/>
      </w:r>
      <w:r>
        <w:rPr>
          <w:rFonts w:hint="eastAsia"/>
        </w:rPr>
        <w:t>　　图 25： 粘合剂行业销售模式分析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中国粘合剂产能、产量、产能利用率及发展趋势（2021-2032）&amp;（千吨）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中国粘合剂产量、市场需求量及发展趋势（2021-2032）&amp;（千吨）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81154935447a2" w:history="1">
        <w:r>
          <w:rPr>
            <w:rStyle w:val="Hyperlink"/>
          </w:rPr>
          <w:t>2026-2032年中国粘合剂行业研究与行业前景分析报告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81154935447a2" w:history="1">
        <w:r>
          <w:rPr>
            <w:rStyle w:val="Hyperlink"/>
          </w:rPr>
          <w:t>https://www.20087.com/9/85/ZhanHeJiHangYeQianJingQuShi.html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ab957e6bd4f68" w:history="1">
      <w:r>
        <w:rPr>
          <w:rStyle w:val="Hyperlink"/>
        </w:rPr>
        <w:t>2026-2032年中国粘合剂行业研究与行业前景分析报告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anHeJiHangYeQianJingQuShi.html" TargetMode="External" Id="R6ee811549354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anHeJiHangYeQianJingQuShi.html" TargetMode="External" Id="R6cfab957e6bd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2025-12-07T04:40:41Z</dcterms:created>
  <dcterms:modified xsi:type="dcterms:W3CDTF">2025-12-07T05:40:41Z</dcterms:modified>
  <dc:subject>2026-2032年中国粘合剂行业研究与行业前景分析报告</dc:subject>
  <dc:title>2026-2032年中国粘合剂行业研究与行业前景分析报告</dc:title>
  <cp:keywords>2026-2032年中国粘合剂行业研究与行业前景分析报告</cp:keywords>
  <dc:description>2026-2032年中国粘合剂行业研究与行业前景分析报告</dc:description>
</cp:coreProperties>
</file>