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d12f88169409d" w:history="1">
              <w:r>
                <w:rPr>
                  <w:rStyle w:val="Hyperlink"/>
                </w:rPr>
                <w:t>2025-2031年全球与中国美术颜料发展现状调研及市场前景分析报告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d12f88169409d" w:history="1">
              <w:r>
                <w:rPr>
                  <w:rStyle w:val="Hyperlink"/>
                </w:rPr>
                <w:t>2025-2031年全球与中国美术颜料发展现状调研及市场前景分析报告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3d12f88169409d" w:history="1">
                <w:r>
                  <w:rPr>
                    <w:rStyle w:val="Hyperlink"/>
                  </w:rPr>
                  <w:t>https://www.20087.com/9/65/MeiShuYanLiaoDeQianJing.html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术颜料是一种用于绘画创作的艺术材料，近年来随着艺术市场的发展和技术的进步，其性能和应用领域都得到了显著扩展。目前，美术颜料不仅在色彩饱和度、持久性方面表现出色，而且在环保性能、对人体和环境的安全性方面也有了明显改进。此外，随着新材料的应用，美术颜料的种类更加丰富，能够满足不同艺术家的需求。</w:t>
      </w:r>
      <w:r>
        <w:rPr>
          <w:rFonts w:hint="eastAsia"/>
        </w:rPr>
        <w:br/>
      </w:r>
      <w:r>
        <w:rPr>
          <w:rFonts w:hint="eastAsia"/>
        </w:rPr>
        <w:t>　　未来，美术颜料市场的发展将受到多方面因素的影响。一方面，随着消费者对高质量艺术创作材料的需求增加，对高质量、环保型的美术颜料需求将持续增长，这将推动美术颜料技术的持续进步。另一方面，随着可持续发展理念的普及，采用环保材料和生产工艺的美术颜料将成为市场新宠。此外，随着新材料技术的发展，新型美术颜料将不断涌现，能够更好地适应不同艺术创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d12f88169409d" w:history="1">
        <w:r>
          <w:rPr>
            <w:rStyle w:val="Hyperlink"/>
          </w:rPr>
          <w:t>2025-2031年全球与中国美术颜料发展现状调研及市场前景分析报告</w:t>
        </w:r>
      </w:hyperlink>
      <w:r>
        <w:rPr>
          <w:rFonts w:hint="eastAsia"/>
        </w:rPr>
        <w:t>》依托国家统计局、相关行业协会的详实数据资料，系统解析了美术颜料行业的产业链结构、市场规模及需求现状，并对价格动态进行了解读。报告客观呈现了美术颜料行业发展状况，科学预测了市场前景与未来趋势，同时聚焦美术颜料重点企业，分析了市场竞争格局、集中度及品牌影响力。此外，报告通过细分市场领域，挖掘了美术颜料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美术颜料市场概述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按照不同产品类型，美术颜料主要可以分为如下几个类别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全球不同产品类型美术颜料销售额增长趋势2020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从不同应用，美术颜料主要包括如下几个方面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全球不同应用美术颜料销售额增长趋势2020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美术颜料行业背景、发展历史、现状及趋势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美术颜料行业目前现状分析</w:t>
      </w:r>
      <w:r>
        <w:rPr>
          <w:rFonts w:hint="eastAsia"/>
        </w:rPr>
        <w:br/>
      </w:r>
      <w:r>
        <w:rPr>
          <w:rFonts w:hint="eastAsia"/>
        </w:rPr>
        <w:t>　　　　1.4.2 美术颜料发展趋势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全球美术颜料总体规模分析</w:t>
      </w:r>
      <w:r>
        <w:rPr>
          <w:rFonts w:hint="eastAsia"/>
        </w:rPr>
        <w:br/>
      </w:r>
      <w:r>
        <w:rPr>
          <w:rFonts w:hint="eastAsia"/>
        </w:rPr>
        <w:t>　　2.1 全球美术颜料供需现状及预测（2020-2031）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全球美术颜料产能、产量、产能利用率及发展趋势（2020-2031）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全球美术颜料产量、需求量及发展趋势（2020-2031）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全球主要地区美术颜料产量及发展趋势（2020-2031）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全球主要地区美术颜料产量（2020-2025）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全球主要地区美术颜料产量（2025-2031）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全球主要地区美术颜料产量市场份额（2020-2031）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中国美术颜料供需现状及预测（2020-2031）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中国美术颜料产能、产量、产能利用率及发展趋势（2020-2031）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中国美术颜料产量、市场需求量及发展趋势（2020-2031）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全球美术颜料销量及销售额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全球市场美术颜料销售额（2020-2031）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全球市场美术颜料销量（2020-2031）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全球市场美术颜料价格趋势（2020-2031）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全球市场主要厂家美术颜料产能市场份额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全球市场主要厂家美术颜料销量（2020-2025）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全球市场主要厂家美术颜料销量（2020-2025）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全球市场主要厂家美术颜料销售收入（2020-2025）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全球市场主要厂家美术颜料销售价格（2020-2025）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2025年全球主要厂家美术颜料收入排名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中国市场主要厂家美术颜料销量（2020-2025）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中国市场主要厂家美术颜料销量（2020-2025）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中国市场主要厂家美术颜料销售收入（2020-2025）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2025年中国主要厂家美术颜料收入排名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中国市场主要厂家美术颜料销售价格（2020-2025）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全球主要厂家美术颜料总部及产地分布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全球主要厂家成立时间及美术颜料商业化日期</w:t>
      </w:r>
      <w:r>
        <w:rPr>
          <w:rFonts w:hint="eastAsia"/>
        </w:rPr>
        <w:br/>
      </w:r>
      <w:r>
        <w:rPr>
          <w:rFonts w:hint="eastAsia"/>
        </w:rPr>
        <w:t>　　3.6 全球主要厂家美术颜料产品类型及应用</w:t>
      </w:r>
      <w:r>
        <w:rPr>
          <w:rFonts w:hint="eastAsia"/>
        </w:rPr>
        <w:br/>
      </w:r>
      <w:r>
        <w:rPr>
          <w:rFonts w:hint="eastAsia"/>
        </w:rPr>
        <w:t>　　3.7 美术颜料行业集中度、竞争程度分析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美术颜料行业集中度分析：2025年全球Top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全球美术颜料第一梯队、第二梯队和第三梯队厂家（品牌）及市场份额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全球美术颜料主要地区分析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全球主要地区美术颜料市场规模分析：2020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全球主要地区美术颜料销售收入及市场份额（2020-2025年）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全球主要地区美术颜料销售收入预测（2025-2031年）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全球主要地区美术颜料销量分析：2020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全球主要地区美术颜料销量及市场份额（2020-2025年）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全球主要地区美术颜料销量及市场份额预测（2025-2031）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北美市场美术颜料销量、收入及增长率（2020-2031）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欧洲市场美术颜料销量、收入及增长率（2020-2031）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中国市场美术颜料销量、收入及增长率（2020-2031）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日本市场美术颜料销量、收入及增长率（2020-2031）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韩国市场美术颜料销量、收入及增长率（2020-2031）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全球美术颜料主要厂家分析</w:t>
      </w:r>
      <w:r>
        <w:rPr>
          <w:rFonts w:hint="eastAsia"/>
        </w:rPr>
        <w:br/>
      </w:r>
      <w:r>
        <w:rPr>
          <w:rFonts w:hint="eastAsia"/>
        </w:rPr>
        <w:t>　　5.1 美术颜料厂家（一）</w:t>
      </w:r>
      <w:r>
        <w:rPr>
          <w:rFonts w:hint="eastAsia"/>
        </w:rPr>
        <w:br/>
      </w:r>
      <w:r>
        <w:rPr>
          <w:rFonts w:hint="eastAsia"/>
        </w:rPr>
        <w:t>　　　　5.1.1 美术颜料厂家（一）基本信息、美术颜料生产基地、销售区域、竞争对手及市场地位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美术颜料厂家（一） 美术颜料产品规格、参数及市场应用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美术颜料厂家（一） 美术颜料销量、收入、价格及毛利率（2020-2025）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美术颜料厂家（一）公司简介及主要业务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美术颜料厂家（一）企业最新动态</w:t>
      </w:r>
      <w:r>
        <w:rPr>
          <w:rFonts w:hint="eastAsia"/>
        </w:rPr>
        <w:br/>
      </w:r>
      <w:r>
        <w:rPr>
          <w:rFonts w:hint="eastAsia"/>
        </w:rPr>
        <w:t>　　5.2 美术颜料厂家（二）</w:t>
      </w:r>
      <w:r>
        <w:rPr>
          <w:rFonts w:hint="eastAsia"/>
        </w:rPr>
        <w:br/>
      </w:r>
      <w:r>
        <w:rPr>
          <w:rFonts w:hint="eastAsia"/>
        </w:rPr>
        <w:t>　　　　5.2.1 美术颜料厂家（二）基本信息、美术颜料生产基地、销售区域、竞争对手及市场地位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美术颜料厂家（二） 美术颜料产品规格、参数及市场应用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美术颜料厂家（二） 美术颜料销量、收入、价格及毛利率（2020-2025）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美术颜料厂家（二）公司简介及主要业务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美术颜料厂家（二）企业最新动态</w:t>
      </w:r>
      <w:r>
        <w:rPr>
          <w:rFonts w:hint="eastAsia"/>
        </w:rPr>
        <w:br/>
      </w:r>
      <w:r>
        <w:rPr>
          <w:rFonts w:hint="eastAsia"/>
        </w:rPr>
        <w:t>　　5.3 美术颜料厂家（三）</w:t>
      </w:r>
      <w:r>
        <w:rPr>
          <w:rFonts w:hint="eastAsia"/>
        </w:rPr>
        <w:br/>
      </w:r>
      <w:r>
        <w:rPr>
          <w:rFonts w:hint="eastAsia"/>
        </w:rPr>
        <w:t>　　　　5.3.1 美术颜料厂家（三）基本信息、美术颜料生产基地、销售区域、竞争对手及市场地位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美术颜料厂家（三） 美术颜料产品规格、参数及市场应用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美术颜料厂家（三） 美术颜料销量、收入、价格及毛利率（2020-2025）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美术颜料厂家（三）公司简介及主要业务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美术颜料厂家（三）企业最新动态</w:t>
      </w:r>
      <w:r>
        <w:rPr>
          <w:rFonts w:hint="eastAsia"/>
        </w:rPr>
        <w:br/>
      </w:r>
      <w:r>
        <w:rPr>
          <w:rFonts w:hint="eastAsia"/>
        </w:rPr>
        <w:t>　　5.4 美术颜料厂家（四）</w:t>
      </w:r>
      <w:r>
        <w:rPr>
          <w:rFonts w:hint="eastAsia"/>
        </w:rPr>
        <w:br/>
      </w:r>
      <w:r>
        <w:rPr>
          <w:rFonts w:hint="eastAsia"/>
        </w:rPr>
        <w:t>　　　　5.4.1 美术颜料厂家（四）基本信息、美术颜料生产基地、销售区域、竞争对手及市场地位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美术颜料厂家（四） 美术颜料产品规格、参数及市场应用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美术颜料厂家（四） 美术颜料销量、收入、价格及毛利率（2020-2025）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美术颜料厂家（四）公司简介及主要业务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美术颜料厂家（四）企业最新动态</w:t>
      </w:r>
      <w:r>
        <w:rPr>
          <w:rFonts w:hint="eastAsia"/>
        </w:rPr>
        <w:br/>
      </w:r>
      <w:r>
        <w:rPr>
          <w:rFonts w:hint="eastAsia"/>
        </w:rPr>
        <w:t>　　5.5 美术颜料厂家（五）</w:t>
      </w:r>
      <w:r>
        <w:rPr>
          <w:rFonts w:hint="eastAsia"/>
        </w:rPr>
        <w:br/>
      </w:r>
      <w:r>
        <w:rPr>
          <w:rFonts w:hint="eastAsia"/>
        </w:rPr>
        <w:t>　　　　5.5.1 美术颜料厂家（五）基本信息、美术颜料生产基地、销售区域、竞争对手及市场地位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美术颜料厂家（五） 美术颜料产品规格、参数及市场应用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美术颜料厂家（五） 美术颜料销量、收入、价格及毛利率（2020-2025）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美术颜料厂家（五）公司简介及主要业务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美术颜料厂家（五）企业最新动态</w:t>
      </w:r>
      <w:r>
        <w:rPr>
          <w:rFonts w:hint="eastAsia"/>
        </w:rPr>
        <w:br/>
      </w:r>
      <w:r>
        <w:rPr>
          <w:rFonts w:hint="eastAsia"/>
        </w:rPr>
        <w:t>　　5.6 美术颜料厂家（六）</w:t>
      </w:r>
      <w:r>
        <w:rPr>
          <w:rFonts w:hint="eastAsia"/>
        </w:rPr>
        <w:br/>
      </w:r>
      <w:r>
        <w:rPr>
          <w:rFonts w:hint="eastAsia"/>
        </w:rPr>
        <w:t>　　　　5.6.1 美术颜料厂家（六）基本信息、美术颜料生产基地、销售区域、竞争对手及市场地位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美术颜料厂家（六） 美术颜料产品规格、参数及市场应用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美术颜料厂家（六） 美术颜料销量、收入、价格及毛利率（2020-2025）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美术颜料厂家（六）公司简介及主要业务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美术颜料厂家（六）企业最新动态</w:t>
      </w:r>
      <w:r>
        <w:rPr>
          <w:rFonts w:hint="eastAsia"/>
        </w:rPr>
        <w:br/>
      </w:r>
      <w:r>
        <w:rPr>
          <w:rFonts w:hint="eastAsia"/>
        </w:rPr>
        <w:t>　　5.7 美术颜料厂家（七）</w:t>
      </w:r>
      <w:r>
        <w:rPr>
          <w:rFonts w:hint="eastAsia"/>
        </w:rPr>
        <w:br/>
      </w:r>
      <w:r>
        <w:rPr>
          <w:rFonts w:hint="eastAsia"/>
        </w:rPr>
        <w:t>　　　　5.7.1 美术颜料厂家（七）基本信息、美术颜料生产基地、销售区域、竞争对手及市场地位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美术颜料厂家（七） 美术颜料产品规格、参数及市场应用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美术颜料厂家（七） 美术颜料销量、收入、价格及毛利率（2020-2025）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美术颜料厂家（七）公司简介及主要业务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美术颜料厂家（七）企业最新动态</w:t>
      </w:r>
      <w:r>
        <w:rPr>
          <w:rFonts w:hint="eastAsia"/>
        </w:rPr>
        <w:br/>
      </w:r>
      <w:r>
        <w:rPr>
          <w:rFonts w:hint="eastAsia"/>
        </w:rPr>
        <w:t>　　5.8 美术颜料厂家（八）</w:t>
      </w:r>
      <w:r>
        <w:rPr>
          <w:rFonts w:hint="eastAsia"/>
        </w:rPr>
        <w:br/>
      </w:r>
      <w:r>
        <w:rPr>
          <w:rFonts w:hint="eastAsia"/>
        </w:rPr>
        <w:t>　　　　5.8.1 美术颜料厂家（八）基本信息、美术颜料生产基地、销售区域、竞争对手及市场地位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美术颜料厂家（八） 美术颜料产品规格、参数及市场应用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美术颜料厂家（八） 美术颜料销量、收入、价格及毛利率（2020-2025）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美术颜料厂家（八）公司简介及主要业务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美术颜料厂家（八）企业最新动态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不同产品类型美术颜料分析</w:t>
      </w:r>
      <w:r>
        <w:rPr>
          <w:rFonts w:hint="eastAsia"/>
        </w:rPr>
        <w:br/>
      </w:r>
      <w:r>
        <w:rPr>
          <w:rFonts w:hint="eastAsia"/>
        </w:rPr>
        <w:t>　　6.1 全球不同产品类型美术颜料销量（2020-2031）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全球不同产品类型美术颜料销量及市场份额（2020-2025）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全球不同产品类型美术颜料销量预测（2025-2031）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全球不同产品类型美术颜料收入（2020-2031）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全球不同产品类型美术颜料收入及市场份额（2020-2025）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全球不同产品类型美术颜料收入预测（2025-2031）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全球不同产品类型美术颜料价格走势（2020-2031）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不同应用美术颜料分析</w:t>
      </w:r>
      <w:r>
        <w:rPr>
          <w:rFonts w:hint="eastAsia"/>
        </w:rPr>
        <w:br/>
      </w:r>
      <w:r>
        <w:rPr>
          <w:rFonts w:hint="eastAsia"/>
        </w:rPr>
        <w:t>　　7.1 全球不同应用美术颜料销量（2020-2031）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全球不同应用美术颜料销量及市场份额（2020-2025）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全球不同应用美术颜料销量预测（2025-2031）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全球不同应用美术颜料收入（2020-2031）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全球不同应用美术颜料收入及市场份额（2020-2025）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全球不同应用美术颜料收入预测（2025-2031）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全球不同应用美术颜料价格走势（2020-2031）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美术颜料产业链分析</w:t>
      </w:r>
      <w:r>
        <w:rPr>
          <w:rFonts w:hint="eastAsia"/>
        </w:rPr>
        <w:br/>
      </w:r>
      <w:r>
        <w:rPr>
          <w:rFonts w:hint="eastAsia"/>
        </w:rPr>
        <w:t>　　8.2 美术颜料产业上游供应分析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美术颜料下游典型客户</w:t>
      </w:r>
      <w:r>
        <w:rPr>
          <w:rFonts w:hint="eastAsia"/>
        </w:rPr>
        <w:br/>
      </w:r>
      <w:r>
        <w:rPr>
          <w:rFonts w:hint="eastAsia"/>
        </w:rPr>
        <w:t>　　8.4 美术颜料销售渠道分析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美术颜料行业发展机遇及主要驱动因素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美术颜料行业发展面临的风险</w:t>
      </w:r>
      <w:r>
        <w:rPr>
          <w:rFonts w:hint="eastAsia"/>
        </w:rPr>
        <w:br/>
      </w:r>
      <w:r>
        <w:rPr>
          <w:rFonts w:hint="eastAsia"/>
        </w:rPr>
        <w:t>　　9.3 美术颜料行业政策分析</w:t>
      </w:r>
      <w:r>
        <w:rPr>
          <w:rFonts w:hint="eastAsia"/>
        </w:rPr>
        <w:br/>
      </w:r>
      <w:r>
        <w:rPr>
          <w:rFonts w:hint="eastAsia"/>
        </w:rPr>
        <w:t>　　9.4 美术颜料中国企业SWOT分析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美术颜料产品图片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全球不同产品类型美术颜料销售额2020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全球不同产品类型美术颜料市场份额2024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全球不同应用美术颜料销售额2020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全球不同应用美术颜料市场份额2024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2025年全球前五大品牌美术颜料市场份额</w:t>
      </w:r>
      <w:r>
        <w:rPr>
          <w:rFonts w:hint="eastAsia"/>
        </w:rPr>
        <w:br/>
      </w:r>
      <w:r>
        <w:rPr>
          <w:rFonts w:hint="eastAsia"/>
        </w:rPr>
        <w:t>　　图 2025年全球美术颜料第一梯队、第二梯队和第三梯队厂商及市场份额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全球美术颜料产能、产量、产能利用率及发展趋势（2020-2031）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全球美术颜料产量、需求量及发展趋势（2020-2031）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全球主要地区美术颜料产量市场份额（2020-2031）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中国美术颜料产能、产量、产能利用率及发展趋势（2020-2031）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中国美术颜料产量、市场需求量及发展趋势（2020-2031）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全球美术颜料市场销售额及增长率（2020-2031）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全球市场美术颜料市场规模：2020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全球市场美术颜料销量及增长率（2020-2031）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全球市场美术颜料价格趋势（2020-2031）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全球主要地区美术颜料销售收入（2020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全球主要地区美术颜料销售收入市场份额（2024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北美市场美术颜料销量及增长率（2020-2031）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北美市场美术颜料收入及增长率（2020-2031）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欧洲市场美术颜料销量及增长率（2020-2031）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欧洲市场美术颜料收入及增长率（2020-2031）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中国市场美术颜料销量及增长率（2020-2031）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中国市场美术颜料收入及增长率（2020-2031）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日本市场美术颜料销量及增长率（2020-2031）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日本市场美术颜料收入及增长率（2020-2031）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东南亚市场美术颜料销量及增长率（2020-2031）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东南亚市场美术颜料收入及增长率（2020-2031）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印度市场美术颜料销量及增长率（2020-2031）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印度市场美术颜料收入及增长率（2020-2031）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全球不同产品类型美术颜料价格走势（2020-2031）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全球不同应用美术颜料价格走势（2020-2031）</w:t>
      </w:r>
      <w:r>
        <w:rPr>
          <w:rFonts w:hint="eastAsia"/>
        </w:rPr>
        <w:br/>
      </w:r>
      <w:r>
        <w:rPr>
          <w:rFonts w:hint="eastAsia"/>
        </w:rPr>
        <w:t>　　图 中国美术颜料企业美术颜料优势、劣势、机会、威胁分析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美术颜料产业链</w:t>
      </w:r>
      <w:r>
        <w:rPr>
          <w:rFonts w:hint="eastAsia"/>
        </w:rPr>
        <w:br/>
      </w:r>
      <w:r>
        <w:rPr>
          <w:rFonts w:hint="eastAsia"/>
        </w:rPr>
        <w:t>　　图 美术颜料行业采购模式分析</w:t>
      </w:r>
      <w:r>
        <w:rPr>
          <w:rFonts w:hint="eastAsia"/>
        </w:rPr>
        <w:br/>
      </w:r>
      <w:r>
        <w:rPr>
          <w:rFonts w:hint="eastAsia"/>
        </w:rPr>
        <w:t>　　图 美术颜料行业生产模式分析</w:t>
      </w:r>
      <w:r>
        <w:rPr>
          <w:rFonts w:hint="eastAsia"/>
        </w:rPr>
        <w:br/>
      </w:r>
      <w:r>
        <w:rPr>
          <w:rFonts w:hint="eastAsia"/>
        </w:rPr>
        <w:t>　　图 美术颜料行业销售模式分析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按产品类型细分，全球美术颜料市场规模2020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按应用细分，全球美术颜料市场规模2020 VS 2025 VS 2031</w:t>
      </w:r>
      <w:r>
        <w:rPr>
          <w:rFonts w:hint="eastAsia"/>
        </w:rPr>
        <w:br/>
      </w:r>
      <w:r>
        <w:rPr>
          <w:rFonts w:hint="eastAsia"/>
        </w:rPr>
        <w:t>　　表 美术颜料行业发展主要特点</w:t>
      </w:r>
      <w:r>
        <w:rPr>
          <w:rFonts w:hint="eastAsia"/>
        </w:rPr>
        <w:br/>
      </w:r>
      <w:r>
        <w:rPr>
          <w:rFonts w:hint="eastAsia"/>
        </w:rPr>
        <w:t>　　表 美术颜料行业发展有利因素分析</w:t>
      </w:r>
      <w:r>
        <w:rPr>
          <w:rFonts w:hint="eastAsia"/>
        </w:rPr>
        <w:br/>
      </w:r>
      <w:r>
        <w:rPr>
          <w:rFonts w:hint="eastAsia"/>
        </w:rPr>
        <w:t>　　表 美术颜料行业发展不利因素分析</w:t>
      </w:r>
      <w:r>
        <w:rPr>
          <w:rFonts w:hint="eastAsia"/>
        </w:rPr>
        <w:br/>
      </w:r>
      <w:r>
        <w:rPr>
          <w:rFonts w:hint="eastAsia"/>
        </w:rPr>
        <w:t>　　表 美术颜料技术 标准</w:t>
      </w:r>
      <w:r>
        <w:rPr>
          <w:rFonts w:hint="eastAsia"/>
        </w:rPr>
        <w:br/>
      </w:r>
      <w:r>
        <w:rPr>
          <w:rFonts w:hint="eastAsia"/>
        </w:rPr>
        <w:t>　　表 进入美术颜料行业壁垒</w:t>
      </w:r>
      <w:r>
        <w:rPr>
          <w:rFonts w:hint="eastAsia"/>
        </w:rPr>
        <w:br/>
      </w:r>
      <w:r>
        <w:rPr>
          <w:rFonts w:hint="eastAsia"/>
        </w:rPr>
        <w:t>　　表 美术颜料主要企业在国际市场占有率（按销量，2020-2025）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2025年美术颜料主要企业在国际市场排名（按销量）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全球市场主要企业美术颜料销量（2020-2025）</w:t>
      </w:r>
      <w:r>
        <w:rPr>
          <w:rFonts w:hint="eastAsia"/>
        </w:rPr>
        <w:br/>
      </w:r>
      <w:r>
        <w:rPr>
          <w:rFonts w:hint="eastAsia"/>
        </w:rPr>
        <w:t>　　表 美术颜料主要企业在国际市场占有率（按收入，2020-2025）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2025年美术颜料主要企业在国际市场排名（按收入）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全球市场主要企业美术颜料销售收入（2020-2025）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全球市场主要企业美术颜料销售价格（2020-2025）</w:t>
      </w:r>
      <w:r>
        <w:rPr>
          <w:rFonts w:hint="eastAsia"/>
        </w:rPr>
        <w:br/>
      </w:r>
      <w:r>
        <w:rPr>
          <w:rFonts w:hint="eastAsia"/>
        </w:rPr>
        <w:t>　　表 美术颜料主要企业在中国市场占有率（按销量，2020-2025）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2025年美术颜料主要企业在中国市场排名（按销量）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中国市场主要企业美术颜料销量（2020-2025）</w:t>
      </w:r>
      <w:r>
        <w:rPr>
          <w:rFonts w:hint="eastAsia"/>
        </w:rPr>
        <w:br/>
      </w:r>
      <w:r>
        <w:rPr>
          <w:rFonts w:hint="eastAsia"/>
        </w:rPr>
        <w:t>　　表 美术颜料主要企业在中国市场占有率（按收入，2020-2025）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2025年美术颜料主要企业在中国市场排名（按收入）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中国市场主要企业美术颜料销售收入（2020-2025）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全球主要厂商美术颜料总部及产地分布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全球主要厂商成立时间及美术颜料商业化日期</w:t>
      </w:r>
      <w:r>
        <w:rPr>
          <w:rFonts w:hint="eastAsia"/>
        </w:rPr>
        <w:br/>
      </w:r>
      <w:r>
        <w:rPr>
          <w:rFonts w:hint="eastAsia"/>
        </w:rPr>
        <w:t>　　表 全球主要厂商美术颜料产品类型及应用</w:t>
      </w:r>
      <w:r>
        <w:rPr>
          <w:rFonts w:hint="eastAsia"/>
        </w:rPr>
        <w:br/>
      </w:r>
      <w:r>
        <w:rPr>
          <w:rFonts w:hint="eastAsia"/>
        </w:rPr>
        <w:t>　　表 2025年全球美术颜料主要厂商市场地位（第一梯队、第二梯队和第三梯队）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全球美术颜料市场投资、并购等现状分析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全球主要地区美术颜料产量增速（CAGR）（2020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全球主要地区美术颜料产量（2020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全球主要地区美术颜料产量（2020-2025）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全球主要地区美术颜料产量（2025-2031）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全球主要地区美术颜料产量市场份额（2020-2025）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全球主要地区美术颜料产量（2025-2031）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全球主要地区美术颜料销售收入增速（2020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全球主要地区美术颜料销售收入（2020-2025）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全球主要地区美术颜料销售收入市场份额（2020-2025）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全球主要地区美术颜料收入（2025-2031）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全球主要地区美术颜料收入市场份额（2025-2031）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全球主要地区美术颜料销量：2020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全球主要地区美术颜料销量（2020-2025）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全球主要地区美术颜料销量市场份额（2020-2025）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全球主要地区美术颜料销量（2025-2031）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全球主要地区美术颜料销量份额（2025-2031）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美术颜料生产基地、销售区域、竞争对手及市场地位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美术颜料产品规格、参数及市场应用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美术颜料销量、收入、价格及毛利率（2020-2025）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美术颜料生产基地、销售区域、竞争对手及市场地位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美术颜料产品规格、参数及市场应用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美术颜料销量、收入、价格及毛利率（2020-2025）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美术颜料生产基地、销售区域、竞争对手及市场地位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美术颜料产品规格、参数及市场应用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美术颜料销量、收入、价格及毛利率（2020-2025）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美术颜料生产基地、销售区域、竞争对手及市场地位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美术颜料产品规格、参数及市场应用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美术颜料销量、收入、价格及毛利率（2020-2025）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美术颜料生产基地、销售区域、竞争对手及市场地位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美术颜料产品规格、参数及市场应用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美术颜料销量、收入、价格及毛利率（2020-2025）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美术颜料生产基地、销售区域、竞争对手及市场地位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美术颜料产品规格、参数及市场应用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美术颜料销量、收入、价格及毛利率（2020-2025）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美术颜料生产基地、销售区域、竞争对手及市场地位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美术颜料产品规格、参数及市场应用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美术颜料销量、收入、价格及毛利率（2020-2025）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美术颜料生产基地、销售区域、竞争对手及市场地位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美术颜料产品规格、参数及市场应用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美术颜料销量、收入、价格及毛利率（2020-2025）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美术颜料生产基地、销售区域、竞争对手及市场地位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美术颜料产品规格、参数及市场应用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美术颜料销量、收入、价格及毛利率（2020-2025）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全球不同产品类型美术颜料销量（2020-2025年）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全球不同产品类型美术颜料销量市场份额（2020-2025）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全球不同产品类型美术颜料销量预测（2025-2031）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全球市场不同产品类型美术颜料销量市场份额预测（2025-2031）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全球不同产品类型美术颜料收入（2020-2025年）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全球不同产品类型美术颜料收入市场份额（2020-2025）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全球不同产品类型美术颜料收入预测（2025-2031）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全球不同产品类型美术颜料收入市场份额预测（2025-2031）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全球不同应用美术颜料销量（2020-2025年）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全球不同应用美术颜料销量市场份额（2020-2025）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全球不同应用美术颜料销量预测（2025-2031）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全球市场不同应用美术颜料销量市场份额预测（2025-2031）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全球不同应用美术颜料收入（2020-2025年）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全球不同应用美术颜料收入市场份额（2020-2025）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全球不同应用美术颜料收入预测（2025-2031）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全球不同应用美术颜料收入市场份额预测（2025-2031）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美术颜料行业发展趋势</w:t>
      </w:r>
      <w:r>
        <w:rPr>
          <w:rFonts w:hint="eastAsia"/>
        </w:rPr>
        <w:br/>
      </w:r>
      <w:r>
        <w:rPr>
          <w:rFonts w:hint="eastAsia"/>
        </w:rPr>
        <w:t>　　表 美术颜料市场前景</w:t>
      </w:r>
      <w:r>
        <w:rPr>
          <w:rFonts w:hint="eastAsia"/>
        </w:rPr>
        <w:br/>
      </w:r>
      <w:r>
        <w:rPr>
          <w:rFonts w:hint="eastAsia"/>
        </w:rPr>
        <w:t>　　表 美术颜料行业主要驱动因素</w:t>
      </w:r>
      <w:r>
        <w:rPr>
          <w:rFonts w:hint="eastAsia"/>
        </w:rPr>
        <w:br/>
      </w:r>
      <w:r>
        <w:rPr>
          <w:rFonts w:hint="eastAsia"/>
        </w:rPr>
        <w:t>　　表 美术颜料行业供应链分析</w:t>
      </w:r>
      <w:r>
        <w:rPr>
          <w:rFonts w:hint="eastAsia"/>
        </w:rPr>
        <w:br/>
      </w:r>
      <w:r>
        <w:rPr>
          <w:rFonts w:hint="eastAsia"/>
        </w:rPr>
        <w:t>　　表 美术颜料上游原料供应商</w:t>
      </w:r>
      <w:r>
        <w:rPr>
          <w:rFonts w:hint="eastAsia"/>
        </w:rPr>
        <w:br/>
      </w:r>
      <w:r>
        <w:rPr>
          <w:rFonts w:hint="eastAsia"/>
        </w:rPr>
        <w:t>　　表 美术颜料行业主要下游客户</w:t>
      </w:r>
      <w:r>
        <w:rPr>
          <w:rFonts w:hint="eastAsia"/>
        </w:rPr>
        <w:br/>
      </w:r>
      <w:r>
        <w:rPr>
          <w:rFonts w:hint="eastAsia"/>
        </w:rPr>
        <w:t>　　表 美术颜料行业典型经销商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d12f88169409d" w:history="1">
        <w:r>
          <w:rPr>
            <w:rStyle w:val="Hyperlink"/>
          </w:rPr>
          <w:t>2025-2031年全球与中国美术颜料发展现状调研及市场前景分析报告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3d12f88169409d" w:history="1">
        <w:r>
          <w:rPr>
            <w:rStyle w:val="Hyperlink"/>
          </w:rPr>
          <w:t>https://www.20087.com/9/65/MeiShuYanLiaoDeQianJing.html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热点：美术生颜料牌子排行、美术颜料颜色名称、全球颜料十大品牌、美术颜料用什么洗得干净、美术生颜料名称大全、美术颜料是什么垃圾、绘画颜料种类、美术颜料图片、美术生用颜料画的画图片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48ef9896d4df3" w:history="1">
      <w:r>
        <w:rPr>
          <w:rStyle w:val="Hyperlink"/>
        </w:rPr>
        <w:t>2025-2031年全球与中国美术颜料发展现状调研及市场前景分析报告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MeiShuYanLiaoDeQianJing.html" TargetMode="External" Id="R4b3d12f88169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MeiShuYanLiaoDeQianJing.html" TargetMode="External" Id="Rea648ef9896d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2024-12-16T03:51:56Z</dcterms:created>
  <dcterms:modified xsi:type="dcterms:W3CDTF">2024-12-16T04:51:56Z</dcterms:modified>
  <dc:subject>2025-2031年全球与中国美术颜料发展现状调研及市场前景分析报告</dc:subject>
  <dc:title>2025-2031年全球与中国美术颜料发展现状调研及市场前景分析报告</dc:title>
  <cp:keywords>2025-2031年全球与中国美术颜料发展现状调研及市场前景分析报告</cp:keywords>
  <dc:description>2025-2031年全球与中国美术颜料发展现状调研及市场前景分析报告</dc:description>
</cp:coreProperties>
</file>