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cb99c41de4f74" w:history="1">
              <w:r>
                <w:rPr>
                  <w:rStyle w:val="Hyperlink"/>
                </w:rPr>
                <w:t>全球与中国花园垃圾袋行业现状及前景趋势分析报告（2026-2032年）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cb99c41de4f74" w:history="1">
              <w:r>
                <w:rPr>
                  <w:rStyle w:val="Hyperlink"/>
                </w:rPr>
                <w:t>全球与中国花园垃圾袋行业现状及前景趋势分析报告（2026-2032年）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cb99c41de4f74" w:history="1">
                <w:r>
                  <w:rPr>
                    <w:rStyle w:val="Hyperlink"/>
                  </w:rPr>
                  <w:t>https://www.20087.com/9/25/HuaYuanLaJiDaiHangYeQianJingFenXi.html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垃圾袋主要用于收集落叶、修剪枝条、杂草及园艺废弃物，产品以高密度聚乙烯（HDPE）或低密度聚乙烯（LDPE）为主，强调抗穿刺性、承重能力（通常10–30公斤）及紫外线稳定剂添加以延缓户外老化。部分品牌推出加厚手柄、底部加固及可站立设计，提升使用便利性。在市政垃圾分类政策推动下，可降解花园垃圾袋（如PBAT/PLA共混）在欧美市场逐步渗透，但成本较高且需工业堆肥条件。然而，传统塑料袋仍占主导，存在难回收、易撕裂或风吹散落等问题，对社区环境管理构成挑战。</w:t>
      </w:r>
      <w:r>
        <w:rPr>
          <w:rFonts w:hint="eastAsia"/>
        </w:rPr>
        <w:br/>
      </w:r>
      <w:r>
        <w:rPr>
          <w:rFonts w:hint="eastAsia"/>
        </w:rPr>
        <w:t>　　未来，花园垃圾袋将向真正可家庭堆肥、智能识别与循环包装演进。市场调研网指出，新一代生物基材料（如海藻提取物或纤维素膜）可在自然土壤中数周内完全降解，无需工业设施。RFID或二维码标签可标识内容物类型，辅助市政自动化分拣；颜色编码系统将统一区域分类标准。在商业模式上，“空袋返还—满袋回收”订阅服务将促进资源闭环。此外，再生海洋塑料制成的耐用型袋子将满足重度园艺用户需求。长远看，花园垃圾袋将从一次性耗材转型为连接家庭园艺、有机循环与城市固废管理的绿色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7cb99c41de4f74" w:history="1">
        <w:r>
          <w:rPr>
            <w:rStyle w:val="Hyperlink"/>
          </w:rPr>
          <w:t>全球与中国花园垃圾袋行业现状及前景趋势分析报告（2026-2032年）</w:t>
        </w:r>
      </w:hyperlink>
      <w:r>
        <w:rPr>
          <w:rFonts w:hint="eastAsia"/>
        </w:rPr>
        <w:t>》，2025年花园垃圾袋行业市场规模达 亿元，预计2032年市场规模将达 亿元，期间年均复合增长率（CAGR）达 %。报告依托国家统计局、相关行业协会的详实数据，结合宏观经济与政策环境分析，系统研究了花园垃圾袋行业的市场规模、需求动态及产业链结构。报告详细解析了花园垃圾袋市场价格变化、行业竞争格局及重点企业的经营现状，并对未来市场前景与发展趋势进行了科学预测。同时，报告通过细分市场领域，评估了花园垃圾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按产品类型细分，全球花园垃圾袋市场规模2021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0-100L</w:t>
      </w:r>
      <w:r>
        <w:rPr>
          <w:rFonts w:hint="eastAsia"/>
        </w:rPr>
        <w:br/>
      </w:r>
      <w:r>
        <w:rPr>
          <w:rFonts w:hint="eastAsia"/>
        </w:rPr>
        <w:t>　　　　1.3.3 100-200L</w:t>
      </w:r>
      <w:r>
        <w:rPr>
          <w:rFonts w:hint="eastAsia"/>
        </w:rPr>
        <w:br/>
      </w:r>
      <w:r>
        <w:rPr>
          <w:rFonts w:hint="eastAsia"/>
        </w:rPr>
        <w:t>　　　　1.3.4 200L以上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按应用细分，全球花园垃圾袋市场规模2021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公园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环卫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花园垃圾袋行业发展总体概况</w:t>
      </w:r>
      <w:r>
        <w:rPr>
          <w:rFonts w:hint="eastAsia"/>
        </w:rPr>
        <w:br/>
      </w:r>
      <w:r>
        <w:rPr>
          <w:rFonts w:hint="eastAsia"/>
        </w:rPr>
        <w:t>　　　　1.5.2 花园垃圾袋行业发展主要特点</w:t>
      </w:r>
      <w:r>
        <w:rPr>
          <w:rFonts w:hint="eastAsia"/>
        </w:rPr>
        <w:br/>
      </w:r>
      <w:r>
        <w:rPr>
          <w:rFonts w:hint="eastAsia"/>
        </w:rPr>
        <w:t>　　　　1.5.3 花园垃圾袋行业发展影响因素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花园垃圾袋有利因素</w:t>
      </w:r>
      <w:r>
        <w:rPr>
          <w:rFonts w:hint="eastAsia"/>
        </w:rPr>
        <w:br/>
      </w:r>
      <w:r>
        <w:rPr>
          <w:rFonts w:hint="eastAsia"/>
        </w:rPr>
        <w:t>　　　　1.5.3 .2 花园垃圾袋不利因素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全球市场，近三年花园垃圾袋主要企业占有率及排名（按销量）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花园垃圾袋主要企业在国际市场占有率（按销量，2023-2026）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2025年花园垃圾袋主要企业在国际市场排名（按销量）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全球市场主要企业花园垃圾袋销量（2023-2026）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全球市场，近三年花园垃圾袋主要企业占有率及排名（按收入）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花园垃圾袋主要企业在国际市场占有率（按收入，2023-2026）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2025年花园垃圾袋主要企业在国际市场排名（按收入）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全球市场主要企业花园垃圾袋销售收入（2023-2026）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全球市场主要企业花园垃圾袋销售价格（2023-2026）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中国市场，近三年花园垃圾袋主要企业占有率及排名（按销量）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花园垃圾袋主要企业在中国市场占有率（按销量，2023-2026）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2025年花园垃圾袋主要企业在中国市场排名（按销量）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中国市场主要企业花园垃圾袋销量（2023-2026）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中国市场，近三年花园垃圾袋主要企业占有率及排名（按收入）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花园垃圾袋主要企业在中国市场占有率（按收入，2023-2026）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2025年花园垃圾袋主要企业在中国市场排名（按收入）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中国市场主要企业花园垃圾袋销售收入（2023-2026）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全球主要厂商花园垃圾袋总部及产地分布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全球主要厂商成立时间及花园垃圾袋商业化日期</w:t>
      </w:r>
      <w:r>
        <w:rPr>
          <w:rFonts w:hint="eastAsia"/>
        </w:rPr>
        <w:br/>
      </w:r>
      <w:r>
        <w:rPr>
          <w:rFonts w:hint="eastAsia"/>
        </w:rPr>
        <w:t>　　2.8 全球主要厂商花园垃圾袋产品类型及应用</w:t>
      </w:r>
      <w:r>
        <w:rPr>
          <w:rFonts w:hint="eastAsia"/>
        </w:rPr>
        <w:br/>
      </w:r>
      <w:r>
        <w:rPr>
          <w:rFonts w:hint="eastAsia"/>
        </w:rPr>
        <w:t>　　2.9 花园垃圾袋行业集中度、竞争程度分析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花园垃圾袋行业集中度分析：2025年全球Top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全球花园垃圾袋第一梯队、第二梯队和第三梯队生产商（品牌）及市场份额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全球花园垃圾袋总体规模分析</w:t>
      </w:r>
      <w:r>
        <w:rPr>
          <w:rFonts w:hint="eastAsia"/>
        </w:rPr>
        <w:br/>
      </w:r>
      <w:r>
        <w:rPr>
          <w:rFonts w:hint="eastAsia"/>
        </w:rPr>
        <w:t>　　3.1 全球花园垃圾袋供需现状及预测（2021-2032）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全球花园垃圾袋产能、产量、产能利用率及发展趋势（2021-2032）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全球花园垃圾袋产量、需求量及发展趋势（2021-2032）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全球主要地区花园垃圾袋产量及发展趋势（2021-2032）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全球主要地区花园垃圾袋产量（2021-2026）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全球主要地区花园垃圾袋产量（2027-2032）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全球主要地区花园垃圾袋产量市场份额（2021-2032）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中国花园垃圾袋供需现状及预测（2021-2032）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中国花园垃圾袋产能、产量、产能利用率及发展趋势（2021-2032）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中国花园垃圾袋产量、市场需求量及发展趋势（2021-2032）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中国市场花园垃圾袋进出口（2021-2032）</w:t>
      </w:r>
      <w:r>
        <w:rPr>
          <w:rFonts w:hint="eastAsia"/>
        </w:rPr>
        <w:br/>
      </w:r>
      <w:r>
        <w:rPr>
          <w:rFonts w:hint="eastAsia"/>
        </w:rPr>
        <w:t>　　3.4 全球花园垃圾袋销量及销售额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全球市场花园垃圾袋销售额（2021-2032）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全球市场花园垃圾袋销量（2021-2032）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全球市场花园垃圾袋价格趋势（2021-2032）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全球花园垃圾袋主要地区分析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全球主要地区花园垃圾袋市场规模分析：2021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全球主要地区花园垃圾袋销售收入及市场份额（2021-2026）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全球主要地区花园垃圾袋销售收入预测（2027-2032）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全球主要地区花园垃圾袋销量分析：2021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全球主要地区花园垃圾袋销量及市场份额（2021-2026）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全球主要地区花园垃圾袋销量及市场份额预测（2027-2032）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北美市场花园垃圾袋销量、收入及增长率（2021-2032）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欧洲市场花园垃圾袋销量、收入及增长率（2021-2032）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中国市场花园垃圾袋销量、收入及增长率（2021-2032）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日本市场花园垃圾袋销量、收入及增长率（2021-2032）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东南亚市场花园垃圾袋销量、收入及增长率（2021-2032）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印度市场花园垃圾袋销量、收入及增长率（2021-2032）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南美市场花园垃圾袋销量、收入及增长率（2021-2032）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中东市场花园垃圾袋销量、收入及增长率（2021-2032）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不同产品类型花园垃圾袋分析</w:t>
      </w:r>
      <w:r>
        <w:rPr>
          <w:rFonts w:hint="eastAsia"/>
        </w:rPr>
        <w:br/>
      </w:r>
      <w:r>
        <w:rPr>
          <w:rFonts w:hint="eastAsia"/>
        </w:rPr>
        <w:t>　　6.1 全球不同产品类型花园垃圾袋销量（2021-2032）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全球不同产品类型花园垃圾袋销量及市场份额（2021-2026）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全球不同产品类型花园垃圾袋销量预测（2027-2032）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全球不同产品类型花园垃圾袋收入（2021-2032）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全球不同产品类型花园垃圾袋收入及市场份额（2021-2026）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全球不同产品类型花园垃圾袋收入预测（2027-2032）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全球不同产品类型花园垃圾袋价格走势（2021-2032）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中国不同产品类型花园垃圾袋销量（2021-2032）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中国不同产品类型花园垃圾袋销量及市场份额（2021-2026）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中国不同产品类型花园垃圾袋销量预测（2027-2032）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中国不同产品类型花园垃圾袋收入（2021-2032）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中国不同产品类型花园垃圾袋收入及市场份额（2021-2026）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中国不同产品类型花园垃圾袋收入预测（2027-2032）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不同应用花园垃圾袋分析</w:t>
      </w:r>
      <w:r>
        <w:rPr>
          <w:rFonts w:hint="eastAsia"/>
        </w:rPr>
        <w:br/>
      </w:r>
      <w:r>
        <w:rPr>
          <w:rFonts w:hint="eastAsia"/>
        </w:rPr>
        <w:t>　　7.1 全球不同应用花园垃圾袋销量（2021-2032）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全球不同应用花园垃圾袋销量及市场份额（2021-2026）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全球不同应用花园垃圾袋销量预测（2027-2032）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全球不同应用花园垃圾袋收入（2021-2032）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全球不同应用花园垃圾袋收入及市场份额（2021-2026）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全球不同应用花园垃圾袋收入预测（2027-2032）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全球不同应用花园垃圾袋价格走势（2021-2032）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中国不同应用花园垃圾袋销量（2021-2032）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中国不同应用花园垃圾袋销量及市场份额（2021-2026）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中国不同应用花园垃圾袋销量预测（2027-2032）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中国不同应用花园垃圾袋收入（2021-2032）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中国不同应用花园垃圾袋收入及市场份额（2021-2026）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中国不同应用花园垃圾袋收入预测（2027-2032）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花园垃圾袋行业发展趋势</w:t>
      </w:r>
      <w:r>
        <w:rPr>
          <w:rFonts w:hint="eastAsia"/>
        </w:rPr>
        <w:br/>
      </w:r>
      <w:r>
        <w:rPr>
          <w:rFonts w:hint="eastAsia"/>
        </w:rPr>
        <w:t>　　8.2 花园垃圾袋行业主要驱动因素</w:t>
      </w:r>
      <w:r>
        <w:rPr>
          <w:rFonts w:hint="eastAsia"/>
        </w:rPr>
        <w:br/>
      </w:r>
      <w:r>
        <w:rPr>
          <w:rFonts w:hint="eastAsia"/>
        </w:rPr>
        <w:t>　　8.3 花园垃圾袋中国企业SWOT分析</w:t>
      </w:r>
      <w:r>
        <w:rPr>
          <w:rFonts w:hint="eastAsia"/>
        </w:rPr>
        <w:br/>
      </w:r>
      <w:r>
        <w:rPr>
          <w:rFonts w:hint="eastAsia"/>
        </w:rPr>
        <w:t>　　8.4 中国花园垃圾袋行业政策环境分析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花园垃圾袋行业产业链简介</w:t>
      </w:r>
      <w:r>
        <w:rPr>
          <w:rFonts w:hint="eastAsia"/>
        </w:rPr>
        <w:br/>
      </w:r>
      <w:r>
        <w:rPr>
          <w:rFonts w:hint="eastAsia"/>
        </w:rPr>
        <w:t>　　　　9.1.1 花园垃圾袋行业供应链分析</w:t>
      </w:r>
      <w:r>
        <w:rPr>
          <w:rFonts w:hint="eastAsia"/>
        </w:rPr>
        <w:br/>
      </w:r>
      <w:r>
        <w:rPr>
          <w:rFonts w:hint="eastAsia"/>
        </w:rPr>
        <w:t>　　　　9.1.2 花园垃圾袋主要原料及供应情况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花园垃圾袋行业采购模式</w:t>
      </w:r>
      <w:r>
        <w:rPr>
          <w:rFonts w:hint="eastAsia"/>
        </w:rPr>
        <w:br/>
      </w:r>
      <w:r>
        <w:rPr>
          <w:rFonts w:hint="eastAsia"/>
        </w:rPr>
        <w:t>　　9.3 花园垃圾袋行业生产模式</w:t>
      </w:r>
      <w:r>
        <w:rPr>
          <w:rFonts w:hint="eastAsia"/>
        </w:rPr>
        <w:br/>
      </w:r>
      <w:r>
        <w:rPr>
          <w:rFonts w:hint="eastAsia"/>
        </w:rPr>
        <w:t>　　9.4 花园垃圾袋行业销售模式及销售渠道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按产品类型细分，全球花园垃圾袋市场规模2021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按应用细分，全球花园垃圾袋市场规模（CAGR）2021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花园垃圾袋行业发展主要特点</w:t>
      </w:r>
      <w:r>
        <w:rPr>
          <w:rFonts w:hint="eastAsia"/>
        </w:rPr>
        <w:br/>
      </w:r>
      <w:r>
        <w:rPr>
          <w:rFonts w:hint="eastAsia"/>
        </w:rPr>
        <w:t>　　表 4： 花园垃圾袋行业发展有利因素分析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花园垃圾袋行业发展不利因素分析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进入花园垃圾袋行业壁垒</w:t>
      </w:r>
      <w:r>
        <w:rPr>
          <w:rFonts w:hint="eastAsia"/>
        </w:rPr>
        <w:br/>
      </w:r>
      <w:r>
        <w:rPr>
          <w:rFonts w:hint="eastAsia"/>
        </w:rPr>
        <w:t>　　表 7： 花园垃圾袋主要企业在国际市场占有率（按销量，2023-2026）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2025年花园垃圾袋主要企业在国际市场排名（按销量）&amp;（千件）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全球市场主要企业花园垃圾袋销量（2023-2026）&amp;（千件）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花园垃圾袋主要企业在国际市场占有率（按收入，2023-2026）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2025年花园垃圾袋主要企业在国际市场排名（按收入）&amp;（万元）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全球市场主要企业花园垃圾袋销售收入（2023-2026）&amp;（万元）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全球市场主要企业花园垃圾袋销售价格（2023-2026）&amp;（元/件）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花园垃圾袋主要企业在中国市场占有率（按销量，2023-2026）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2025年花园垃圾袋主要企业在中国市场排名（按销量）&amp;（千件）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中国市场主要企业花园垃圾袋销量（2023-2026）&amp;（千件）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花园垃圾袋主要企业在中国市场占有率（按收入，2023-2026）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2025年花园垃圾袋主要企业在中国市场排名（按收入）&amp;（万元）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中国市场主要企业花园垃圾袋销售收入（2023-2026）&amp;（万元）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全球主要厂商花园垃圾袋总部及产地分布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全球主要厂商成立时间及花园垃圾袋商业化日期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全球主要厂商花园垃圾袋产品类型及应用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2025年全球花园垃圾袋主要厂商市场地位（第一梯队、第二梯队和第三梯队）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全球花园垃圾袋市场投资、并购等现状分析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全球主要地区花园垃圾袋产量增速（CAGR）：（2021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全球主要地区花园垃圾袋产量（2021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全球主要地区花园垃圾袋产量（2021-2026）&amp;（千件）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全球主要地区花园垃圾袋产量（2027-2032）&amp;（千件）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全球主要地区花园垃圾袋产量市场份额（2021-2026）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全球主要地区花园垃圾袋产量市场份额（2027-2032）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中国市场花园垃圾袋产量、销量、进出口（2021-2026）&amp;（千件）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中国市场花园垃圾袋产量、销量、进出口预测（2027-2032）&amp;（千件）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全球主要地区花园垃圾袋销售收入增速：（2021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全球主要地区花园垃圾袋销售收入（2021-2026）&amp;（万元）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全球主要地区花园垃圾袋销售收入市场份额（2021-2026）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全球主要地区花园垃圾袋收入（2027-2032）&amp;（万元）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全球主要地区花园垃圾袋收入市场份额（2027-2032）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全球主要地区花园垃圾袋销量（千件）：2021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全球主要地区花园垃圾袋销量（2021-2026）&amp;（千件）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全球主要地区花园垃圾袋销量市场份额（2021-2026）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全球主要地区花园垃圾袋销量（2027-2032）&amp;（千件）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全球主要地区花园垃圾袋销量份额（2027-2032）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花园垃圾袋生产基地、销售区域、竞争对手及市场地位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全球不同产品类型花园垃圾袋销量（2021-2026）&amp;（千件）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全球不同产品类型花园垃圾袋销量市场份额（2021-2026）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全球不同产品类型花园垃圾袋销量预测（2027-2032）&amp;（千件）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全球市场不同产品类型花园垃圾袋销量市场份额预测（2027-2032）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全球不同产品类型花园垃圾袋收入（2021-2026）&amp;（万元）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全球不同产品类型花园垃圾袋收入市场份额（2021-2026）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全球不同产品类型花园垃圾袋收入预测（2027-2032）&amp;（万元）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全球不同产品类型花园垃圾袋收入市场份额预测（2027-2032）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中国不同产品类型花园垃圾袋销量（2021-2026）&amp;（千件）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中国不同产品类型花园垃圾袋销量市场份额（2021-2026）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中国不同产品类型花园垃圾袋销量预测（2027-2032）&amp;（千件）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全球市场不同产品类型花园垃圾袋销量市场份额预测（2027-2032）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中国不同产品类型花园垃圾袋收入（2021-2026）&amp;（万元）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中国不同产品类型花园垃圾袋收入市场份额（2021-2026）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中国不同产品类型花园垃圾袋收入预测（2027-2032）&amp;（万元）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中国不同产品类型花园垃圾袋收入市场份额预测（2027-2032）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全球不同应用花园垃圾袋销量（2021-2026）&amp;（千件）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全球不同应用花园垃圾袋销量市场份额（2021-2026）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全球不同应用花园垃圾袋销量预测（2027-2032）&amp;（千件）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全球市场不同应用花园垃圾袋销量市场份额预测（2027-2032）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全球不同应用花园垃圾袋收入（2021-2026）&amp;（万元）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全球不同应用花园垃圾袋收入市场份额（2021-2026）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全球不同应用花园垃圾袋收入预测（2027-2032）&amp;（万元）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全球不同应用花园垃圾袋收入市场份额预测（2027-2032）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中国不同应用花园垃圾袋销量（2021-2026）&amp;（千件）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中国不同应用花园垃圾袋销量市场份额（2021-2026）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中国不同应用花园垃圾袋销量预测（2027-2032）&amp;（千件）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中国市场不同应用花园垃圾袋销量市场份额预测（2027-2032）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中国不同应用花园垃圾袋收入（2021-2026）&amp;（万元）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中国不同应用花园垃圾袋收入市场份额（2021-2026）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中国不同应用花园垃圾袋收入预测（2027-2032）&amp;（万元）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中国不同应用花园垃圾袋收入市场份额预测（2027-2032）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花园垃圾袋行业发展趋势</w:t>
      </w:r>
      <w:r>
        <w:rPr>
          <w:rFonts w:hint="eastAsia"/>
        </w:rPr>
        <w:br/>
      </w:r>
      <w:r>
        <w:rPr>
          <w:rFonts w:hint="eastAsia"/>
        </w:rPr>
        <w:t>　　表 126： 花园垃圾袋行业主要驱动因素</w:t>
      </w:r>
      <w:r>
        <w:rPr>
          <w:rFonts w:hint="eastAsia"/>
        </w:rPr>
        <w:br/>
      </w:r>
      <w:r>
        <w:rPr>
          <w:rFonts w:hint="eastAsia"/>
        </w:rPr>
        <w:t>　　表 127： 花园垃圾袋行业供应链分析</w:t>
      </w:r>
      <w:r>
        <w:rPr>
          <w:rFonts w:hint="eastAsia"/>
        </w:rPr>
        <w:br/>
      </w:r>
      <w:r>
        <w:rPr>
          <w:rFonts w:hint="eastAsia"/>
        </w:rPr>
        <w:t>　　表 128： 花园垃圾袋上游原料供应商</w:t>
      </w:r>
      <w:r>
        <w:rPr>
          <w:rFonts w:hint="eastAsia"/>
        </w:rPr>
        <w:br/>
      </w:r>
      <w:r>
        <w:rPr>
          <w:rFonts w:hint="eastAsia"/>
        </w:rPr>
        <w:t>　　表 129： 花园垃圾袋主要地区不同应用客户分析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花园垃圾袋典型经销商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花园垃圾袋产品图片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全球不同产品类型花园垃圾袋销售额2021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全球不同产品类型花园垃圾袋市场份额2025 &amp; 2032</w:t>
      </w:r>
      <w:r>
        <w:rPr>
          <w:rFonts w:hint="eastAsia"/>
        </w:rPr>
        <w:br/>
      </w:r>
      <w:r>
        <w:rPr>
          <w:rFonts w:hint="eastAsia"/>
        </w:rPr>
        <w:t>　　图 4： 0-100L产品图片</w:t>
      </w:r>
      <w:r>
        <w:rPr>
          <w:rFonts w:hint="eastAsia"/>
        </w:rPr>
        <w:br/>
      </w:r>
      <w:r>
        <w:rPr>
          <w:rFonts w:hint="eastAsia"/>
        </w:rPr>
        <w:t>　　图 5： 100-200L产品图片</w:t>
      </w:r>
      <w:r>
        <w:rPr>
          <w:rFonts w:hint="eastAsia"/>
        </w:rPr>
        <w:br/>
      </w:r>
      <w:r>
        <w:rPr>
          <w:rFonts w:hint="eastAsia"/>
        </w:rPr>
        <w:t>　　图 6： 200L以上产品图片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全球不同应用花园垃圾袋市场份额2025 &amp; 2032</w:t>
      </w:r>
      <w:r>
        <w:rPr>
          <w:rFonts w:hint="eastAsia"/>
        </w:rPr>
        <w:br/>
      </w:r>
      <w:r>
        <w:rPr>
          <w:rFonts w:hint="eastAsia"/>
        </w:rPr>
        <w:t>　　图 9： 公园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环卫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2025年全球前五大生产商花园垃圾袋市场份额</w:t>
      </w:r>
      <w:r>
        <w:rPr>
          <w:rFonts w:hint="eastAsia"/>
        </w:rPr>
        <w:br/>
      </w:r>
      <w:r>
        <w:rPr>
          <w:rFonts w:hint="eastAsia"/>
        </w:rPr>
        <w:t>　　图 14： 2025年全球花园垃圾袋第一梯队、第二梯队和第三梯队厂商及市场份额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全球花园垃圾袋产能、产量、产能利用率及发展趋势（2021-2032）&amp;（千件）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全球花园垃圾袋产量、需求量及发展趋势（2021-2032）&amp;（千件）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全球主要地区花园垃圾袋产量市场份额（2021-2032）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中国花园垃圾袋产能、产量、产能利用率及发展趋势（2021-2032）&amp;（千件）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中国花园垃圾袋产量、市场需求量及发展趋势（2021-2032）&amp;（千件）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全球花园垃圾袋市场销售额及增长率：（2021-2032）&amp;（万元）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全球市场花园垃圾袋市场规模：2021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全球市场花园垃圾袋销量及增长率（2021-2032）&amp;（千件）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全球市场花园垃圾袋价格趋势（2021-2032）&amp;（元/件）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全球主要地区花园垃圾袋销售收入（2021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全球主要地区花园垃圾袋销售收入市场份额（2021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北美市场花园垃圾袋销量及增长率（2021-2032）&amp;（千件）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北美市场花园垃圾袋收入及增长率（2021-2032）&amp;（万元）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欧洲市场花园垃圾袋销量及增长率（2021-2032）&amp;（千件）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欧洲市场花园垃圾袋收入及增长率（2021-2032）&amp;（万元）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中国市场花园垃圾袋销量及增长率（2021-2032）&amp;（千件）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中国市场花园垃圾袋收入及增长率（2021-2032）&amp;（万元）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日本市场花园垃圾袋销量及增长率（2021-2032）&amp;（千件）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日本市场花园垃圾袋收入及增长率（2021-2032）&amp;（万元）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东南亚市场花园垃圾袋销量及增长率（2021-2032）&amp;（千件）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东南亚市场花园垃圾袋收入及增长率（2021-2032）&amp;（万元）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印度市场花园垃圾袋销量及增长率（2021-2032）&amp;（千件）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印度市场花园垃圾袋收入及增长率（2021-2032）&amp;（万元）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南美市场花园垃圾袋销量及增长率（2021-2032）&amp;（千件）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南美市场花园垃圾袋收入及增长率（2021-2032）&amp;（万元）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中东市场花园垃圾袋销量及增长率（2021-2032）&amp;（千件）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中东市场花园垃圾袋收入及增长率（2021-2032）&amp;（万元）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全球不同产品类型花园垃圾袋价格走势（2021-2032）&amp;（元/件）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全球不同应用花园垃圾袋价格走势（2021-2032）&amp;（元/件）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花园垃圾袋中国企业SWOT分析</w:t>
      </w:r>
      <w:r>
        <w:rPr>
          <w:rFonts w:hint="eastAsia"/>
        </w:rPr>
        <w:br/>
      </w:r>
      <w:r>
        <w:rPr>
          <w:rFonts w:hint="eastAsia"/>
        </w:rPr>
        <w:t>　　图 45： 花园垃圾袋产业链</w:t>
      </w:r>
      <w:r>
        <w:rPr>
          <w:rFonts w:hint="eastAsia"/>
        </w:rPr>
        <w:br/>
      </w:r>
      <w:r>
        <w:rPr>
          <w:rFonts w:hint="eastAsia"/>
        </w:rPr>
        <w:t>　　图 46： 花园垃圾袋行业采购模式分析</w:t>
      </w:r>
      <w:r>
        <w:rPr>
          <w:rFonts w:hint="eastAsia"/>
        </w:rPr>
        <w:br/>
      </w:r>
      <w:r>
        <w:rPr>
          <w:rFonts w:hint="eastAsia"/>
        </w:rPr>
        <w:t>　　图 47： 花园垃圾袋行业生产模式</w:t>
      </w:r>
      <w:r>
        <w:rPr>
          <w:rFonts w:hint="eastAsia"/>
        </w:rPr>
        <w:br/>
      </w:r>
      <w:r>
        <w:rPr>
          <w:rFonts w:hint="eastAsia"/>
        </w:rPr>
        <w:t>　　图 48： 花园垃圾袋行业销售模式分析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cb99c41de4f74" w:history="1">
        <w:r>
          <w:rPr>
            <w:rStyle w:val="Hyperlink"/>
          </w:rPr>
          <w:t>全球与中国花园垃圾袋行业现状及前景趋势分析报告（2026-2032年）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cb99c41de4f74" w:history="1">
        <w:r>
          <w:rPr>
            <w:rStyle w:val="Hyperlink"/>
          </w:rPr>
          <w:t>https://www.20087.com/9/25/HuaYuanLaJiDaiHangYeQianJingFenXi.html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热点：一次性环保袋、花园垃圾桶、环保袋布袋、垃圾袋做花怎么做、塑料花园围栏、垃圾袋花环、环保袋改造、垃圾袋小花、塑料袋花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a04891040475d" w:history="1">
      <w:r>
        <w:rPr>
          <w:rStyle w:val="Hyperlink"/>
        </w:rPr>
        <w:t>全球与中国花园垃圾袋行业现状及前景趋势分析报告（2026-2032年）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uaYuanLaJiDaiHangYeQianJingFenXi.html" TargetMode="External" Id="R607cb99c41de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uaYuanLaJiDaiHangYeQianJingFenXi.html" TargetMode="External" Id="R017a04891040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2026-02-07T02:20:17Z</dcterms:created>
  <dcterms:modified xsi:type="dcterms:W3CDTF">2026-02-07T03:20:17Z</dcterms:modified>
  <dc:subject>全球与中国花园垃圾袋行业现状及前景趋势分析报告（2026-2032年）</dc:subject>
  <dc:title>全球与中国花园垃圾袋行业现状及前景趋势分析报告（2026-2032年）</dc:title>
  <cp:keywords>全球与中国花园垃圾袋行业现状及前景趋势分析报告（2026-2032年）</cp:keywords>
  <dc:description>全球与中国花园垃圾袋行业现状及前景趋势分析报告（2026-2032年）</dc:description>
</cp:coreProperties>
</file>