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6b63bbc4f418b" w:history="1">
              <w:r>
                <w:rPr>
                  <w:rStyle w:val="Hyperlink"/>
                </w:rPr>
                <w:t>2025-2031年中国虚拟现实跑步机发展现状与前景趋势报告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6b63bbc4f418b" w:history="1">
              <w:r>
                <w:rPr>
                  <w:rStyle w:val="Hyperlink"/>
                </w:rPr>
                <w:t>2025-2031年中国虚拟现实跑步机发展现状与前景趋势报告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6b63bbc4f418b" w:history="1">
                <w:r>
                  <w:rPr>
                    <w:rStyle w:val="Hyperlink"/>
                  </w:rPr>
                  <w:t>https://www.20087.com/9/15/XuNiXianShiPaoBuJiHangYeQianJingQuShi.html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跑步机是一种结合了虚拟现实技术和运动健身的创新产品，近年来随着虚拟现实技术的成熟和普及而逐渐兴起。目前，虚拟现实跑步机不仅能够模拟真实的户外跑步环境，还能提供多种游戏化的运动体验，使用户在锻炼的同时享受乐趣。随着技术的进步，这些设备的沉浸感和交互性不断增强，能够更好地满足用户对于个性化运动体验的需求。同时，随着消费者对健康生活方式的重视，虚拟现实跑步机作为一种家庭健身设备，正在逐步走向大众市场。</w:t>
      </w:r>
      <w:r>
        <w:rPr>
          <w:rFonts w:hint="eastAsia"/>
        </w:rPr>
        <w:br/>
      </w:r>
      <w:r>
        <w:rPr>
          <w:rFonts w:hint="eastAsia"/>
        </w:rPr>
        <w:t>　　未来，虚拟现实跑步机市场预计将持续增长。一方面，随着虚拟现实技术的进步，虚拟现实跑步机将提供更加真实、多元化的运动场景，满足不同用户的健身需求。另一方面，随着健康意识的提升和居家健身趋势的加强，虚拟现实跑步机作为一种便捷的家庭健身解决方案，将受到更多消费者的青睐。此外，随着智能穿戴设备和健康监测技术的发展，虚拟现实跑步机将能够更好地整合用户的生理数据，为用户提供更加科学、个性化的运动指导。同时，随着内容生态的丰富，虚拟现实跑步机将提供更多的游戏化运动内容，增加用户的参与度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6b63bbc4f418b" w:history="1">
        <w:r>
          <w:rPr>
            <w:rStyle w:val="Hyperlink"/>
          </w:rPr>
          <w:t>2025-2031年中国虚拟现实跑步机发展现状与前景趋势报告</w:t>
        </w:r>
      </w:hyperlink>
      <w:r>
        <w:rPr>
          <w:rFonts w:hint="eastAsia"/>
        </w:rPr>
        <w:t>》依托权威机构及行业协会数据，结合虚拟现实跑步机行业的宏观环境与微观实践，从虚拟现实跑步机市场规模、市场需求、技术现状及产业链结构等多维度进行了系统调研与分析。报告通过严谨的研究方法与翔实的数据支持，辅以直观图表，全面剖析了虚拟现实跑步机行业发展趋势、重点企业表现及市场竞争格局，并通过SWOT分析揭示了行业机遇与潜在风险，为虚拟现实跑步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虚拟现实跑步机行业界定及应用</w:t>
      </w:r>
      <w:r>
        <w:rPr>
          <w:rFonts w:hint="eastAsia"/>
        </w:rPr>
        <w:br/>
      </w:r>
      <w:r>
        <w:rPr>
          <w:rFonts w:hint="eastAsia"/>
        </w:rPr>
        <w:t>　　第一节 虚拟现实跑步机行业定义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虚拟现实跑步机主要应用领域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全球虚拟现实跑步机行业发展状况分析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2019-2024年全球虚拟现实跑步机行业运行概况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2019-2024年全球虚拟现实跑步机行业市场规模分析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全球主要地区虚拟现实跑步机行业运行情况分析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2025-2031年全球虚拟现实跑步机行业发展趋势预测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中国虚拟现实跑步机行业发展环境分析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虚拟现实跑步机行业经济环境分析</w:t>
      </w:r>
      <w:r>
        <w:rPr>
          <w:rFonts w:hint="eastAsia"/>
        </w:rPr>
        <w:br/>
      </w:r>
      <w:r>
        <w:rPr>
          <w:rFonts w:hint="eastAsia"/>
        </w:rPr>
        <w:t>　　第二节 虚拟现实跑步机行业相关政策、标准</w:t>
      </w:r>
      <w:r>
        <w:rPr>
          <w:rFonts w:hint="eastAsia"/>
        </w:rPr>
        <w:br/>
      </w:r>
      <w:r>
        <w:rPr>
          <w:rFonts w:hint="eastAsia"/>
        </w:rPr>
        <w:t>　　第三节 虚拟现实跑步机行业相关发展规划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中国虚拟现实跑步机行业现状调研分析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中国虚拟现实跑步机行业发展现状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一、2024-2025年虚拟现实跑步机行业品牌发展现状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二、2024-2025年虚拟现实跑步机行业需求市场现状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三、2024-2025年虚拟现实跑步机市场需求层次分析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四、2024-2025年中国虚拟现实跑步机市场走向分析</w:t>
      </w:r>
      <w:r>
        <w:rPr>
          <w:rFonts w:hint="eastAsia"/>
        </w:rPr>
        <w:br/>
      </w:r>
      <w:r>
        <w:rPr>
          <w:rFonts w:hint="eastAsia"/>
        </w:rPr>
        <w:t>　　第二节 中国虚拟现实跑步机行业存在的问题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一、2024-2025年虚拟现实跑步机产品市场存在的主要问题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二、2024-2025年国内虚拟现实跑步机产品市场的三大瓶颈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三、2024-2025年虚拟现实跑步机产品市场遭遇的规模难题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对中国虚拟现实跑步机市场的分析及思考</w:t>
      </w:r>
      <w:r>
        <w:rPr>
          <w:rFonts w:hint="eastAsia"/>
        </w:rPr>
        <w:br/>
      </w:r>
      <w:r>
        <w:rPr>
          <w:rFonts w:hint="eastAsia"/>
        </w:rPr>
        <w:t>　　　　一、虚拟现实跑步机市场特点</w:t>
      </w:r>
      <w:r>
        <w:rPr>
          <w:rFonts w:hint="eastAsia"/>
        </w:rPr>
        <w:br/>
      </w:r>
      <w:r>
        <w:rPr>
          <w:rFonts w:hint="eastAsia"/>
        </w:rPr>
        <w:t>　　　　二、虚拟现实跑步机市场分析</w:t>
      </w:r>
      <w:r>
        <w:rPr>
          <w:rFonts w:hint="eastAsia"/>
        </w:rPr>
        <w:br/>
      </w:r>
      <w:r>
        <w:rPr>
          <w:rFonts w:hint="eastAsia"/>
        </w:rPr>
        <w:t>　　　　三、虚拟现实跑步机市场变化的方向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四、中国虚拟现实跑步机行业发展的新思路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五、对中国虚拟现实跑步机行业发展的思考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中国虚拟现实跑步机行业市场供需现状调研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中国虚拟现实跑步机市场现状分析</w:t>
      </w:r>
      <w:r>
        <w:rPr>
          <w:rFonts w:hint="eastAsia"/>
        </w:rPr>
        <w:br/>
      </w:r>
      <w:r>
        <w:rPr>
          <w:rFonts w:hint="eastAsia"/>
        </w:rPr>
        <w:t>　　第二节 中国虚拟现实跑步机行业产量情况分析及预测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一、虚拟现实跑步机总体产能规模</w:t>
      </w:r>
      <w:r>
        <w:rPr>
          <w:rFonts w:hint="eastAsia"/>
        </w:rPr>
        <w:br/>
      </w:r>
      <w:r>
        <w:rPr>
          <w:rFonts w:hint="eastAsia"/>
        </w:rPr>
        <w:t>　　　　二、虚拟现实跑步机生产区域分布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三、2019-2024年中国虚拟现实跑步机行业产量统计分析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四、2025-2031年中国虚拟现实跑步机行业产量预测分析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中国虚拟现实跑步机市场需求分析及预测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一、中国虚拟现实跑步机市场需求特点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二、2019-2024年中国虚拟现实跑步机市场需求量统计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三、2025-2031年中国虚拟现实跑步机市场需求量预测</w:t>
      </w:r>
      <w:r>
        <w:rPr>
          <w:rFonts w:hint="eastAsia"/>
        </w:rPr>
        <w:br/>
      </w:r>
      <w:r>
        <w:rPr>
          <w:rFonts w:hint="eastAsia"/>
        </w:rPr>
        <w:t>　　第四节 中国虚拟现实跑步机价格趋势分析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一、2019-2024年中国虚拟现实跑步机市场价格趋势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二、2025-2031年中国虚拟现实跑步机市场价格走势预测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2024-2025年虚拟现实跑步机行业技术发展现状及趋势分析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虚拟现实跑步机行业技术发展现状分析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国内外虚拟现实跑步机行业技术差异与原因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虚拟现实跑步机行业技术发展方向、趋势预测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提升虚拟现实跑步机行业技术能力策略建议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中国虚拟现实跑步机进出口分析</w:t>
      </w:r>
      <w:r>
        <w:rPr>
          <w:rFonts w:hint="eastAsia"/>
        </w:rPr>
        <w:br/>
      </w:r>
      <w:r>
        <w:rPr>
          <w:rFonts w:hint="eastAsia"/>
        </w:rPr>
        <w:t>　　第一节 虚拟现实跑步机进口情况分析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虚拟现实跑步机出口情况分析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影响虚拟现实跑步机进出口因素分析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中国虚拟现实跑步机行业主要指标监测分析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2019-2024年中国虚拟现实跑步机行业规模情况分析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2019-2024年中国虚拟现实跑步机行业财务能力分析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虚拟现实跑步机行业细分产品调研</w:t>
      </w:r>
      <w:r>
        <w:rPr>
          <w:rFonts w:hint="eastAsia"/>
        </w:rPr>
        <w:br/>
      </w:r>
      <w:r>
        <w:rPr>
          <w:rFonts w:hint="eastAsia"/>
        </w:rPr>
        <w:t>　　第一节 虚拟现实跑步机细分产品结构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虚拟现实跑步机行业上下游发展情况分析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虚拟现实跑步机行业上游产业发展分析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虚拟现实跑步机行业下游产业发展分析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中国虚拟现实跑步机行业重点地区发展分析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虚拟现实跑步机行业重点区域市场结构调研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**地区虚拟现实跑步机市场容量分析</w:t>
      </w:r>
      <w:r>
        <w:rPr>
          <w:rFonts w:hint="eastAsia"/>
        </w:rPr>
        <w:br/>
      </w:r>
      <w:r>
        <w:rPr>
          <w:rFonts w:hint="eastAsia"/>
        </w:rPr>
        <w:t>　　第三节 **地区虚拟现实跑步机市场容量分析</w:t>
      </w:r>
      <w:r>
        <w:rPr>
          <w:rFonts w:hint="eastAsia"/>
        </w:rPr>
        <w:br/>
      </w:r>
      <w:r>
        <w:rPr>
          <w:rFonts w:hint="eastAsia"/>
        </w:rPr>
        <w:t>　　第四节 **地区虚拟现实跑步机市场容量分析</w:t>
      </w:r>
      <w:r>
        <w:rPr>
          <w:rFonts w:hint="eastAsia"/>
        </w:rPr>
        <w:br/>
      </w:r>
      <w:r>
        <w:rPr>
          <w:rFonts w:hint="eastAsia"/>
        </w:rPr>
        <w:t>　　第五节 **地区虚拟现实跑步机市场容量分析</w:t>
      </w:r>
      <w:r>
        <w:rPr>
          <w:rFonts w:hint="eastAsia"/>
        </w:rPr>
        <w:br/>
      </w:r>
      <w:r>
        <w:rPr>
          <w:rFonts w:hint="eastAsia"/>
        </w:rPr>
        <w:t>　　第六节 **地区虚拟现实跑步机市场容量分析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虚拟现实跑步机行业重点企业竞争力分析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虚拟现实跑步机行业企业经营策略研究分析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虚拟现实跑步机企业多样化经营策略分析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一、虚拟现实跑步机企业多样化经营情况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二、现行虚拟现实跑步机行业多样化经营的方向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大型虚拟现实跑步机企业集团未来发展策略分析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对中小虚拟现实跑步机企业生产经营的建议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虚拟现实跑步机行业前景及投资风险预警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2025年虚拟现实跑步机市场前景分析</w:t>
      </w:r>
      <w:r>
        <w:rPr>
          <w:rFonts w:hint="eastAsia"/>
        </w:rPr>
        <w:br/>
      </w:r>
      <w:r>
        <w:rPr>
          <w:rFonts w:hint="eastAsia"/>
        </w:rPr>
        <w:t>　　第二节 2025年虚拟现实跑步机行业发展趋势预测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影响虚拟现实跑步机行业发展的主要因素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一、2025年影响虚拟现实跑步机行业运行的有利因素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二、2025年影响虚拟现实跑步机行业运行的稳定因素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三、2025年影响虚拟现实跑步机行业运行的不利因素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四、2025年中国虚拟现实跑步机行业发展面临的挑战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五、2025年中国虚拟现实跑步机行业发展面临的机遇</w:t>
      </w:r>
      <w:r>
        <w:rPr>
          <w:rFonts w:hint="eastAsia"/>
        </w:rPr>
        <w:br/>
      </w:r>
      <w:r>
        <w:rPr>
          <w:rFonts w:hint="eastAsia"/>
        </w:rPr>
        <w:t>　　第四节 虚拟现实跑步机行业投资风险预警</w:t>
      </w:r>
      <w:r>
        <w:rPr>
          <w:rFonts w:hint="eastAsia"/>
        </w:rPr>
        <w:br/>
      </w:r>
      <w:r>
        <w:rPr>
          <w:rFonts w:hint="eastAsia"/>
        </w:rPr>
        <w:t>　　　　一、虚拟现实跑步机行业市场风险预测</w:t>
      </w:r>
      <w:r>
        <w:rPr>
          <w:rFonts w:hint="eastAsia"/>
        </w:rPr>
        <w:br/>
      </w:r>
      <w:r>
        <w:rPr>
          <w:rFonts w:hint="eastAsia"/>
        </w:rPr>
        <w:t>　　　　二、虚拟现实跑步机行业政策风险预测</w:t>
      </w:r>
      <w:r>
        <w:rPr>
          <w:rFonts w:hint="eastAsia"/>
        </w:rPr>
        <w:br/>
      </w:r>
      <w:r>
        <w:rPr>
          <w:rFonts w:hint="eastAsia"/>
        </w:rPr>
        <w:t>　　　　三、虚拟现实跑步机行业经营风险预测</w:t>
      </w:r>
      <w:r>
        <w:rPr>
          <w:rFonts w:hint="eastAsia"/>
        </w:rPr>
        <w:br/>
      </w:r>
      <w:r>
        <w:rPr>
          <w:rFonts w:hint="eastAsia"/>
        </w:rPr>
        <w:t>　　　　四、虚拟现实跑步机行业技术风险预测</w:t>
      </w:r>
      <w:r>
        <w:rPr>
          <w:rFonts w:hint="eastAsia"/>
        </w:rPr>
        <w:br/>
      </w:r>
      <w:r>
        <w:rPr>
          <w:rFonts w:hint="eastAsia"/>
        </w:rPr>
        <w:t>　　　　五、虚拟现实跑步机行业竞争风险预测</w:t>
      </w:r>
      <w:r>
        <w:rPr>
          <w:rFonts w:hint="eastAsia"/>
        </w:rPr>
        <w:br/>
      </w:r>
      <w:r>
        <w:rPr>
          <w:rFonts w:hint="eastAsia"/>
        </w:rPr>
        <w:t>　　　　六、虚拟现实跑步机行业其他风险预测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虚拟现实跑步机投资建议</w:t>
      </w:r>
      <w:r>
        <w:rPr>
          <w:rFonts w:hint="eastAsia"/>
        </w:rPr>
        <w:br/>
      </w:r>
      <w:r>
        <w:rPr>
          <w:rFonts w:hint="eastAsia"/>
        </w:rPr>
        <w:t>　　第一节 虚拟现实跑步机行业投资环境分析</w:t>
      </w:r>
      <w:r>
        <w:rPr>
          <w:rFonts w:hint="eastAsia"/>
        </w:rPr>
        <w:br/>
      </w:r>
      <w:r>
        <w:rPr>
          <w:rFonts w:hint="eastAsia"/>
        </w:rPr>
        <w:t>　　第二节 虚拟现实跑步机行业投资进入壁垒分析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2019-2024年中国虚拟现实跑步机市场规模及增长情况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2019-2024年中国虚拟现实跑步机行业产量及增长趋势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2025-2031年中国虚拟现实跑步机行业产量预测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2019-2024年中国虚拟现实跑步机行业市场需求及增长情况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2025-2031年中国虚拟现实跑步机行业市场需求预测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2019-2024年中国虚拟现实跑步机行业利润及增长情况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**地区虚拟现实跑步机行业市场需求情况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2019-2024年中国虚拟现实跑步机行业出口情况分析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2019-2024年中国虚拟现实跑步机行业产品市场价格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2025-2031年中国虚拟现实跑步机行业产品市场价格走势预测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虚拟现实跑步机重点企业经营情况分析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虚拟现实跑步机重点企业经营情况分析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2025-2031年中国虚拟现实跑步机市场规模预测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2025-2031年中国虚拟现实跑步机行业利润预测</w:t>
      </w:r>
      <w:r>
        <w:rPr>
          <w:rFonts w:hint="eastAsia"/>
        </w:rPr>
        <w:br/>
      </w:r>
      <w:r>
        <w:rPr>
          <w:rFonts w:hint="eastAsia"/>
        </w:rPr>
        <w:t>　　图表 2025年虚拟现实跑步机行业壁垒</w:t>
      </w:r>
      <w:r>
        <w:rPr>
          <w:rFonts w:hint="eastAsia"/>
        </w:rPr>
        <w:br/>
      </w:r>
      <w:r>
        <w:rPr>
          <w:rFonts w:hint="eastAsia"/>
        </w:rPr>
        <w:t>　　图表 2025年虚拟现实跑步机市场前景分析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2025-2031年中国虚拟现实跑步机市场需求预测</w:t>
      </w:r>
      <w:r>
        <w:rPr>
          <w:rFonts w:hint="eastAsia"/>
        </w:rPr>
        <w:br/>
      </w:r>
      <w:r>
        <w:rPr>
          <w:rFonts w:hint="eastAsia"/>
        </w:rPr>
        <w:t>　　图表 2025年虚拟现实跑步机发展趋势预测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6b63bbc4f418b" w:history="1">
        <w:r>
          <w:rPr>
            <w:rStyle w:val="Hyperlink"/>
          </w:rPr>
          <w:t>2025-2031年中国虚拟现实跑步机发展现状与前景趋势报告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6b63bbc4f418b" w:history="1">
        <w:r>
          <w:rPr>
            <w:rStyle w:val="Hyperlink"/>
          </w:rPr>
          <w:t>https://www.20087.com/9/15/XuNiXianShiPaoBuJiHangYeQianJingQuShi.html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热点：vr跑步机多少钱一台、虚拟现实跑步机怎么用、虚拟跑步软件哪个好、虚拟现实跑步机怎么使用、跑步机模拟场景app、虚拟实景跑步机、虚拟运动模拟器、跑步机虚拟场景软件、虚拟跑步app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c5f97528341ef" w:history="1">
      <w:r>
        <w:rPr>
          <w:rStyle w:val="Hyperlink"/>
        </w:rPr>
        <w:t>2025-2031年中国虚拟现实跑步机发展现状与前景趋势报告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XuNiXianShiPaoBuJiHangYeQianJingQuShi.html" TargetMode="External" Id="R98e6b63bbc4f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XuNiXianShiPaoBuJiHangYeQianJingQuShi.html" TargetMode="External" Id="R4dfc5f975283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2024-12-26T01:27:00Z</dcterms:created>
  <dcterms:modified xsi:type="dcterms:W3CDTF">2024-12-26T02:27:00Z</dcterms:modified>
  <dc:subject>2025-2031年中国虚拟现实跑步机发展现状与前景趋势报告</dc:subject>
  <dc:title>2025-2031年中国虚拟现实跑步机发展现状与前景趋势报告</dc:title>
  <cp:keywords>2025-2031年中国虚拟现实跑步机发展现状与前景趋势报告</cp:keywords>
  <dc:description>2025-2031年中国虚拟现实跑步机发展现状与前景趋势报告</dc:description>
</cp:coreProperties>
</file>