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8c5fc3314695" w:history="1">
              <w:r>
                <w:rPr>
                  <w:rStyle w:val="Hyperlink"/>
                </w:rPr>
                <w:t>2025-2031年中国铭牌市场现状调研分析与发展前景报告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8c5fc3314695" w:history="1">
              <w:r>
                <w:rPr>
                  <w:rStyle w:val="Hyperlink"/>
                </w:rPr>
                <w:t>2025-2031年中国铭牌市场现状调研分析与发展前景报告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8c5fc3314695" w:history="1">
                <w:r>
                  <w:rPr>
                    <w:rStyle w:val="Hyperlink"/>
                  </w:rPr>
                  <w:t>https://www.20087.com/9/75/MingPaiFaZhanXianZhuangQianJing.html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铭牌是一种用于标识产品信息、警告说明或装饰的标志牌，广泛应用于工业设备、电子产品和建筑装饰等领域。目前，铭牌的制作材料和工艺已经非常多样化，能够提供金属、塑料、复合材料等多种选择，满足不同应用场景的需求。随着个性化和定制化趋势的兴起，数字印刷和激光雕刻技术的应用，使得铭牌的设计和制作更加灵活和高效。</w:t>
      </w:r>
      <w:r>
        <w:rPr>
          <w:rFonts w:hint="eastAsia"/>
        </w:rPr>
        <w:br/>
      </w:r>
      <w:r>
        <w:rPr>
          <w:rFonts w:hint="eastAsia"/>
        </w:rPr>
        <w:t>　　未来，铭牌将更加注重创新材料和交互设计。创新材料体现在开发新型环保材料和智能材料，如可降解塑料和触摸感应铭牌，以减少环境影响和增加功能多样性。交互设计则意味着集成二维码、RFID标签和触控技术，使铭牌成为连接物理世界和数字世界的桥梁，提供更多信息服务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d8c5fc3314695" w:history="1">
        <w:r>
          <w:rPr>
            <w:rStyle w:val="Hyperlink"/>
          </w:rPr>
          <w:t>2025-2031年中国铭牌市场现状调研分析与发展前景报告</w:t>
        </w:r>
      </w:hyperlink>
      <w:r>
        <w:rPr>
          <w:rFonts w:hint="eastAsia"/>
        </w:rPr>
        <w:t>深入调研分析了我国铭牌行业的现状、市场规模、竞争格局以及所面临的风险与机遇。该报告结合铭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铭牌行业概述</w:t>
      </w:r>
      <w:r>
        <w:rPr>
          <w:rFonts w:hint="eastAsia"/>
        </w:rPr>
        <w:br/>
      </w:r>
      <w:r>
        <w:rPr>
          <w:rFonts w:hint="eastAsia"/>
        </w:rPr>
        <w:t>　　第一节 铭牌定义与分类</w:t>
      </w:r>
      <w:r>
        <w:rPr>
          <w:rFonts w:hint="eastAsia"/>
        </w:rPr>
        <w:br/>
      </w:r>
      <w:r>
        <w:rPr>
          <w:rFonts w:hint="eastAsia"/>
        </w:rPr>
        <w:t>　　第二节 铭牌应用领域</w:t>
      </w:r>
      <w:r>
        <w:rPr>
          <w:rFonts w:hint="eastAsia"/>
        </w:rPr>
        <w:br/>
      </w:r>
      <w:r>
        <w:rPr>
          <w:rFonts w:hint="eastAsia"/>
        </w:rPr>
        <w:t>　　第三节 铭牌行业经济指标分析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铭牌产业链及经营模式分析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三、铭牌销售模式及销售渠道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全球铭牌市场发展综述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2020-2024年全球铭牌市场规模与趋势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主要国家与地区铭牌市场分析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2025-2031年全球铭牌行业发展趋势与前景预测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中国铭牌行业市场分析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2023-2024年铭牌产能与投资动态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一、国内铭牌产能及利用情况</w:t>
      </w:r>
      <w:r>
        <w:rPr>
          <w:rFonts w:hint="eastAsia"/>
        </w:rPr>
        <w:br/>
      </w:r>
      <w:r>
        <w:rPr>
          <w:rFonts w:hint="eastAsia"/>
        </w:rPr>
        <w:t>　　　　二、铭牌产能扩张与投资动态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2025-2031年铭牌行业产量统计与趋势预测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一、2020-2024年铭牌行业产量数据统计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1、2020-2024年铭牌产量及增长趋势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2、2020-2024年铭牌细分产品产量及份额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二、影响铭牌产量的关键因素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三、2025-2031年铭牌产量预测</w:t>
      </w:r>
      <w:r>
        <w:rPr>
          <w:rFonts w:hint="eastAsia"/>
        </w:rPr>
        <w:br/>
      </w:r>
      <w:r>
        <w:rPr>
          <w:rFonts w:hint="eastAsia"/>
        </w:rPr>
        <w:t>　　第三节 2025-2031年铭牌市场需求与销售分析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一、2023-2024年铭牌行业需求现状</w:t>
      </w:r>
      <w:r>
        <w:rPr>
          <w:rFonts w:hint="eastAsia"/>
        </w:rPr>
        <w:br/>
      </w:r>
      <w:r>
        <w:rPr>
          <w:rFonts w:hint="eastAsia"/>
        </w:rPr>
        <w:t>　　　　二、铭牌客户群体与需求特点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三、2020-2024年铭牌行业销售规模分析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四、2025-2031年铭牌市场增长潜力与规模预测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中国铭牌细分市场与下游应用领域分析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铭牌细分市场分析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一、2023-2024年铭牌主要细分产品市场现状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铭牌下游应用与客户群体分析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一、2023-2024年铭牌各应用领域市场现状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2023-2024年中国铭牌技术发展研究</w:t>
      </w:r>
      <w:r>
        <w:rPr>
          <w:rFonts w:hint="eastAsia"/>
        </w:rPr>
        <w:br/>
      </w:r>
      <w:r>
        <w:rPr>
          <w:rFonts w:hint="eastAsia"/>
        </w:rPr>
        <w:t>　　第一节 当前铭牌技术发展现状</w:t>
      </w:r>
      <w:r>
        <w:rPr>
          <w:rFonts w:hint="eastAsia"/>
        </w:rPr>
        <w:br/>
      </w:r>
      <w:r>
        <w:rPr>
          <w:rFonts w:hint="eastAsia"/>
        </w:rPr>
        <w:t>　　第二节 国内外铭牌技术差异与原因</w:t>
      </w:r>
      <w:r>
        <w:rPr>
          <w:rFonts w:hint="eastAsia"/>
        </w:rPr>
        <w:br/>
      </w:r>
      <w:r>
        <w:rPr>
          <w:rFonts w:hint="eastAsia"/>
        </w:rPr>
        <w:t>　　第三节 铭牌技术创新与发展趋势预测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技术进步对铭牌行业的影响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铭牌价格机制与竞争策略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一、2020-2024年铭牌市场价格走势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铭牌定价策略与方法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2025-2031年铭牌价格竞争态势与趋势预测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中国铭牌行业重点区域市场研究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2023-2024年重点区域铭牌市场发展概况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二、2020-2024年铭牌市场需求规模情况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三、2025-2031年铭牌行业发展潜力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二、2020-2024年铭牌市场需求规模情况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三、2025-2031年铭牌行业发展潜力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二、2020-2024年铭牌市场需求规模情况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三、2025-2031年铭牌行业发展潜力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二、2020-2024年铭牌市场需求规模情况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三、2025-2031年铭牌行业发展潜力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二、2020-2024年铭牌市场需求规模情况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三、2025-2031年铭牌行业发展潜力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2020-2024年中国铭牌行业进出口情况分析</w:t>
      </w:r>
      <w:r>
        <w:rPr>
          <w:rFonts w:hint="eastAsia"/>
        </w:rPr>
        <w:br/>
      </w:r>
      <w:r>
        <w:rPr>
          <w:rFonts w:hint="eastAsia"/>
        </w:rPr>
        <w:t>　　第一节 铭牌行业进口情况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一、2020-2024年铭牌进口规模及增长情况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二、铭牌主要进口来源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铭牌行业出口情况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一、2020-2024年铭牌出口规模及增长情况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二、铭牌主要出口目的地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2020-2024年中国铭牌行业总体发展与财务状况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2020-2024年中国铭牌行业规模情况</w:t>
      </w:r>
      <w:r>
        <w:rPr>
          <w:rFonts w:hint="eastAsia"/>
        </w:rPr>
        <w:br/>
      </w:r>
      <w:r>
        <w:rPr>
          <w:rFonts w:hint="eastAsia"/>
        </w:rPr>
        <w:t>　　　　一、铭牌行业企业数量规模</w:t>
      </w:r>
      <w:r>
        <w:rPr>
          <w:rFonts w:hint="eastAsia"/>
        </w:rPr>
        <w:br/>
      </w:r>
      <w:r>
        <w:rPr>
          <w:rFonts w:hint="eastAsia"/>
        </w:rPr>
        <w:t>　　　　二、铭牌行业从业人员规模</w:t>
      </w:r>
      <w:r>
        <w:rPr>
          <w:rFonts w:hint="eastAsia"/>
        </w:rPr>
        <w:br/>
      </w:r>
      <w:r>
        <w:rPr>
          <w:rFonts w:hint="eastAsia"/>
        </w:rPr>
        <w:t>　　　　三、铭牌行业市场敏感性分析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2020-2024年中国铭牌行业财务能力分析</w:t>
      </w:r>
      <w:r>
        <w:rPr>
          <w:rFonts w:hint="eastAsia"/>
        </w:rPr>
        <w:br/>
      </w:r>
      <w:r>
        <w:rPr>
          <w:rFonts w:hint="eastAsia"/>
        </w:rPr>
        <w:t>　　　　一、铭牌行业盈利能力</w:t>
      </w:r>
      <w:r>
        <w:rPr>
          <w:rFonts w:hint="eastAsia"/>
        </w:rPr>
        <w:br/>
      </w:r>
      <w:r>
        <w:rPr>
          <w:rFonts w:hint="eastAsia"/>
        </w:rPr>
        <w:t>　　　　二、铭牌行业偿债能力</w:t>
      </w:r>
      <w:r>
        <w:rPr>
          <w:rFonts w:hint="eastAsia"/>
        </w:rPr>
        <w:br/>
      </w:r>
      <w:r>
        <w:rPr>
          <w:rFonts w:hint="eastAsia"/>
        </w:rPr>
        <w:t>　　　　三、铭牌行业营运能力</w:t>
      </w:r>
      <w:r>
        <w:rPr>
          <w:rFonts w:hint="eastAsia"/>
        </w:rPr>
        <w:br/>
      </w:r>
      <w:r>
        <w:rPr>
          <w:rFonts w:hint="eastAsia"/>
        </w:rPr>
        <w:t>　　　　四、铭牌行业发展能力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铭牌行业重点企业调研分析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二、企业铭牌业务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中国铭牌行业竞争格局分析</w:t>
      </w:r>
      <w:r>
        <w:rPr>
          <w:rFonts w:hint="eastAsia"/>
        </w:rPr>
        <w:br/>
      </w:r>
      <w:r>
        <w:rPr>
          <w:rFonts w:hint="eastAsia"/>
        </w:rPr>
        <w:t>　　第一节 铭牌行业竞争格局总览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2023-2024年铭牌行业竞争力分析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2020-2024年铭牌行业企业并购活动分析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2023-2024年铭牌行业会展与招投标活动分析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一、铭牌行业会展活动及其市场影响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2024年中国铭牌企业发展企业发展策略与建议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铭牌销售模式与渠道策略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铭牌品牌与市场推广策略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铭牌研发投入与技术创新能力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铭牌合作联盟与资源整合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中国铭牌行业风险与对策</w:t>
      </w:r>
      <w:r>
        <w:rPr>
          <w:rFonts w:hint="eastAsia"/>
        </w:rPr>
        <w:br/>
      </w:r>
      <w:r>
        <w:rPr>
          <w:rFonts w:hint="eastAsia"/>
        </w:rPr>
        <w:t>　　第一节 铭牌行业SWOT分析</w:t>
      </w:r>
      <w:r>
        <w:rPr>
          <w:rFonts w:hint="eastAsia"/>
        </w:rPr>
        <w:br/>
      </w:r>
      <w:r>
        <w:rPr>
          <w:rFonts w:hint="eastAsia"/>
        </w:rPr>
        <w:t>　　　　一、铭牌行业优势</w:t>
      </w:r>
      <w:r>
        <w:rPr>
          <w:rFonts w:hint="eastAsia"/>
        </w:rPr>
        <w:br/>
      </w:r>
      <w:r>
        <w:rPr>
          <w:rFonts w:hint="eastAsia"/>
        </w:rPr>
        <w:t>　　　　二、铭牌行业劣势</w:t>
      </w:r>
      <w:r>
        <w:rPr>
          <w:rFonts w:hint="eastAsia"/>
        </w:rPr>
        <w:br/>
      </w:r>
      <w:r>
        <w:rPr>
          <w:rFonts w:hint="eastAsia"/>
        </w:rPr>
        <w:t>　　　　三、铭牌市场机会</w:t>
      </w:r>
      <w:r>
        <w:rPr>
          <w:rFonts w:hint="eastAsia"/>
        </w:rPr>
        <w:br/>
      </w:r>
      <w:r>
        <w:rPr>
          <w:rFonts w:hint="eastAsia"/>
        </w:rPr>
        <w:t>　　　　四、铭牌市场威胁</w:t>
      </w:r>
      <w:r>
        <w:rPr>
          <w:rFonts w:hint="eastAsia"/>
        </w:rPr>
        <w:br/>
      </w:r>
      <w:r>
        <w:rPr>
          <w:rFonts w:hint="eastAsia"/>
        </w:rPr>
        <w:t>　　第二节 铭牌行业风险及对策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2025-2031年中国铭牌行业前景与发展趋势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2023-2024年铭牌行业发展环境分析</w:t>
      </w:r>
      <w:r>
        <w:rPr>
          <w:rFonts w:hint="eastAsia"/>
        </w:rPr>
        <w:br/>
      </w:r>
      <w:r>
        <w:rPr>
          <w:rFonts w:hint="eastAsia"/>
        </w:rPr>
        <w:t>　　　　一、铭牌行业主管部门与监管体制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二、铭牌行业主要法律法规及政策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三、铭牌行业标准与质量监管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2025-2031年铭牌行业发展趋势与方向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2025-2031年铭牌行业发展潜力与机遇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铭牌行业研究结论与建议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[中:智:林:]铭牌行业发展建议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铭牌行业类别</w:t>
      </w:r>
      <w:r>
        <w:rPr>
          <w:rFonts w:hint="eastAsia"/>
        </w:rPr>
        <w:br/>
      </w:r>
      <w:r>
        <w:rPr>
          <w:rFonts w:hint="eastAsia"/>
        </w:rPr>
        <w:t>　　图表 铭牌行业产业链调研</w:t>
      </w:r>
      <w:r>
        <w:rPr>
          <w:rFonts w:hint="eastAsia"/>
        </w:rPr>
        <w:br/>
      </w:r>
      <w:r>
        <w:rPr>
          <w:rFonts w:hint="eastAsia"/>
        </w:rPr>
        <w:t>　　图表 铭牌行业现状</w:t>
      </w:r>
      <w:r>
        <w:rPr>
          <w:rFonts w:hint="eastAsia"/>
        </w:rPr>
        <w:br/>
      </w:r>
      <w:r>
        <w:rPr>
          <w:rFonts w:hint="eastAsia"/>
        </w:rPr>
        <w:t>　　图表 铭牌行业标准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2020-2024年中国铭牌市场规模</w:t>
      </w:r>
      <w:r>
        <w:rPr>
          <w:rFonts w:hint="eastAsia"/>
        </w:rPr>
        <w:br/>
      </w:r>
      <w:r>
        <w:rPr>
          <w:rFonts w:hint="eastAsia"/>
        </w:rPr>
        <w:t>　　图表 2024年中国铭牌行业产能</w:t>
      </w:r>
      <w:r>
        <w:rPr>
          <w:rFonts w:hint="eastAsia"/>
        </w:rPr>
        <w:br/>
      </w:r>
      <w:r>
        <w:rPr>
          <w:rFonts w:hint="eastAsia"/>
        </w:rPr>
        <w:t>　　图表 2020-2024年中国铭牌产量</w:t>
      </w:r>
      <w:r>
        <w:rPr>
          <w:rFonts w:hint="eastAsia"/>
        </w:rPr>
        <w:br/>
      </w:r>
      <w:r>
        <w:rPr>
          <w:rFonts w:hint="eastAsia"/>
        </w:rPr>
        <w:t>　　图表 铭牌行业动态</w:t>
      </w:r>
      <w:r>
        <w:rPr>
          <w:rFonts w:hint="eastAsia"/>
        </w:rPr>
        <w:br/>
      </w:r>
      <w:r>
        <w:rPr>
          <w:rFonts w:hint="eastAsia"/>
        </w:rPr>
        <w:t>　　图表 2020-2024年中国铭牌市场需求量</w:t>
      </w:r>
      <w:r>
        <w:rPr>
          <w:rFonts w:hint="eastAsia"/>
        </w:rPr>
        <w:br/>
      </w:r>
      <w:r>
        <w:rPr>
          <w:rFonts w:hint="eastAsia"/>
        </w:rPr>
        <w:t>　　图表 2024年中国铭牌行业需求区域调研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2020-2024年中国铭牌行情</w:t>
      </w:r>
      <w:r>
        <w:rPr>
          <w:rFonts w:hint="eastAsia"/>
        </w:rPr>
        <w:br/>
      </w:r>
      <w:r>
        <w:rPr>
          <w:rFonts w:hint="eastAsia"/>
        </w:rPr>
        <w:t>　　图表 2020-2024年中国铭牌价格走势图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2020-2024年中国铭牌行业销售收入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2020-2024年中国铭牌行业盈利情况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2020-2024年中国铭牌行业利润总额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2020-2024年中国铭牌进口数据</w:t>
      </w:r>
      <w:r>
        <w:rPr>
          <w:rFonts w:hint="eastAsia"/>
        </w:rPr>
        <w:br/>
      </w:r>
      <w:r>
        <w:rPr>
          <w:rFonts w:hint="eastAsia"/>
        </w:rPr>
        <w:t>　　图表 2020-2024年中国铭牌出口数据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2020-2024年中国铭牌行业企业数量统计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**地区铭牌市场规模</w:t>
      </w:r>
      <w:r>
        <w:rPr>
          <w:rFonts w:hint="eastAsia"/>
        </w:rPr>
        <w:br/>
      </w:r>
      <w:r>
        <w:rPr>
          <w:rFonts w:hint="eastAsia"/>
        </w:rPr>
        <w:t>　　图表 **地区铭牌行业市场需求</w:t>
      </w:r>
      <w:r>
        <w:rPr>
          <w:rFonts w:hint="eastAsia"/>
        </w:rPr>
        <w:br/>
      </w:r>
      <w:r>
        <w:rPr>
          <w:rFonts w:hint="eastAsia"/>
        </w:rPr>
        <w:t>　　图表 **地区铭牌市场调研</w:t>
      </w:r>
      <w:r>
        <w:rPr>
          <w:rFonts w:hint="eastAsia"/>
        </w:rPr>
        <w:br/>
      </w:r>
      <w:r>
        <w:rPr>
          <w:rFonts w:hint="eastAsia"/>
        </w:rPr>
        <w:t>　　图表 **地区铭牌行业市场需求分析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**地区铭牌市场规模</w:t>
      </w:r>
      <w:r>
        <w:rPr>
          <w:rFonts w:hint="eastAsia"/>
        </w:rPr>
        <w:br/>
      </w:r>
      <w:r>
        <w:rPr>
          <w:rFonts w:hint="eastAsia"/>
        </w:rPr>
        <w:t>　　图表 **地区铭牌行业市场需求</w:t>
      </w:r>
      <w:r>
        <w:rPr>
          <w:rFonts w:hint="eastAsia"/>
        </w:rPr>
        <w:br/>
      </w:r>
      <w:r>
        <w:rPr>
          <w:rFonts w:hint="eastAsia"/>
        </w:rPr>
        <w:t>　　图表 **地区铭牌市场调研</w:t>
      </w:r>
      <w:r>
        <w:rPr>
          <w:rFonts w:hint="eastAsia"/>
        </w:rPr>
        <w:br/>
      </w:r>
      <w:r>
        <w:rPr>
          <w:rFonts w:hint="eastAsia"/>
        </w:rPr>
        <w:t>　　图表 **地区铭牌行业市场需求分析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铭牌行业竞争对手分析</w:t>
      </w:r>
      <w:r>
        <w:rPr>
          <w:rFonts w:hint="eastAsia"/>
        </w:rPr>
        <w:br/>
      </w:r>
      <w:r>
        <w:rPr>
          <w:rFonts w:hint="eastAsia"/>
        </w:rPr>
        <w:t>　　图表 铭牌重点企业（一）基本信息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铭牌重点企业（一）经营情况分析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铭牌重点企业（一）主要经济指标情况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铭牌重点企业（一）盈利能力情况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铭牌重点企业（二）基本信息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铭牌重点企业（二）经营情况分析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铭牌重点企业（二）主要经济指标情况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铭牌重点企业（二）盈利能力情况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铭牌重点企业（二）偿债能力情况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铭牌重点企业（二）运营能力情况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铭牌重点企业（二）成长能力情况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铭牌重点企业（三）经营情况分析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铭牌重点企业（三）主要经济指标情况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铭牌重点企业（三）盈利能力情况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铭牌重点企业（三）成长能力情况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2025-2031年中国铭牌行业产能预测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2025-2031年中国铭牌行业产量预测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2025-2031年中国铭牌市场需求预测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2025-2031年中国铭牌市场规模预测</w:t>
      </w:r>
      <w:r>
        <w:rPr>
          <w:rFonts w:hint="eastAsia"/>
        </w:rPr>
        <w:br/>
      </w:r>
      <w:r>
        <w:rPr>
          <w:rFonts w:hint="eastAsia"/>
        </w:rPr>
        <w:t>　　图表 铭牌行业准入条件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2025-2031年中国铭牌行业信息化</w:t>
      </w:r>
      <w:r>
        <w:rPr>
          <w:rFonts w:hint="eastAsia"/>
        </w:rPr>
        <w:br/>
      </w:r>
      <w:r>
        <w:rPr>
          <w:rFonts w:hint="eastAsia"/>
        </w:rPr>
        <w:t>　　图表 2025年中国铭牌市场前景分析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2025-2031年中国铭牌行业风险分析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2025-2031年中国铭牌行业发展趋势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8c5fc3314695" w:history="1">
        <w:r>
          <w:rPr>
            <w:rStyle w:val="Hyperlink"/>
          </w:rPr>
          <w:t>2025-2031年中国铭牌市场现状调研分析与发展前景报告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8c5fc3314695" w:history="1">
        <w:r>
          <w:rPr>
            <w:rStyle w:val="Hyperlink"/>
          </w:rPr>
          <w:t>https://www.20087.com/9/75/MingPaiFaZhanXianZhuangQianJing.html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76da29d94588" w:history="1">
      <w:r>
        <w:rPr>
          <w:rStyle w:val="Hyperlink"/>
        </w:rPr>
        <w:t>2025-2031年中国铭牌市场现状调研分析与发展前景报告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ingPaiFaZhanXianZhuangQianJing.html" TargetMode="External" Id="R0c6d8c5fc331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ingPaiFaZhanXianZhuangQianJing.html" TargetMode="External" Id="R61b176da29d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2024-11-27T04:51:06Z</dcterms:created>
  <dcterms:modified xsi:type="dcterms:W3CDTF">2024-11-27T05:51:06Z</dcterms:modified>
  <dc:subject>2025-2031年中国铭牌市场现状调研分析与发展前景报告</dc:subject>
  <dc:title>2025-2031年中国铭牌市场现状调研分析与发展前景报告</dc:title>
  <cp:keywords>2025-2031年中国铭牌市场现状调研分析与发展前景报告</cp:keywords>
  <dc:description>2025-2031年中国铭牌市场现状调研分析与发展前景报告</dc:description>
</cp:coreProperties>
</file>