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e7835467a41a6" w:history="1">
              <w:r>
                <w:rPr>
                  <w:rStyle w:val="Hyperlink"/>
                </w:rPr>
                <w:t>中国造纸行业现状调研及发展趋势分析报告（2025-2031年）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e7835467a41a6" w:history="1">
              <w:r>
                <w:rPr>
                  <w:rStyle w:val="Hyperlink"/>
                </w:rPr>
                <w:t>中国造纸行业现状调研及发展趋势分析报告（2025-2031年）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e7835467a41a6" w:history="1">
                <w:r>
                  <w:rPr>
                    <w:rStyle w:val="Hyperlink"/>
                  </w:rPr>
                  <w:t>https://www.20087.com/M_QingGongRiHua/5A/ZaoZhiDeXianZhuangHeFaZhanQuShi.html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行业在全球范围内面临着结构性调整，一方面，数字化和无纸化趋势减少了对传统印刷纸的需求；另一方面，包装纸和卫生纸的需求持续增长。近年来，造纸行业通过采用更环保的制浆工艺和可再生资源，以及提高纸张的循环利用率，努力减少对环境的影响。然而，原材料供应紧张、能源成本上升和环保法规的严格要求是行业面临的挑战。</w:t>
      </w:r>
      <w:r>
        <w:rPr>
          <w:rFonts w:hint="eastAsia"/>
        </w:rPr>
        <w:br/>
      </w:r>
      <w:r>
        <w:rPr>
          <w:rFonts w:hint="eastAsia"/>
        </w:rPr>
        <w:t>　　未来，造纸行业将更加注重循环经济和产品创新。一方面，通过开发新型纤维原料，如农业废弃物和竹材，以及提高废纸回收利用率，造纸行业将减少对原始森林的依赖，促进资源的可持续利用。另一方面，智能包装、可降解材料和功能性纸张的开发，将满足市场对高性能、环保包装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e7835467a41a6" w:history="1">
        <w:r>
          <w:rPr>
            <w:rStyle w:val="Hyperlink"/>
          </w:rPr>
          <w:t>中国造纸行业现状调研及发展趋势分析报告（2025-2031年）</w:t>
        </w:r>
      </w:hyperlink>
      <w:r>
        <w:rPr>
          <w:rFonts w:hint="eastAsia"/>
        </w:rPr>
        <w:t>》基于多年市场监测与行业研究，全面分析了造纸行业的现状、市场需求及市场规模，详细解读了造纸产业链结构、价格趋势及细分市场特点。报告科学预测了行业前景与发展方向，重点剖析了品牌竞争格局、市场集中度及主要企业的经营表现，并通过SWOT分析揭示了造纸行业机遇与风险。为投资者和决策者提供专业、客观的战略建议，是把握造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造纸行业发展综述</w:t>
      </w:r>
      <w:r>
        <w:rPr>
          <w:rFonts w:hint="eastAsia"/>
        </w:rPr>
        <w:br/>
      </w:r>
      <w:r>
        <w:rPr>
          <w:rFonts w:hint="eastAsia"/>
        </w:rPr>
        <w:t>　　1.1 造纸行业定义与分类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子行业划分情况</w:t>
      </w:r>
      <w:r>
        <w:rPr>
          <w:rFonts w:hint="eastAsia"/>
        </w:rPr>
        <w:br/>
      </w:r>
      <w:r>
        <w:rPr>
          <w:rFonts w:hint="eastAsia"/>
        </w:rPr>
        <w:t>　　　　1.1.3 造纸行业的特征</w:t>
      </w:r>
      <w:r>
        <w:rPr>
          <w:rFonts w:hint="eastAsia"/>
        </w:rPr>
        <w:br/>
      </w:r>
      <w:r>
        <w:rPr>
          <w:rFonts w:hint="eastAsia"/>
        </w:rPr>
        <w:t>　　1.2 造纸行业发展环境分析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（2）行业相关标准</w:t>
      </w:r>
      <w:r>
        <w:rPr>
          <w:rFonts w:hint="eastAsia"/>
        </w:rPr>
        <w:br/>
      </w:r>
      <w:r>
        <w:rPr>
          <w:rFonts w:hint="eastAsia"/>
        </w:rPr>
        <w:t>　　　　（3）相关发展规划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（1）行业在国民经济中的地位</w:t>
      </w:r>
      <w:r>
        <w:rPr>
          <w:rFonts w:hint="eastAsia"/>
        </w:rPr>
        <w:br/>
      </w:r>
      <w:r>
        <w:rPr>
          <w:rFonts w:hint="eastAsia"/>
        </w:rPr>
        <w:t>　　　　（2）国际宏观经济情况及影响</w:t>
      </w:r>
      <w:r>
        <w:rPr>
          <w:rFonts w:hint="eastAsia"/>
        </w:rPr>
        <w:br/>
      </w:r>
      <w:r>
        <w:rPr>
          <w:rFonts w:hint="eastAsia"/>
        </w:rPr>
        <w:t>　　　　（3）国内宏观经济情况及影响</w:t>
      </w:r>
      <w:r>
        <w:rPr>
          <w:rFonts w:hint="eastAsia"/>
        </w:rPr>
        <w:br/>
      </w:r>
      <w:r>
        <w:rPr>
          <w:rFonts w:hint="eastAsia"/>
        </w:rPr>
        <w:t>　　　　1.2.3 行业贸易环境分析</w:t>
      </w:r>
      <w:r>
        <w:rPr>
          <w:rFonts w:hint="eastAsia"/>
        </w:rPr>
        <w:br/>
      </w:r>
      <w:r>
        <w:rPr>
          <w:rFonts w:hint="eastAsia"/>
        </w:rPr>
        <w:t>　　　　1.2.4 行业社会环境分析</w:t>
      </w:r>
      <w:r>
        <w:rPr>
          <w:rFonts w:hint="eastAsia"/>
        </w:rPr>
        <w:br/>
      </w:r>
      <w:r>
        <w:rPr>
          <w:rFonts w:hint="eastAsia"/>
        </w:rPr>
        <w:t>　　1.3 造纸产业链发展状况分析</w:t>
      </w:r>
      <w:r>
        <w:rPr>
          <w:rFonts w:hint="eastAsia"/>
        </w:rPr>
        <w:br/>
      </w:r>
      <w:r>
        <w:rPr>
          <w:rFonts w:hint="eastAsia"/>
        </w:rPr>
        <w:t>　　　　1.3.1 产业链简介</w:t>
      </w:r>
      <w:r>
        <w:rPr>
          <w:rFonts w:hint="eastAsia"/>
        </w:rPr>
        <w:br/>
      </w:r>
      <w:r>
        <w:rPr>
          <w:rFonts w:hint="eastAsia"/>
        </w:rPr>
        <w:t>　　　　1.3.2 上游发展情况分析</w:t>
      </w:r>
      <w:r>
        <w:rPr>
          <w:rFonts w:hint="eastAsia"/>
        </w:rPr>
        <w:br/>
      </w:r>
      <w:r>
        <w:rPr>
          <w:rFonts w:hint="eastAsia"/>
        </w:rPr>
        <w:t>　　　　（1）纸浆产量情况</w:t>
      </w:r>
      <w:r>
        <w:rPr>
          <w:rFonts w:hint="eastAsia"/>
        </w:rPr>
        <w:br/>
      </w:r>
      <w:r>
        <w:rPr>
          <w:rFonts w:hint="eastAsia"/>
        </w:rPr>
        <w:t>　　　　（2）纸浆消费量情况</w:t>
      </w:r>
      <w:r>
        <w:rPr>
          <w:rFonts w:hint="eastAsia"/>
        </w:rPr>
        <w:br/>
      </w:r>
      <w:r>
        <w:rPr>
          <w:rFonts w:hint="eastAsia"/>
        </w:rPr>
        <w:t>　　　　（3）纸浆进口量情况</w:t>
      </w:r>
      <w:r>
        <w:rPr>
          <w:rFonts w:hint="eastAsia"/>
        </w:rPr>
        <w:br/>
      </w:r>
      <w:r>
        <w:rPr>
          <w:rFonts w:hint="eastAsia"/>
        </w:rPr>
        <w:t>　　　　1.3.3 下游发展情况分析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中国造纸行业发展分析</w:t>
      </w:r>
      <w:r>
        <w:rPr>
          <w:rFonts w:hint="eastAsia"/>
        </w:rPr>
        <w:br/>
      </w:r>
      <w:r>
        <w:rPr>
          <w:rFonts w:hint="eastAsia"/>
        </w:rPr>
        <w:t>　　2.1 中国造纸行业经营情况分析</w:t>
      </w:r>
      <w:r>
        <w:rPr>
          <w:rFonts w:hint="eastAsia"/>
        </w:rPr>
        <w:br/>
      </w:r>
      <w:r>
        <w:rPr>
          <w:rFonts w:hint="eastAsia"/>
        </w:rPr>
        <w:t>　　　　2.1.1 行业经营效益分析</w:t>
      </w:r>
      <w:r>
        <w:rPr>
          <w:rFonts w:hint="eastAsia"/>
        </w:rPr>
        <w:br/>
      </w:r>
      <w:r>
        <w:rPr>
          <w:rFonts w:hint="eastAsia"/>
        </w:rPr>
        <w:t>　　　　2.1.2 行业盈利能力分析</w:t>
      </w:r>
      <w:r>
        <w:rPr>
          <w:rFonts w:hint="eastAsia"/>
        </w:rPr>
        <w:br/>
      </w:r>
      <w:r>
        <w:rPr>
          <w:rFonts w:hint="eastAsia"/>
        </w:rPr>
        <w:t>　　　　2.1.3 行业运营能力分析</w:t>
      </w:r>
      <w:r>
        <w:rPr>
          <w:rFonts w:hint="eastAsia"/>
        </w:rPr>
        <w:br/>
      </w:r>
      <w:r>
        <w:rPr>
          <w:rFonts w:hint="eastAsia"/>
        </w:rPr>
        <w:t>　　　　2.1.4 行业偿债能力分析</w:t>
      </w:r>
      <w:r>
        <w:rPr>
          <w:rFonts w:hint="eastAsia"/>
        </w:rPr>
        <w:br/>
      </w:r>
      <w:r>
        <w:rPr>
          <w:rFonts w:hint="eastAsia"/>
        </w:rPr>
        <w:t>　　　　2.1.5 行业发展能力分析</w:t>
      </w:r>
      <w:r>
        <w:rPr>
          <w:rFonts w:hint="eastAsia"/>
        </w:rPr>
        <w:br/>
      </w:r>
      <w:r>
        <w:rPr>
          <w:rFonts w:hint="eastAsia"/>
        </w:rPr>
        <w:t>　　2.2 中国造纸行业供需平衡分析</w:t>
      </w:r>
      <w:r>
        <w:rPr>
          <w:rFonts w:hint="eastAsia"/>
        </w:rPr>
        <w:br/>
      </w:r>
      <w:r>
        <w:rPr>
          <w:rFonts w:hint="eastAsia"/>
        </w:rPr>
        <w:t>　　　　2.2.1 全国造纸行业供给情况分析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2.2.2 各地区造纸行业供给情况分析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2.2.3 全国造纸行业需求情况分析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2.2.4 各地区造纸行业需求情况分析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2.2.5 全国造纸行业产销率分析</w:t>
      </w:r>
      <w:r>
        <w:rPr>
          <w:rFonts w:hint="eastAsia"/>
        </w:rPr>
        <w:br/>
      </w:r>
      <w:r>
        <w:rPr>
          <w:rFonts w:hint="eastAsia"/>
        </w:rPr>
        <w:t>　　2.3 中国造纸行业进出口分析</w:t>
      </w:r>
      <w:r>
        <w:rPr>
          <w:rFonts w:hint="eastAsia"/>
        </w:rPr>
        <w:br/>
      </w:r>
      <w:r>
        <w:rPr>
          <w:rFonts w:hint="eastAsia"/>
        </w:rPr>
        <w:t>　　　　2.3.1 行业进出口状况综述</w:t>
      </w:r>
      <w:r>
        <w:rPr>
          <w:rFonts w:hint="eastAsia"/>
        </w:rPr>
        <w:br/>
      </w:r>
      <w:r>
        <w:rPr>
          <w:rFonts w:hint="eastAsia"/>
        </w:rPr>
        <w:t>　　　　2.3.2 行业出口产品结构</w:t>
      </w:r>
      <w:r>
        <w:rPr>
          <w:rFonts w:hint="eastAsia"/>
        </w:rPr>
        <w:br/>
      </w:r>
      <w:r>
        <w:rPr>
          <w:rFonts w:hint="eastAsia"/>
        </w:rPr>
        <w:t>　　　　2.3.3 行业进口产品结构</w:t>
      </w:r>
      <w:r>
        <w:rPr>
          <w:rFonts w:hint="eastAsia"/>
        </w:rPr>
        <w:br/>
      </w:r>
      <w:r>
        <w:rPr>
          <w:rFonts w:hint="eastAsia"/>
        </w:rPr>
        <w:t>　　　　2.3.4 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中国造纸行业市场竞争状况分析</w:t>
      </w:r>
      <w:r>
        <w:rPr>
          <w:rFonts w:hint="eastAsia"/>
        </w:rPr>
        <w:br/>
      </w:r>
      <w:r>
        <w:rPr>
          <w:rFonts w:hint="eastAsia"/>
        </w:rPr>
        <w:t>　　3.1 行业总体市场竞争概况</w:t>
      </w:r>
      <w:r>
        <w:rPr>
          <w:rFonts w:hint="eastAsia"/>
        </w:rPr>
        <w:br/>
      </w:r>
      <w:r>
        <w:rPr>
          <w:rFonts w:hint="eastAsia"/>
        </w:rPr>
        <w:t>　　3.2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3.2.1 国际造纸行业市场格局</w:t>
      </w:r>
      <w:r>
        <w:rPr>
          <w:rFonts w:hint="eastAsia"/>
        </w:rPr>
        <w:br/>
      </w:r>
      <w:r>
        <w:rPr>
          <w:rFonts w:hint="eastAsia"/>
        </w:rPr>
        <w:t>　　　　3.2.2 国际造纸行业竞争状况</w:t>
      </w:r>
      <w:r>
        <w:rPr>
          <w:rFonts w:hint="eastAsia"/>
        </w:rPr>
        <w:br/>
      </w:r>
      <w:r>
        <w:rPr>
          <w:rFonts w:hint="eastAsia"/>
        </w:rPr>
        <w:t>　　　　3.2.3 国际造纸行业发展趋势</w:t>
      </w:r>
      <w:r>
        <w:rPr>
          <w:rFonts w:hint="eastAsia"/>
        </w:rPr>
        <w:br/>
      </w:r>
      <w:r>
        <w:rPr>
          <w:rFonts w:hint="eastAsia"/>
        </w:rPr>
        <w:t>　　　　3.2.4 跨国公司在华投资布局</w:t>
      </w:r>
      <w:r>
        <w:rPr>
          <w:rFonts w:hint="eastAsia"/>
        </w:rPr>
        <w:br/>
      </w:r>
      <w:r>
        <w:rPr>
          <w:rFonts w:hint="eastAsia"/>
        </w:rPr>
        <w:t>　　　　（1）InternationalPaper公司</w:t>
      </w:r>
      <w:r>
        <w:rPr>
          <w:rFonts w:hint="eastAsia"/>
        </w:rPr>
        <w:br/>
      </w:r>
      <w:r>
        <w:rPr>
          <w:rFonts w:hint="eastAsia"/>
        </w:rPr>
        <w:t>　　　　（2）StoraEnso公司</w:t>
      </w:r>
      <w:r>
        <w:rPr>
          <w:rFonts w:hint="eastAsia"/>
        </w:rPr>
        <w:br/>
      </w:r>
      <w:r>
        <w:rPr>
          <w:rFonts w:hint="eastAsia"/>
        </w:rPr>
        <w:t>　　　　（3）芬欧汇川UPM</w:t>
      </w:r>
      <w:r>
        <w:rPr>
          <w:rFonts w:hint="eastAsia"/>
        </w:rPr>
        <w:br/>
      </w:r>
      <w:r>
        <w:rPr>
          <w:rFonts w:hint="eastAsia"/>
        </w:rPr>
        <w:t>　　　　（4）美国惠好公司</w:t>
      </w:r>
      <w:r>
        <w:rPr>
          <w:rFonts w:hint="eastAsia"/>
        </w:rPr>
        <w:br/>
      </w:r>
      <w:r>
        <w:rPr>
          <w:rFonts w:hint="eastAsia"/>
        </w:rPr>
        <w:t>　　　　（5）日本王子OJI</w:t>
      </w:r>
      <w:r>
        <w:rPr>
          <w:rFonts w:hint="eastAsia"/>
        </w:rPr>
        <w:br/>
      </w:r>
      <w:r>
        <w:rPr>
          <w:rFonts w:hint="eastAsia"/>
        </w:rPr>
        <w:t>　　　　（6）金光集团APP</w:t>
      </w:r>
      <w:r>
        <w:rPr>
          <w:rFonts w:hint="eastAsia"/>
        </w:rPr>
        <w:br/>
      </w:r>
      <w:r>
        <w:rPr>
          <w:rFonts w:hint="eastAsia"/>
        </w:rPr>
        <w:t>　　　　（7）泛亚纸业</w:t>
      </w:r>
      <w:r>
        <w:rPr>
          <w:rFonts w:hint="eastAsia"/>
        </w:rPr>
        <w:br/>
      </w:r>
      <w:r>
        <w:rPr>
          <w:rFonts w:hint="eastAsia"/>
        </w:rPr>
        <w:t>　　　　3.2.5 跨国公司在中国的竞争策略</w:t>
      </w:r>
      <w:r>
        <w:rPr>
          <w:rFonts w:hint="eastAsia"/>
        </w:rPr>
        <w:br/>
      </w:r>
      <w:r>
        <w:rPr>
          <w:rFonts w:hint="eastAsia"/>
        </w:rPr>
        <w:t>　　3.3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3.3.1 国内造纸行业集中度分析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（2）行业利润集中度分析</w:t>
      </w:r>
      <w:r>
        <w:rPr>
          <w:rFonts w:hint="eastAsia"/>
        </w:rPr>
        <w:br/>
      </w:r>
      <w:r>
        <w:rPr>
          <w:rFonts w:hint="eastAsia"/>
        </w:rPr>
        <w:t>　　　　3.3.2 中国造纸行业竞争格局分析</w:t>
      </w:r>
      <w:r>
        <w:rPr>
          <w:rFonts w:hint="eastAsia"/>
        </w:rPr>
        <w:br/>
      </w:r>
      <w:r>
        <w:rPr>
          <w:rFonts w:hint="eastAsia"/>
        </w:rPr>
        <w:t>　　　　（1）现有竞争者之间的竞争</w:t>
      </w:r>
      <w:r>
        <w:rPr>
          <w:rFonts w:hint="eastAsia"/>
        </w:rPr>
        <w:br/>
      </w:r>
      <w:r>
        <w:rPr>
          <w:rFonts w:hint="eastAsia"/>
        </w:rPr>
        <w:t>　　　　（2）关键要素供应商议价能力</w:t>
      </w:r>
      <w:r>
        <w:rPr>
          <w:rFonts w:hint="eastAsia"/>
        </w:rPr>
        <w:br/>
      </w:r>
      <w:r>
        <w:rPr>
          <w:rFonts w:hint="eastAsia"/>
        </w:rPr>
        <w:t>　　　　（3）购买者议价能力分析</w:t>
      </w:r>
      <w:r>
        <w:rPr>
          <w:rFonts w:hint="eastAsia"/>
        </w:rPr>
        <w:br/>
      </w:r>
      <w:r>
        <w:rPr>
          <w:rFonts w:hint="eastAsia"/>
        </w:rPr>
        <w:t>　　　　（4）潜在进入者威胁分析</w:t>
      </w:r>
      <w:r>
        <w:rPr>
          <w:rFonts w:hint="eastAsia"/>
        </w:rPr>
        <w:br/>
      </w:r>
      <w:r>
        <w:rPr>
          <w:rFonts w:hint="eastAsia"/>
        </w:rPr>
        <w:t>　　　　（5）替代品风险分析</w:t>
      </w:r>
      <w:r>
        <w:rPr>
          <w:rFonts w:hint="eastAsia"/>
        </w:rPr>
        <w:br/>
      </w:r>
      <w:r>
        <w:rPr>
          <w:rFonts w:hint="eastAsia"/>
        </w:rPr>
        <w:t>　　　　（6）总结</w:t>
      </w:r>
      <w:r>
        <w:rPr>
          <w:rFonts w:hint="eastAsia"/>
        </w:rPr>
        <w:br/>
      </w:r>
      <w:r>
        <w:rPr>
          <w:rFonts w:hint="eastAsia"/>
        </w:rPr>
        <w:t>　　　　3.3.3 行业投资兼并与重组分析</w:t>
      </w:r>
      <w:r>
        <w:rPr>
          <w:rFonts w:hint="eastAsia"/>
        </w:rPr>
        <w:br/>
      </w:r>
      <w:r>
        <w:rPr>
          <w:rFonts w:hint="eastAsia"/>
        </w:rPr>
        <w:t>　　3.4 不同经济类型企业经营分析</w:t>
      </w:r>
      <w:r>
        <w:rPr>
          <w:rFonts w:hint="eastAsia"/>
        </w:rPr>
        <w:br/>
      </w:r>
      <w:r>
        <w:rPr>
          <w:rFonts w:hint="eastAsia"/>
        </w:rPr>
        <w:t>　　　　3.4.1 不同经济类型企业经营情况</w:t>
      </w:r>
      <w:r>
        <w:rPr>
          <w:rFonts w:hint="eastAsia"/>
        </w:rPr>
        <w:br/>
      </w:r>
      <w:r>
        <w:rPr>
          <w:rFonts w:hint="eastAsia"/>
        </w:rPr>
        <w:t>　　　　3.4.2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造纸行业主要产品市场分析</w:t>
      </w:r>
      <w:r>
        <w:rPr>
          <w:rFonts w:hint="eastAsia"/>
        </w:rPr>
        <w:br/>
      </w:r>
      <w:r>
        <w:rPr>
          <w:rFonts w:hint="eastAsia"/>
        </w:rPr>
        <w:t>　　4.1 行业主要产品结构分析</w:t>
      </w:r>
      <w:r>
        <w:rPr>
          <w:rFonts w:hint="eastAsia"/>
        </w:rPr>
        <w:br/>
      </w:r>
      <w:r>
        <w:rPr>
          <w:rFonts w:hint="eastAsia"/>
        </w:rPr>
        <w:t>　　　　4.1.1 行业产品结构特征分析</w:t>
      </w:r>
      <w:r>
        <w:rPr>
          <w:rFonts w:hint="eastAsia"/>
        </w:rPr>
        <w:br/>
      </w:r>
      <w:r>
        <w:rPr>
          <w:rFonts w:hint="eastAsia"/>
        </w:rPr>
        <w:t>　　　　4.1.2 行业产品市场发展概况</w:t>
      </w:r>
      <w:r>
        <w:rPr>
          <w:rFonts w:hint="eastAsia"/>
        </w:rPr>
        <w:br/>
      </w:r>
      <w:r>
        <w:rPr>
          <w:rFonts w:hint="eastAsia"/>
        </w:rPr>
        <w:t>　　4.2 行业主要产品市场分析</w:t>
      </w:r>
      <w:r>
        <w:rPr>
          <w:rFonts w:hint="eastAsia"/>
        </w:rPr>
        <w:br/>
      </w:r>
      <w:r>
        <w:rPr>
          <w:rFonts w:hint="eastAsia"/>
        </w:rPr>
        <w:t>　　　　4.2.1 文化类用纸发展情况</w:t>
      </w:r>
      <w:r>
        <w:rPr>
          <w:rFonts w:hint="eastAsia"/>
        </w:rPr>
        <w:br/>
      </w:r>
      <w:r>
        <w:rPr>
          <w:rFonts w:hint="eastAsia"/>
        </w:rPr>
        <w:t>　　　　（1）文化类用纸供需情况</w:t>
      </w:r>
      <w:r>
        <w:rPr>
          <w:rFonts w:hint="eastAsia"/>
        </w:rPr>
        <w:br/>
      </w:r>
      <w:r>
        <w:rPr>
          <w:rFonts w:hint="eastAsia"/>
        </w:rPr>
        <w:t>　　　　（2）文化类用纸进出口情况</w:t>
      </w:r>
      <w:r>
        <w:rPr>
          <w:rFonts w:hint="eastAsia"/>
        </w:rPr>
        <w:br/>
      </w:r>
      <w:r>
        <w:rPr>
          <w:rFonts w:hint="eastAsia"/>
        </w:rPr>
        <w:t>　　　　（3）文化类用纸发展空间</w:t>
      </w:r>
      <w:r>
        <w:rPr>
          <w:rFonts w:hint="eastAsia"/>
        </w:rPr>
        <w:br/>
      </w:r>
      <w:r>
        <w:rPr>
          <w:rFonts w:hint="eastAsia"/>
        </w:rPr>
        <w:t>　　　　4.2.2 生活用纸发展情况</w:t>
      </w:r>
      <w:r>
        <w:rPr>
          <w:rFonts w:hint="eastAsia"/>
        </w:rPr>
        <w:br/>
      </w:r>
      <w:r>
        <w:rPr>
          <w:rFonts w:hint="eastAsia"/>
        </w:rPr>
        <w:t>　　　　（1）生活用纸供需情况</w:t>
      </w:r>
      <w:r>
        <w:rPr>
          <w:rFonts w:hint="eastAsia"/>
        </w:rPr>
        <w:br/>
      </w:r>
      <w:r>
        <w:rPr>
          <w:rFonts w:hint="eastAsia"/>
        </w:rPr>
        <w:t>　　　　（2）生活用纸进出口情况</w:t>
      </w:r>
      <w:r>
        <w:rPr>
          <w:rFonts w:hint="eastAsia"/>
        </w:rPr>
        <w:br/>
      </w:r>
      <w:r>
        <w:rPr>
          <w:rFonts w:hint="eastAsia"/>
        </w:rPr>
        <w:t>　　　　（3）生活用纸发展空间</w:t>
      </w:r>
      <w:r>
        <w:rPr>
          <w:rFonts w:hint="eastAsia"/>
        </w:rPr>
        <w:br/>
      </w:r>
      <w:r>
        <w:rPr>
          <w:rFonts w:hint="eastAsia"/>
        </w:rPr>
        <w:t>　　　　4.2.3 包装用纸发展情况</w:t>
      </w:r>
      <w:r>
        <w:rPr>
          <w:rFonts w:hint="eastAsia"/>
        </w:rPr>
        <w:br/>
      </w:r>
      <w:r>
        <w:rPr>
          <w:rFonts w:hint="eastAsia"/>
        </w:rPr>
        <w:t>　　　　（1）包装用纸供需情况</w:t>
      </w:r>
      <w:r>
        <w:rPr>
          <w:rFonts w:hint="eastAsia"/>
        </w:rPr>
        <w:br/>
      </w:r>
      <w:r>
        <w:rPr>
          <w:rFonts w:hint="eastAsia"/>
        </w:rPr>
        <w:t>　　　　（2）包装用纸进出口情况</w:t>
      </w:r>
      <w:r>
        <w:rPr>
          <w:rFonts w:hint="eastAsia"/>
        </w:rPr>
        <w:br/>
      </w:r>
      <w:r>
        <w:rPr>
          <w:rFonts w:hint="eastAsia"/>
        </w:rPr>
        <w:t>　　　　（3）包装用纸发展空间</w:t>
      </w:r>
      <w:r>
        <w:rPr>
          <w:rFonts w:hint="eastAsia"/>
        </w:rPr>
        <w:br/>
      </w:r>
      <w:r>
        <w:rPr>
          <w:rFonts w:hint="eastAsia"/>
        </w:rPr>
        <w:t>　　　　4.2.4 特种纸及纸板发展情况</w:t>
      </w:r>
      <w:r>
        <w:rPr>
          <w:rFonts w:hint="eastAsia"/>
        </w:rPr>
        <w:br/>
      </w:r>
      <w:r>
        <w:rPr>
          <w:rFonts w:hint="eastAsia"/>
        </w:rPr>
        <w:t>　　　　（1）特种纸及纸板供需情况</w:t>
      </w:r>
      <w:r>
        <w:rPr>
          <w:rFonts w:hint="eastAsia"/>
        </w:rPr>
        <w:br/>
      </w:r>
      <w:r>
        <w:rPr>
          <w:rFonts w:hint="eastAsia"/>
        </w:rPr>
        <w:t>　　　　（2）特种纸及纸板进出口情况</w:t>
      </w:r>
      <w:r>
        <w:rPr>
          <w:rFonts w:hint="eastAsia"/>
        </w:rPr>
        <w:br/>
      </w:r>
      <w:r>
        <w:rPr>
          <w:rFonts w:hint="eastAsia"/>
        </w:rPr>
        <w:t>　　　　（3）特种纸及纸板发展空间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造纸行业重点区域市场分析</w:t>
      </w:r>
      <w:r>
        <w:rPr>
          <w:rFonts w:hint="eastAsia"/>
        </w:rPr>
        <w:br/>
      </w:r>
      <w:r>
        <w:rPr>
          <w:rFonts w:hint="eastAsia"/>
        </w:rPr>
        <w:t>　　5.1 华中地区</w:t>
      </w:r>
      <w:r>
        <w:rPr>
          <w:rFonts w:hint="eastAsia"/>
        </w:rPr>
        <w:br/>
      </w:r>
      <w:r>
        <w:rPr>
          <w:rFonts w:hint="eastAsia"/>
        </w:rPr>
        <w:t>　　5.2 华东地区</w:t>
      </w:r>
      <w:r>
        <w:rPr>
          <w:rFonts w:hint="eastAsia"/>
        </w:rPr>
        <w:br/>
      </w:r>
      <w:r>
        <w:rPr>
          <w:rFonts w:hint="eastAsia"/>
        </w:rPr>
        <w:t>　　5.3 华北地区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华北地区</w:t>
      </w:r>
      <w:r>
        <w:rPr>
          <w:rFonts w:hint="eastAsia"/>
        </w:rPr>
        <w:br/>
      </w:r>
      <w:r>
        <w:rPr>
          <w:rFonts w:hint="eastAsia"/>
        </w:rPr>
        <w:t>　　5.6 华南地区</w:t>
      </w:r>
      <w:r>
        <w:rPr>
          <w:rFonts w:hint="eastAsia"/>
        </w:rPr>
        <w:br/>
      </w:r>
      <w:r>
        <w:rPr>
          <w:rFonts w:hint="eastAsia"/>
        </w:rPr>
        <w:t>　　5.7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造纸行业领先企业运营状况分析</w:t>
      </w:r>
      <w:r>
        <w:rPr>
          <w:rFonts w:hint="eastAsia"/>
        </w:rPr>
        <w:br/>
      </w:r>
      <w:r>
        <w:rPr>
          <w:rFonts w:hint="eastAsia"/>
        </w:rPr>
        <w:t>　　6.1 造纸企业发展总体状况分析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造纸行业制造商销售收入排名</w:t>
      </w:r>
      <w:r>
        <w:rPr>
          <w:rFonts w:hint="eastAsia"/>
        </w:rPr>
        <w:br/>
      </w:r>
      <w:r>
        <w:rPr>
          <w:rFonts w:hint="eastAsia"/>
        </w:rPr>
        <w:t>　　　　6.1.2 造纸行业制造商利润总额排名</w:t>
      </w:r>
      <w:r>
        <w:rPr>
          <w:rFonts w:hint="eastAsia"/>
        </w:rPr>
        <w:br/>
      </w:r>
      <w:r>
        <w:rPr>
          <w:rFonts w:hint="eastAsia"/>
        </w:rPr>
        <w:t>　　6.2 造纸行业领先企业个案分析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金东纸业（江苏）股份有限公司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山东泉林纸业有限责任公司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山东博汇纸业股份有限公司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6.2.7 泰格林纸集团股份有限公司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6.2.8 玖龙纸业（控股）有限公司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金华盛纸业（苏州工业园区）有限公司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中冶纸业银河有限公司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6.2.11 芬欧汇川（中国）纸业有限公司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6.2.12 东莞理文造纸厂有限公司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6.2.13 宁波中华纸业有限公司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6.2.14 安徽山鹰纸业股份有限公司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6.2.15 河南银鸽实业投资股份有限公司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中⋅智⋅林⋅十三五期间中国造纸行业发展趋势与前景预测</w:t>
      </w:r>
      <w:r>
        <w:rPr>
          <w:rFonts w:hint="eastAsia"/>
        </w:rPr>
        <w:br/>
      </w:r>
      <w:r>
        <w:rPr>
          <w:rFonts w:hint="eastAsia"/>
        </w:rPr>
        <w:t>　　7.1 中国造纸市场发展趋势</w:t>
      </w:r>
      <w:r>
        <w:rPr>
          <w:rFonts w:hint="eastAsia"/>
        </w:rPr>
        <w:br/>
      </w:r>
      <w:r>
        <w:rPr>
          <w:rFonts w:hint="eastAsia"/>
        </w:rPr>
        <w:t>　　　　7.1.1 中国造纸市场发展趋势分析</w:t>
      </w:r>
      <w:r>
        <w:rPr>
          <w:rFonts w:hint="eastAsia"/>
        </w:rPr>
        <w:br/>
      </w:r>
      <w:r>
        <w:rPr>
          <w:rFonts w:hint="eastAsia"/>
        </w:rPr>
        <w:t>　　　　7.1.2 中国造纸市场发展前景预测</w:t>
      </w:r>
      <w:r>
        <w:rPr>
          <w:rFonts w:hint="eastAsia"/>
        </w:rPr>
        <w:br/>
      </w:r>
      <w:r>
        <w:rPr>
          <w:rFonts w:hint="eastAsia"/>
        </w:rPr>
        <w:t>　　7.2 造纸行业投资特性分析</w:t>
      </w:r>
      <w:r>
        <w:rPr>
          <w:rFonts w:hint="eastAsia"/>
        </w:rPr>
        <w:br/>
      </w:r>
      <w:r>
        <w:rPr>
          <w:rFonts w:hint="eastAsia"/>
        </w:rPr>
        <w:t>　　　　7.2.1 造纸行业进入壁垒分析</w:t>
      </w:r>
      <w:r>
        <w:rPr>
          <w:rFonts w:hint="eastAsia"/>
        </w:rPr>
        <w:br/>
      </w:r>
      <w:r>
        <w:rPr>
          <w:rFonts w:hint="eastAsia"/>
        </w:rPr>
        <w:t>　　　　7.2.2 造纸行业盈利模式分析</w:t>
      </w:r>
      <w:r>
        <w:rPr>
          <w:rFonts w:hint="eastAsia"/>
        </w:rPr>
        <w:br/>
      </w:r>
      <w:r>
        <w:rPr>
          <w:rFonts w:hint="eastAsia"/>
        </w:rPr>
        <w:t>　　　　7.2.3 造纸行业盈利因素分析</w:t>
      </w:r>
      <w:r>
        <w:rPr>
          <w:rFonts w:hint="eastAsia"/>
        </w:rPr>
        <w:br/>
      </w:r>
      <w:r>
        <w:rPr>
          <w:rFonts w:hint="eastAsia"/>
        </w:rPr>
        <w:t>　　7.3 专家针对中国造纸行业投资建议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e7835467a41a6" w:history="1">
        <w:r>
          <w:rPr>
            <w:rStyle w:val="Hyperlink"/>
          </w:rPr>
          <w:t>中国造纸行业现状调研及发展趋势分析报告（2025-2031年）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e7835467a41a6" w:history="1">
        <w:r>
          <w:rPr>
            <w:rStyle w:val="Hyperlink"/>
          </w:rPr>
          <w:t>https://www.20087.com/M_QingGongRiHua/5A/ZaoZhiDeXianZhuangHeFaZhanQuShi.html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热点：自己在家造纸、造纸将进军万亿级市场、造纸的制作过程、造纸机器全套设备多少钱、造纸的材料、造纸英才网、2023年造纸行业现状、造纸方法炼钢方法印刷方法、中国古代造纸的方法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08285d60848d3" w:history="1">
      <w:r>
        <w:rPr>
          <w:rStyle w:val="Hyperlink"/>
        </w:rPr>
        <w:t>中国造纸行业现状调研及发展趋势分析报告（2025-2031年）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A/ZaoZhiDeXianZhuangHeFaZhanQuShi.html" TargetMode="External" Id="R48ae7835467a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A/ZaoZhiDeXianZhuangHeFaZhanQuShi.html" TargetMode="External" Id="R8d708285d608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2024-12-22T07:03:00Z</dcterms:created>
  <dcterms:modified xsi:type="dcterms:W3CDTF">2024-12-22T08:03:00Z</dcterms:modified>
  <dc:subject>中国造纸行业现状调研及发展趋势分析报告（2025-2031年）</dc:subject>
  <dc:title>中国造纸行业现状调研及发展趋势分析报告（2025-2031年）</dc:title>
  <cp:keywords>中国造纸行业现状调研及发展趋势分析报告（2025-2031年）</cp:keywords>
  <dc:description>中国造纸行业现状调研及发展趋势分析报告（2025-2031年）</dc:description>
</cp:coreProperties>
</file>