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8b5c08e5445d6" w:history="1">
              <w:r>
                <w:rPr>
                  <w:rStyle w:val="Hyperlink"/>
                </w:rPr>
                <w:t>2025-2031年中国油墨市场调查研究与前景趋势分析报告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8b5c08e5445d6" w:history="1">
              <w:r>
                <w:rPr>
                  <w:rStyle w:val="Hyperlink"/>
                </w:rPr>
                <w:t>2025-2031年中国油墨市场调查研究与前景趋势分析报告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8b5c08e5445d6" w:history="1">
                <w:r>
                  <w:rPr>
                    <w:rStyle w:val="Hyperlink"/>
                  </w:rPr>
                  <w:t>https://www.20087.com/0/56/YouMoDeFaZhanQuShi.html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行业近年来面临着环保和数字化的双重挑战与机遇。随着环保法规的趋严，传统油墨因含有挥发性有机化合物(VOCs)而受到限制，促使行业向低VOCs、水性或UV固化油墨转型，以减少对环境的影响。同时，数字印刷技术的兴起，改变了油墨的配方和性能要求，推动了油墨的快速固化、高光泽度和色彩稳定性等技术的发展，满足了个性化和短版印刷的需求。</w:t>
      </w:r>
      <w:r>
        <w:rPr>
          <w:rFonts w:hint="eastAsia"/>
        </w:rPr>
        <w:br/>
      </w:r>
      <w:r>
        <w:rPr>
          <w:rFonts w:hint="eastAsia"/>
        </w:rPr>
        <w:t>　　未来，油墨行业将更加注重环保、功能性和数字化。环保方面，继续研发更环保的油墨配方，如生物基油墨、可降解油墨，减少对环境的负担。功能性则体现在开发具有特殊效果的油墨，如触感油墨、荧光油墨、防伪油墨等，以满足包装、标签等领域的差异化需求。数字化则指油墨与数字印刷技术的深度融合，如智能油墨、动态色彩油墨，实现更高效、更灵活的印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8b5c08e5445d6" w:history="1">
        <w:r>
          <w:rPr>
            <w:rStyle w:val="Hyperlink"/>
          </w:rPr>
          <w:t>2025-2031年中国油墨市场调查研究与前景趋势分析报告</w:t>
        </w:r>
      </w:hyperlink>
      <w:r>
        <w:rPr>
          <w:rFonts w:hint="eastAsia"/>
        </w:rPr>
        <w:t>》基于多年油墨行业研究积累，结合油墨行业市场现状，通过资深研究团队对油墨市场资讯的系统整理与分析，依托权威数据资源及长期市场监测数据库，对油墨行业进行了全面调研。报告详细分析了油墨市场规模、市场前景、技术现状及未来发展方向，重点评估了油墨行业内企业的竞争格局及经营表现，并通过SWOT分析揭示了油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a8b5c08e5445d6" w:history="1">
        <w:r>
          <w:rPr>
            <w:rStyle w:val="Hyperlink"/>
          </w:rPr>
          <w:t>2025-2031年中国油墨市场调查研究与前景趋势分析报告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2024-2025年油墨市场特点分析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2024-2025年中国油墨行业发展环境分析</w:t>
      </w:r>
      <w:r>
        <w:rPr>
          <w:rFonts w:hint="eastAsia"/>
        </w:rPr>
        <w:br/>
      </w:r>
      <w:r>
        <w:rPr>
          <w:rFonts w:hint="eastAsia"/>
        </w:rPr>
        <w:t>　　第一节 油墨行业经济环境分析</w:t>
      </w:r>
      <w:r>
        <w:rPr>
          <w:rFonts w:hint="eastAsia"/>
        </w:rPr>
        <w:br/>
      </w:r>
      <w:r>
        <w:rPr>
          <w:rFonts w:hint="eastAsia"/>
        </w:rPr>
        <w:t>　　第二节 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二、相关油墨行业标准分析</w:t>
      </w:r>
      <w:r>
        <w:rPr>
          <w:rFonts w:hint="eastAsia"/>
        </w:rPr>
        <w:br/>
      </w:r>
      <w:r>
        <w:rPr>
          <w:rFonts w:hint="eastAsia"/>
        </w:rPr>
        <w:t>　　第三节 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2024-2025年全球油墨行业市场发展调研分析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2024-2025年中国油墨市场现状</w:t>
      </w:r>
      <w:r>
        <w:rPr>
          <w:rFonts w:hint="eastAsia"/>
        </w:rPr>
        <w:br/>
      </w:r>
      <w:r>
        <w:rPr>
          <w:rFonts w:hint="eastAsia"/>
        </w:rPr>
        <w:t>　　第二节 中国油墨行业产量情况分析及预测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二、2019-2024年中国油墨产量统计</w:t>
      </w:r>
      <w:r>
        <w:rPr>
          <w:rFonts w:hint="eastAsia"/>
        </w:rPr>
        <w:br/>
      </w:r>
      <w:r>
        <w:rPr>
          <w:rFonts w:hint="eastAsia"/>
        </w:rPr>
        <w:t>　　　　三、油墨行业区域产量分布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四、2025-2031年中国油墨产量预测</w:t>
      </w:r>
      <w:r>
        <w:rPr>
          <w:rFonts w:hint="eastAsia"/>
        </w:rPr>
        <w:br/>
      </w:r>
      <w:r>
        <w:rPr>
          <w:rFonts w:hint="eastAsia"/>
        </w:rPr>
        <w:t>　　第三节 中国油墨市场需求分析及预测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一、2019-2024年中国油墨市场需求统计</w:t>
      </w:r>
      <w:r>
        <w:rPr>
          <w:rFonts w:hint="eastAsia"/>
        </w:rPr>
        <w:br/>
      </w:r>
      <w:r>
        <w:rPr>
          <w:rFonts w:hint="eastAsia"/>
        </w:rPr>
        <w:t>　　　　二、中国油墨市场需求特点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油墨细分市场深度分析</w:t>
      </w:r>
      <w:r>
        <w:rPr>
          <w:rFonts w:hint="eastAsia"/>
        </w:rPr>
        <w:br/>
      </w:r>
      <w:r>
        <w:rPr>
          <w:rFonts w:hint="eastAsia"/>
        </w:rPr>
        <w:t>　　第一节 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四、2024-2025年中国油墨市场走向分析</w:t>
      </w:r>
      <w:r>
        <w:rPr>
          <w:rFonts w:hint="eastAsia"/>
        </w:rPr>
        <w:br/>
      </w:r>
      <w:r>
        <w:rPr>
          <w:rFonts w:hint="eastAsia"/>
        </w:rPr>
        <w:t>　　第二节 中国油墨行业存在的问题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一、油墨市场特点</w:t>
      </w:r>
      <w:r>
        <w:rPr>
          <w:rFonts w:hint="eastAsia"/>
        </w:rPr>
        <w:br/>
      </w:r>
      <w:r>
        <w:rPr>
          <w:rFonts w:hint="eastAsia"/>
        </w:rPr>
        <w:t>　　　　二、油墨市场分析</w:t>
      </w:r>
      <w:r>
        <w:rPr>
          <w:rFonts w:hint="eastAsia"/>
        </w:rPr>
        <w:br/>
      </w:r>
      <w:r>
        <w:rPr>
          <w:rFonts w:hint="eastAsia"/>
        </w:rPr>
        <w:t>　　　　三、油墨市场变化的方向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2025年油墨行业集中度分析</w:t>
      </w:r>
      <w:r>
        <w:rPr>
          <w:rFonts w:hint="eastAsia"/>
        </w:rPr>
        <w:br/>
      </w:r>
      <w:r>
        <w:rPr>
          <w:rFonts w:hint="eastAsia"/>
        </w:rPr>
        <w:t>　　　　一、油墨市场集中度分析</w:t>
      </w:r>
      <w:r>
        <w:rPr>
          <w:rFonts w:hint="eastAsia"/>
        </w:rPr>
        <w:br/>
      </w:r>
      <w:r>
        <w:rPr>
          <w:rFonts w:hint="eastAsia"/>
        </w:rPr>
        <w:t>　　　　二、油墨企业分布区域集中度分析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一、油墨行业竞争分析</w:t>
      </w:r>
      <w:r>
        <w:rPr>
          <w:rFonts w:hint="eastAsia"/>
        </w:rPr>
        <w:br/>
      </w:r>
      <w:r>
        <w:rPr>
          <w:rFonts w:hint="eastAsia"/>
        </w:rPr>
        <w:t>　　　　二、中外油墨产品竞争分析</w:t>
      </w:r>
      <w:r>
        <w:rPr>
          <w:rFonts w:hint="eastAsia"/>
        </w:rPr>
        <w:br/>
      </w:r>
      <w:r>
        <w:rPr>
          <w:rFonts w:hint="eastAsia"/>
        </w:rPr>
        <w:t>　　　　三、国内油墨行业重点企业发展动向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对中国油墨品牌的战略思考</w:t>
      </w:r>
      <w:r>
        <w:rPr>
          <w:rFonts w:hint="eastAsia"/>
        </w:rPr>
        <w:br/>
      </w:r>
      <w:r>
        <w:rPr>
          <w:rFonts w:hint="eastAsia"/>
        </w:rPr>
        <w:t>　　　　一、油墨实施品牌战略的意义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三、中国油墨企业的品牌战略</w:t>
      </w:r>
      <w:r>
        <w:rPr>
          <w:rFonts w:hint="eastAsia"/>
        </w:rPr>
        <w:br/>
      </w:r>
      <w:r>
        <w:rPr>
          <w:rFonts w:hint="eastAsia"/>
        </w:rPr>
        <w:t>　　　　四、油墨品牌战略管理的策略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2025年油墨市场前景分析</w:t>
      </w:r>
      <w:r>
        <w:rPr>
          <w:rFonts w:hint="eastAsia"/>
        </w:rPr>
        <w:br/>
      </w:r>
      <w:r>
        <w:rPr>
          <w:rFonts w:hint="eastAsia"/>
        </w:rPr>
        <w:t>　　第二节 2025年油墨行业发展趋势预测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油墨市场研究结论</w:t>
      </w:r>
      <w:r>
        <w:rPr>
          <w:rFonts w:hint="eastAsia"/>
        </w:rPr>
        <w:br/>
      </w:r>
      <w:r>
        <w:rPr>
          <w:rFonts w:hint="eastAsia"/>
        </w:rPr>
        <w:t>　　第二节 油墨子行业研究结论</w:t>
      </w:r>
      <w:r>
        <w:rPr>
          <w:rFonts w:hint="eastAsia"/>
        </w:rPr>
        <w:br/>
      </w:r>
      <w:r>
        <w:rPr>
          <w:rFonts w:hint="eastAsia"/>
        </w:rPr>
        <w:t>　　第三节 中-智林　油墨市场发展建议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2025年油墨行业壁垒</w:t>
      </w:r>
      <w:r>
        <w:rPr>
          <w:rFonts w:hint="eastAsia"/>
        </w:rPr>
        <w:br/>
      </w:r>
      <w:r>
        <w:rPr>
          <w:rFonts w:hint="eastAsia"/>
        </w:rPr>
        <w:t>　　图表 2025年油墨市场前景分析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2025-2031年中国油墨市场规模预测</w:t>
      </w:r>
      <w:r>
        <w:rPr>
          <w:rFonts w:hint="eastAsia"/>
        </w:rPr>
        <w:br/>
      </w:r>
      <w:r>
        <w:rPr>
          <w:rFonts w:hint="eastAsia"/>
        </w:rPr>
        <w:t>　　图表 2025年油墨发展趋势预测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8b5c08e5445d6" w:history="1">
        <w:r>
          <w:rPr>
            <w:rStyle w:val="Hyperlink"/>
          </w:rPr>
          <w:t>2025-2031年中国油墨市场调查研究与前景趋势分析报告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8b5c08e5445d6" w:history="1">
        <w:r>
          <w:rPr>
            <w:rStyle w:val="Hyperlink"/>
          </w:rPr>
          <w:t>https://www.20087.com/0/56/YouMoDeFaZhanQuShi.html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aca9f4ff041bf" w:history="1">
      <w:r>
        <w:rPr>
          <w:rStyle w:val="Hyperlink"/>
        </w:rPr>
        <w:t>2025-2031年中国油墨市场调查研究与前景趋势分析报告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ouMoDeFaZhanQuShi.html" TargetMode="External" Id="R68a8b5c08e54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ouMoDeFaZhanQuShi.html" TargetMode="External" Id="Rbf1aca9f4ff0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2024-09-22T02:58:00Z</dcterms:created>
  <dcterms:modified xsi:type="dcterms:W3CDTF">2024-09-22T03:58:00Z</dcterms:modified>
  <dc:subject>2025-2031年中国油墨市场调查研究与前景趋势分析报告</dc:subject>
  <dc:title>2025-2031年中国油墨市场调查研究与前景趋势分析报告</dc:title>
  <cp:keywords>2025-2031年中国油墨市场调查研究与前景趋势分析报告</cp:keywords>
  <dc:description>2025-2031年中国油墨市场调查研究与前景趋势分析报告</dc:description>
</cp:coreProperties>
</file>