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98320d16d44e5" w:history="1">
              <w:r>
                <w:rPr>
                  <w:rStyle w:val="Hyperlink"/>
                </w:rPr>
                <w:t>2023-2029年中国游戏玩具行业发展深度调研与未来前景分析报告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98320d16d44e5" w:history="1">
              <w:r>
                <w:rPr>
                  <w:rStyle w:val="Hyperlink"/>
                </w:rPr>
                <w:t>2023-2029年中国游戏玩具行业发展深度调研与未来前景分析报告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98320d16d44e5" w:history="1">
                <w:r>
                  <w:rPr>
                    <w:rStyle w:val="Hyperlink"/>
                  </w:rPr>
                  <w:t>https://www.20087.com/0/56/YouXiWanJuFaZhanQianJingFenXi.html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玩具是一种重要的儿童娱乐产品，在全球范围内拥有广泛的市场需求。近年来，随着消费电子技术和市场需求的增长，游戏玩具市场呈现出稳步增长的趋势。目前，不仅传统的游戏玩具保持稳定需求，而且随着技术的进步，新型高性能游戏玩具如智能互动玩具、虚拟现实游戏玩具逐渐受到市场的欢迎。同时，随着消费者对玩具安全性、教育性和娱乐性要求的提高，对游戏玩具的性能要求也不断提高，促进了游戏玩具技术的不断创新。</w:t>
      </w:r>
      <w:r>
        <w:rPr>
          <w:rFonts w:hint="eastAsia"/>
        </w:rPr>
        <w:br/>
      </w:r>
      <w:r>
        <w:rPr>
          <w:rFonts w:hint="eastAsia"/>
        </w:rPr>
        <w:t>　　未来，游戏玩具市场将更加注重技术创新和个性化设计。随着新材料技术的发展，将会有更多高性能、轻量化、高耐用性的游戏玩具问世，以满足不同行业的需求。同时，随着消费者对个性化需求的增加，提供定制化服务将成为游戏玩具市场竞争的新趋势。此外，随着智能制造技术的应用，游戏玩具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98320d16d44e5" w:history="1">
        <w:r>
          <w:rPr>
            <w:rStyle w:val="Hyperlink"/>
          </w:rPr>
          <w:t>2023-2029年中国游戏玩具行业发展深度调研与未来前景分析报告</w:t>
        </w:r>
      </w:hyperlink>
      <w:r>
        <w:rPr>
          <w:rFonts w:hint="eastAsia"/>
        </w:rPr>
        <w:t>》基于国家统计局及相关协会的详实数据，结合长期监测的一手资料，全面分析了游戏玩具行业的市场规模、需求变化、产业链动态及区域发展格局。报告重点解读了游戏玩具行业竞争态势与重点企业的市场表现，并通过科学研判行业趋势与前景，揭示了游戏玩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游戏玩具行业界定及应用</w:t>
      </w:r>
      <w:r>
        <w:rPr>
          <w:rFonts w:hint="eastAsia"/>
        </w:rPr>
        <w:br/>
      </w:r>
      <w:r>
        <w:rPr>
          <w:rFonts w:hint="eastAsia"/>
        </w:rPr>
        <w:t>　　第一节 游戏玩具行业定义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游戏玩具主要应用领域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全球游戏玩具行业发展状况分析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2018-2023年全球游戏玩具行业运行概况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2018-2023年全球游戏玩具行业市场规模分析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全球主要地区游戏玩具行业运行情况分析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2023-2029年全球游戏玩具行业发展趋势预测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2022-2023年中国游戏玩具发展环境分析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游戏玩具行业相关政策、标准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游戏玩具行业相关发展规划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中国游戏玩具行业发展现状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一、2022-2023年游戏玩具行业品牌发展现状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二、2022-2023年游戏玩具行业需求市场现状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三、2022-2023年游戏玩具市场需求层次分析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四、2022-2023年中国游戏玩具市场走向分析</w:t>
      </w:r>
      <w:r>
        <w:rPr>
          <w:rFonts w:hint="eastAsia"/>
        </w:rPr>
        <w:br/>
      </w:r>
      <w:r>
        <w:rPr>
          <w:rFonts w:hint="eastAsia"/>
        </w:rPr>
        <w:t>　　第二节 中国游戏玩具产品技术分析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一、2022-2023年游戏玩具产品技术变化特点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二、2022-2023年游戏玩具产品市场的新技术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三、2022-2023年游戏玩具产品市场现状分析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中国游戏玩具行业存在的问题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一、2022-2023年游戏玩具产品市场存在的主要问题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二、2022-2023年国内游戏玩具产品市场的三大瓶颈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三、2022-2023年游戏玩具产品市场遭遇的规模难题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对中国游戏玩具市场的分析及思考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一、游戏玩具市场特点</w:t>
      </w:r>
      <w:r>
        <w:rPr>
          <w:rFonts w:hint="eastAsia"/>
        </w:rPr>
        <w:br/>
      </w:r>
      <w:r>
        <w:rPr>
          <w:rFonts w:hint="eastAsia"/>
        </w:rPr>
        <w:t>　　　　二、游戏玩具市场分析</w:t>
      </w:r>
      <w:r>
        <w:rPr>
          <w:rFonts w:hint="eastAsia"/>
        </w:rPr>
        <w:br/>
      </w:r>
      <w:r>
        <w:rPr>
          <w:rFonts w:hint="eastAsia"/>
        </w:rPr>
        <w:t>　　　　三、游戏玩具市场变化的方向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四、中国游戏玩具行业发展的新思路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五、对中国游戏玩具行业发展的思考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中国游戏玩具行业市场供需现状调研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中国游戏玩具市场现状分析</w:t>
      </w:r>
      <w:r>
        <w:rPr>
          <w:rFonts w:hint="eastAsia"/>
        </w:rPr>
        <w:br/>
      </w:r>
      <w:r>
        <w:rPr>
          <w:rFonts w:hint="eastAsia"/>
        </w:rPr>
        <w:t>　　第二节 中国游戏玩具行业产量情况分析及预测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一、游戏玩具总体产能规模</w:t>
      </w:r>
      <w:r>
        <w:rPr>
          <w:rFonts w:hint="eastAsia"/>
        </w:rPr>
        <w:br/>
      </w:r>
      <w:r>
        <w:rPr>
          <w:rFonts w:hint="eastAsia"/>
        </w:rPr>
        <w:t>　　　　二、游戏玩具生产区域分布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三、2018-2023年中国游戏玩具产量统计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四、2023-2029年中国游戏玩具产量预测</w:t>
      </w:r>
      <w:r>
        <w:rPr>
          <w:rFonts w:hint="eastAsia"/>
        </w:rPr>
        <w:br/>
      </w:r>
      <w:r>
        <w:rPr>
          <w:rFonts w:hint="eastAsia"/>
        </w:rPr>
        <w:t>　　第三节 中国游戏玩具市场需求分析及预测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一、中国游戏玩具市场需求特点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二、2018-2023年中国游戏玩具市场需求量统计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三、2023-2029年中国游戏玩具市场需求量预测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中国游戏玩具价格趋势分析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一、2018-2023年中国游戏玩具市场价格趋势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二、2023-2029年中国游戏玩具市场价格走势预测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中国游戏玩具进出口分析</w:t>
      </w:r>
      <w:r>
        <w:rPr>
          <w:rFonts w:hint="eastAsia"/>
        </w:rPr>
        <w:br/>
      </w:r>
      <w:r>
        <w:rPr>
          <w:rFonts w:hint="eastAsia"/>
        </w:rPr>
        <w:t>　　第一节 游戏玩具进口情况分析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游戏玩具出口情况分析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影响游戏玩具进出口因素分析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2018-2023年中国游戏玩具行业规模情况分析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2018-2023年中国游戏玩具行业财务能力分析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游戏玩具行业细分产品调研</w:t>
      </w:r>
      <w:r>
        <w:rPr>
          <w:rFonts w:hint="eastAsia"/>
        </w:rPr>
        <w:br/>
      </w:r>
      <w:r>
        <w:rPr>
          <w:rFonts w:hint="eastAsia"/>
        </w:rPr>
        <w:t>　　第一节 游戏玩具细分产品结构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游戏玩具行业上下游发展情况分析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游戏玩具行业上游产业发展分析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游戏玩具行业下游产业发展分析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中国游戏玩具行业重点地区发展分析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游戏玩具行业重点区域市场结构调研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**地区游戏玩具市场容量分析</w:t>
      </w:r>
      <w:r>
        <w:rPr>
          <w:rFonts w:hint="eastAsia"/>
        </w:rPr>
        <w:br/>
      </w:r>
      <w:r>
        <w:rPr>
          <w:rFonts w:hint="eastAsia"/>
        </w:rPr>
        <w:t>　　第三节 **地区游戏玩具市场容量分析</w:t>
      </w:r>
      <w:r>
        <w:rPr>
          <w:rFonts w:hint="eastAsia"/>
        </w:rPr>
        <w:br/>
      </w:r>
      <w:r>
        <w:rPr>
          <w:rFonts w:hint="eastAsia"/>
        </w:rPr>
        <w:t>　　第四节 **地区游戏玩具市场容量分析</w:t>
      </w:r>
      <w:r>
        <w:rPr>
          <w:rFonts w:hint="eastAsia"/>
        </w:rPr>
        <w:br/>
      </w:r>
      <w:r>
        <w:rPr>
          <w:rFonts w:hint="eastAsia"/>
        </w:rPr>
        <w:t>　　第五节 **地区游戏玩具市场容量分析</w:t>
      </w:r>
      <w:r>
        <w:rPr>
          <w:rFonts w:hint="eastAsia"/>
        </w:rPr>
        <w:br/>
      </w:r>
      <w:r>
        <w:rPr>
          <w:rFonts w:hint="eastAsia"/>
        </w:rPr>
        <w:t>　　第六节 **地区游戏玩具市场容量分析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游戏玩具企业多样化经营策略分析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一、游戏玩具企业多样化经营情况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二、现行游戏玩具行业多样化经营的方向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大型游戏玩具企业集团未来发展策略分析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对中小游戏玩具企业生产经营的建议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影响游戏玩具行业发展的主要因素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一、2023年影响游戏玩具行业运行的有利因素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二、2023年影响游戏玩具行业运行的稳定因素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三、2023年影响游戏玩具行业运行的不利因素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四、2023年中国游戏玩具行业发展面临的挑战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五、2023年中国游戏玩具行业发展面临的机遇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游戏玩具行业投资风险预警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一、游戏玩具行业市场风险预测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二、游戏玩具行业政策风险预测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三、游戏玩具行业经营风险预测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四、游戏玩具行业技术风险预测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五、游戏玩具行业竞争风险预测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六、游戏玩具行业其他风险预测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游戏玩具投资建议</w:t>
      </w:r>
      <w:r>
        <w:rPr>
          <w:rFonts w:hint="eastAsia"/>
        </w:rPr>
        <w:br/>
      </w:r>
      <w:r>
        <w:rPr>
          <w:rFonts w:hint="eastAsia"/>
        </w:rPr>
        <w:t>　　第一节 游戏玩具行业投资环境分析</w:t>
      </w:r>
      <w:r>
        <w:rPr>
          <w:rFonts w:hint="eastAsia"/>
        </w:rPr>
        <w:br/>
      </w:r>
      <w:r>
        <w:rPr>
          <w:rFonts w:hint="eastAsia"/>
        </w:rPr>
        <w:t>　　第二节 游戏玩具行业投资进入壁垒分析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游戏玩具行业历程</w:t>
      </w:r>
      <w:r>
        <w:rPr>
          <w:rFonts w:hint="eastAsia"/>
        </w:rPr>
        <w:br/>
      </w:r>
      <w:r>
        <w:rPr>
          <w:rFonts w:hint="eastAsia"/>
        </w:rPr>
        <w:t>　　图表 游戏玩具行业生命周期</w:t>
      </w:r>
      <w:r>
        <w:rPr>
          <w:rFonts w:hint="eastAsia"/>
        </w:rPr>
        <w:br/>
      </w:r>
      <w:r>
        <w:rPr>
          <w:rFonts w:hint="eastAsia"/>
        </w:rPr>
        <w:t>　　图表 游戏玩具行业产业链分析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2018-2023年中国游戏玩具行业市场规模及增长情况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2018-2023年游戏玩具行业市场容量分析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2018-2023年中国游戏玩具行业产能统计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2018-2023年中国游戏玩具行业产量及增长趋势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2018-2023年中国游戏玩具市场需求量及增速统计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2023年中国游戏玩具行业需求领域分布格局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2018-2023年中国游戏玩具行业销售收入分析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2018-2023年中国游戏玩具行业盈利情况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2018-2023年中国游戏玩具行业利润总额统计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2018-2023年中国游戏玩具进口数量分析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2018-2023年中国游戏玩具进口金额分析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2018-2023年中国游戏玩具出口数量分析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2018-2023年中国游戏玩具出口金额分析</w:t>
      </w:r>
      <w:r>
        <w:rPr>
          <w:rFonts w:hint="eastAsia"/>
        </w:rPr>
        <w:br/>
      </w:r>
      <w:r>
        <w:rPr>
          <w:rFonts w:hint="eastAsia"/>
        </w:rPr>
        <w:t>　　图表 2023年中国游戏玩具进口国家及地区分析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2023年中国游戏玩具出口国家及地区分析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2018-2023年中国游戏玩具行业企业数量情况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2018-2023年中国游戏玩具行业企业平均规模情况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2023-2029年中国游戏玩具行业产能预测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2023-2029年中国游戏玩具行业产量预测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2023-2029年中国游戏玩具市场需求量预测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2023-2029年中国游戏玩具行业供需平衡预测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2023-2029年中国游戏玩具行业市场容量预测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2023-2029年中国游戏玩具行业市场规模预测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2023-2029年中国游戏玩具市场前景分析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2023-2029年中国游戏玩具行业发展趋势预测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98320d16d44e5" w:history="1">
        <w:r>
          <w:rPr>
            <w:rStyle w:val="Hyperlink"/>
          </w:rPr>
          <w:t>2023-2029年中国游戏玩具行业发展深度调研与未来前景分析报告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98320d16d44e5" w:history="1">
        <w:r>
          <w:rPr>
            <w:rStyle w:val="Hyperlink"/>
          </w:rPr>
          <w:t>https://www.20087.com/0/56/YouXiWanJuFaZhanQianJingFenXi.html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下最好玩的玩具、游戏玩具要符合儿童的身心发展水平、儿童玩具玩具、游戏玩具要符合卫生和安全要求、适合七八岁小孩玩的玩具、鱿鱼游戏玩具、鱿鱼玩具、俄罗斯转盘游戏玩具、儿童玩具种类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9659684134708" w:history="1">
      <w:r>
        <w:rPr>
          <w:rStyle w:val="Hyperlink"/>
        </w:rPr>
        <w:t>2023-2029年中国游戏玩具行业发展深度调研与未来前景分析报告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ouXiWanJuFaZhanQianJingFenXi.html" TargetMode="External" Id="Rbc798320d16d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ouXiWanJuFaZhanQianJingFenXi.html" TargetMode="External" Id="Ra18965968413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2023-03-28T08:00:00Z</dcterms:created>
  <dcterms:modified xsi:type="dcterms:W3CDTF">2023-03-28T09:00:00Z</dcterms:modified>
  <dc:subject>2023-2029年中国游戏玩具行业发展深度调研与未来前景分析报告</dc:subject>
  <dc:title>2023-2029年中国游戏玩具行业发展深度调研与未来前景分析报告</dc:title>
  <cp:keywords>2023-2029年中国游戏玩具行业发展深度调研与未来前景分析报告</cp:keywords>
  <dc:description>2023-2029年中国游戏玩具行业发展深度调研与未来前景分析报告</dc:description>
</cp:coreProperties>
</file>