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5782b0052e47e7" w:history="1">
              <w:r>
                <w:rPr>
                  <w:rStyle w:val="Hyperlink"/>
                </w:rPr>
                <w:t>2025-2031年中国纸浆发展现状与前景趋势预测报告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5782b0052e47e7" w:history="1">
              <w:r>
                <w:rPr>
                  <w:rStyle w:val="Hyperlink"/>
                </w:rPr>
                <w:t>2025-2031年中国纸浆发展现状与前景趋势预测报告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5782b0052e47e7" w:history="1">
                <w:r>
                  <w:rPr>
                    <w:rStyle w:val="Hyperlink"/>
                  </w:rPr>
                  <w:t>https://www.20087.com/0/86/ZhiJiangHangYeFaZhanQuShi.html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浆是造纸工业的基础原料，近年来，随着全球对可持续森林管理和环保造纸的重视，纸浆生产正逐步转向更加环保和资源节约的模式。通过采用化学、机械和生物制浆技术的结合，以及提高回收浆的使用比例，纸浆行业减少了对原始森林的依赖，同时降低了生产过程中的能耗和污染物排放。</w:t>
      </w:r>
      <w:r>
        <w:rPr>
          <w:rFonts w:hint="eastAsia"/>
        </w:rPr>
        <w:br/>
      </w:r>
      <w:r>
        <w:rPr>
          <w:rFonts w:hint="eastAsia"/>
        </w:rPr>
        <w:t>　　未来，纸浆行业将更加注重生物基材料和循环经济。随着生物经济的兴起，纸浆将不仅仅局限于造纸，还将作为生物复合材料、生物塑料和生物能源的原料，推动纸浆行业向多元化和高附加值产品发展。同时，闭环生产模式的推广，即通过回收和再利用纸浆生产过程中的副产品和废弃物，将提高资源利用率，促进纸浆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5782b0052e47e7" w:history="1">
        <w:r>
          <w:rPr>
            <w:rStyle w:val="Hyperlink"/>
          </w:rPr>
          <w:t>2025-2031年中国纸浆发展现状与前景趋势预测报告</w:t>
        </w:r>
      </w:hyperlink>
      <w:r>
        <w:rPr>
          <w:rFonts w:hint="eastAsia"/>
        </w:rPr>
        <w:t>》基于详实数据，从市场规模、需求变化及价格动态等维度，全面解析了纸浆行业的现状与发展趋势，并对纸浆产业链各环节进行了系统性探讨。报告科学预测了纸浆行业未来发展方向，重点分析了纸浆技术现状及创新路径，同时聚焦纸浆重点企业的经营表现，评估了市场竞争格局、品牌影响力及市场集中度。通过对细分市场的深入研究及SWOT分析，报告揭示了纸浆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纸浆行业界定</w:t>
      </w:r>
      <w:r>
        <w:rPr>
          <w:rFonts w:hint="eastAsia"/>
        </w:rPr>
        <w:br/>
      </w:r>
      <w:r>
        <w:rPr>
          <w:rFonts w:hint="eastAsia"/>
        </w:rPr>
        <w:t>　　第一节 纸浆行业定义</w:t>
      </w:r>
      <w:r>
        <w:rPr>
          <w:rFonts w:hint="eastAsia"/>
        </w:rPr>
        <w:br/>
      </w:r>
      <w:r>
        <w:rPr>
          <w:rFonts w:hint="eastAsia"/>
        </w:rPr>
        <w:t>　　第二节 纸浆行业特点分析</w:t>
      </w:r>
      <w:r>
        <w:rPr>
          <w:rFonts w:hint="eastAsia"/>
        </w:rPr>
        <w:br/>
      </w:r>
      <w:r>
        <w:rPr>
          <w:rFonts w:hint="eastAsia"/>
        </w:rPr>
        <w:t>　　第三节 纸浆行业发展历程</w:t>
      </w:r>
      <w:r>
        <w:rPr>
          <w:rFonts w:hint="eastAsia"/>
        </w:rPr>
        <w:br/>
      </w:r>
      <w:r>
        <w:rPr>
          <w:rFonts w:hint="eastAsia"/>
        </w:rPr>
        <w:t>　　第四节 纸浆产业链分析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2024-2025年全球纸浆行业发展态势分析</w:t>
      </w:r>
      <w:r>
        <w:rPr>
          <w:rFonts w:hint="eastAsia"/>
        </w:rPr>
        <w:br/>
      </w:r>
      <w:r>
        <w:rPr>
          <w:rFonts w:hint="eastAsia"/>
        </w:rPr>
        <w:t>　　第一节 全球纸浆行业总体情况</w:t>
      </w:r>
      <w:r>
        <w:rPr>
          <w:rFonts w:hint="eastAsia"/>
        </w:rPr>
        <w:br/>
      </w:r>
      <w:r>
        <w:rPr>
          <w:rFonts w:hint="eastAsia"/>
        </w:rPr>
        <w:t>　　第二节 纸浆行业重点国家、地区市场分析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全球纸浆行业发展前景预测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2024-2025年中国纸浆行业发展环境分析</w:t>
      </w:r>
      <w:r>
        <w:rPr>
          <w:rFonts w:hint="eastAsia"/>
        </w:rPr>
        <w:br/>
      </w:r>
      <w:r>
        <w:rPr>
          <w:rFonts w:hint="eastAsia"/>
        </w:rPr>
        <w:t>　　第一节 纸浆行业经济环境分析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纸浆行业政策环境分析</w:t>
      </w:r>
      <w:r>
        <w:rPr>
          <w:rFonts w:hint="eastAsia"/>
        </w:rPr>
        <w:br/>
      </w:r>
      <w:r>
        <w:rPr>
          <w:rFonts w:hint="eastAsia"/>
        </w:rPr>
        <w:t>　　　　一、纸浆行业相关政策</w:t>
      </w:r>
      <w:r>
        <w:rPr>
          <w:rFonts w:hint="eastAsia"/>
        </w:rPr>
        <w:br/>
      </w:r>
      <w:r>
        <w:rPr>
          <w:rFonts w:hint="eastAsia"/>
        </w:rPr>
        <w:t>　　　　二、纸浆行业相关标准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纸浆行业技术发展现状及趋势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当前我国纸浆技术发展现状</w:t>
      </w:r>
      <w:r>
        <w:rPr>
          <w:rFonts w:hint="eastAsia"/>
        </w:rPr>
        <w:br/>
      </w:r>
      <w:r>
        <w:rPr>
          <w:rFonts w:hint="eastAsia"/>
        </w:rPr>
        <w:t>　　第二节 中外纸浆技术差距及产生差距的主要原因分析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提高我国纸浆技术的对策</w:t>
      </w:r>
      <w:r>
        <w:rPr>
          <w:rFonts w:hint="eastAsia"/>
        </w:rPr>
        <w:br/>
      </w:r>
      <w:r>
        <w:rPr>
          <w:rFonts w:hint="eastAsia"/>
        </w:rPr>
        <w:t>　　第四节 我国纸浆研发、设计发展趋势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中国纸浆行业市场规模情况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中国纸浆行业市场需求状况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一、2019-2024年纸浆行业市场需求情况</w:t>
      </w:r>
      <w:r>
        <w:rPr>
          <w:rFonts w:hint="eastAsia"/>
        </w:rPr>
        <w:br/>
      </w:r>
      <w:r>
        <w:rPr>
          <w:rFonts w:hint="eastAsia"/>
        </w:rPr>
        <w:t>　　　　二、纸浆行业市场需求特点分析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三、2025-2031年纸浆行业市场需求预测</w:t>
      </w:r>
      <w:r>
        <w:rPr>
          <w:rFonts w:hint="eastAsia"/>
        </w:rPr>
        <w:br/>
      </w:r>
      <w:r>
        <w:rPr>
          <w:rFonts w:hint="eastAsia"/>
        </w:rPr>
        <w:t>　　第三节 中国纸浆行业产量情况分析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一、2019-2024年纸浆行业产量统计</w:t>
      </w:r>
      <w:r>
        <w:rPr>
          <w:rFonts w:hint="eastAsia"/>
        </w:rPr>
        <w:br/>
      </w:r>
      <w:r>
        <w:rPr>
          <w:rFonts w:hint="eastAsia"/>
        </w:rPr>
        <w:t>　　　　二、纸浆行业市场供给特点分析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三、2025-2031年纸浆行业产量预测</w:t>
      </w:r>
      <w:r>
        <w:rPr>
          <w:rFonts w:hint="eastAsia"/>
        </w:rPr>
        <w:br/>
      </w:r>
      <w:r>
        <w:rPr>
          <w:rFonts w:hint="eastAsia"/>
        </w:rPr>
        <w:t>　　第四节 纸浆行业市场供需平衡状况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中国纸浆行业进出口情况分析</w:t>
      </w:r>
      <w:r>
        <w:rPr>
          <w:rFonts w:hint="eastAsia"/>
        </w:rPr>
        <w:br/>
      </w:r>
      <w:r>
        <w:rPr>
          <w:rFonts w:hint="eastAsia"/>
        </w:rPr>
        <w:t>　　第一节 纸浆行业出口情况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一、2019-2024年纸浆行业出口情况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三、2025-2031年纸浆行业出口情况预测</w:t>
      </w:r>
      <w:r>
        <w:rPr>
          <w:rFonts w:hint="eastAsia"/>
        </w:rPr>
        <w:br/>
      </w:r>
      <w:r>
        <w:rPr>
          <w:rFonts w:hint="eastAsia"/>
        </w:rPr>
        <w:t>　　第二节 纸浆行业进口情况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一、2019-2024年纸浆行业进口情况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三、2025-2031年纸浆行业进口情况预测</w:t>
      </w:r>
      <w:r>
        <w:rPr>
          <w:rFonts w:hint="eastAsia"/>
        </w:rPr>
        <w:br/>
      </w:r>
      <w:r>
        <w:rPr>
          <w:rFonts w:hint="eastAsia"/>
        </w:rPr>
        <w:t>　　第三节 纸浆行业进出口面临的挑战及对策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中国纸浆行业产品价格监测</w:t>
      </w:r>
      <w:r>
        <w:rPr>
          <w:rFonts w:hint="eastAsia"/>
        </w:rPr>
        <w:br/>
      </w:r>
      <w:r>
        <w:rPr>
          <w:rFonts w:hint="eastAsia"/>
        </w:rPr>
        <w:t>　　　　一、纸浆市场价格特征</w:t>
      </w:r>
      <w:r>
        <w:rPr>
          <w:rFonts w:hint="eastAsia"/>
        </w:rPr>
        <w:br/>
      </w:r>
      <w:r>
        <w:rPr>
          <w:rFonts w:hint="eastAsia"/>
        </w:rPr>
        <w:t>　　　　二、当前纸浆市场价格评述</w:t>
      </w:r>
      <w:r>
        <w:rPr>
          <w:rFonts w:hint="eastAsia"/>
        </w:rPr>
        <w:br/>
      </w:r>
      <w:r>
        <w:rPr>
          <w:rFonts w:hint="eastAsia"/>
        </w:rPr>
        <w:t>　　　　三、影响纸浆市场价格因素分析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四、未来纸浆市场价格走势预测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中国纸浆行业重点区域市场分析</w:t>
      </w:r>
      <w:r>
        <w:rPr>
          <w:rFonts w:hint="eastAsia"/>
        </w:rPr>
        <w:br/>
      </w:r>
      <w:r>
        <w:rPr>
          <w:rFonts w:hint="eastAsia"/>
        </w:rPr>
        <w:t>　　第一节 纸浆行业区域市场分布情况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纸浆行业细分市场调研分析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纸浆细分产品（一）市场调研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纸浆细分产品（二）市场调研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纸浆行业上、下游市场分析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纸浆行业上游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纸浆行业下游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纸浆行业重点企业发展调研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纸浆重点企业（一）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纸浆重点企业（二）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纸浆重点企业（三）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纸浆重点企业（四）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纸浆重点企业（五）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纸浆重点企业（六）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纸浆行业风险及对策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2025-2031年纸浆行业发展环境分析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2025-2031年纸浆行业投资特性分析</w:t>
      </w:r>
      <w:r>
        <w:rPr>
          <w:rFonts w:hint="eastAsia"/>
        </w:rPr>
        <w:br/>
      </w:r>
      <w:r>
        <w:rPr>
          <w:rFonts w:hint="eastAsia"/>
        </w:rPr>
        <w:t>　　　　一、纸浆行业进入壁垒</w:t>
      </w:r>
      <w:r>
        <w:rPr>
          <w:rFonts w:hint="eastAsia"/>
        </w:rPr>
        <w:br/>
      </w:r>
      <w:r>
        <w:rPr>
          <w:rFonts w:hint="eastAsia"/>
        </w:rPr>
        <w:t>　　　　二、纸浆行业盈利模式</w:t>
      </w:r>
      <w:r>
        <w:rPr>
          <w:rFonts w:hint="eastAsia"/>
        </w:rPr>
        <w:br/>
      </w:r>
      <w:r>
        <w:rPr>
          <w:rFonts w:hint="eastAsia"/>
        </w:rPr>
        <w:t>　　　　三、纸浆行业盈利因素</w:t>
      </w:r>
      <w:r>
        <w:rPr>
          <w:rFonts w:hint="eastAsia"/>
        </w:rPr>
        <w:br/>
      </w:r>
      <w:r>
        <w:rPr>
          <w:rFonts w:hint="eastAsia"/>
        </w:rPr>
        <w:t>　　第三节 纸浆行业“波特五力模型”分析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2025-2031年纸浆行业风险及对策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纸浆企业竞争策略分析</w:t>
      </w:r>
      <w:r>
        <w:rPr>
          <w:rFonts w:hint="eastAsia"/>
        </w:rPr>
        <w:br/>
      </w:r>
      <w:r>
        <w:rPr>
          <w:rFonts w:hint="eastAsia"/>
        </w:rPr>
        <w:t>　　第一节 纸浆市场竞争策略分析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一、2025-2031年中国纸浆市场增长潜力分析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二、2025-2031年中国纸浆主要潜力品种分析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三、现有纸浆产品竞争策略分析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四、潜力纸浆品种竞争策略选择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2025-2031年中国纸浆企业竞争策略分析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一、2025-2031年我国纸浆市场竞争趋势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二、2025-2031年纸浆行业竞争格局展望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三、2025-2031年纸浆行业竞争策略分析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四、2025-2031年纸浆企业竞争策略分析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2025-2031年中国纸浆行业发展趋势分析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一、2025-2031年纸浆技术发展趋势分析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二、2025-2031年纸浆产品发展趋势分析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三、2025-2031年纸浆行业竞争格局展望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2025-2031年中国纸浆市场趋势分析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一、2025-2031年纸浆发展趋势预测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二、2025-2031年纸浆市场前景分析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三、2025-2031年纸浆产业政策趋向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2025-2031年纸浆行业投资价值评估分析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纸浆行业发展建议分析</w:t>
      </w:r>
      <w:r>
        <w:rPr>
          <w:rFonts w:hint="eastAsia"/>
        </w:rPr>
        <w:br/>
      </w:r>
      <w:r>
        <w:rPr>
          <w:rFonts w:hint="eastAsia"/>
        </w:rPr>
        <w:t>　　第一节 纸浆行业研究结论及建议</w:t>
      </w:r>
      <w:r>
        <w:rPr>
          <w:rFonts w:hint="eastAsia"/>
        </w:rPr>
        <w:br/>
      </w:r>
      <w:r>
        <w:rPr>
          <w:rFonts w:hint="eastAsia"/>
        </w:rPr>
        <w:t>　　第二节 纸浆细分行业研究结论及建议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[中智⋅林]纸浆行业竞争策略总结及建议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2019-2024年中国纸浆市场规模及增长情况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2019-2024年中国纸浆行业产能及增长趋势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2025-2031年中国纸浆行业产能预测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2019-2024年中国纸浆行业产量及增长趋势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2025-2031年中国纸浆行业产量预测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2025-2031年中国纸浆行业市场需求预测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**地区纸浆市场规模及增长情况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2019-2024年中国纸浆行业进口量及增速统计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2019-2024年中国纸浆行业出口量及增速统计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2025年纸浆行业壁垒</w:t>
      </w:r>
      <w:r>
        <w:rPr>
          <w:rFonts w:hint="eastAsia"/>
        </w:rPr>
        <w:br/>
      </w:r>
      <w:r>
        <w:rPr>
          <w:rFonts w:hint="eastAsia"/>
        </w:rPr>
        <w:t>　　图表 2025年纸浆市场前景分析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2025-2031年中国纸浆市场需求预测</w:t>
      </w:r>
      <w:r>
        <w:rPr>
          <w:rFonts w:hint="eastAsia"/>
        </w:rPr>
        <w:br/>
      </w:r>
      <w:r>
        <w:rPr>
          <w:rFonts w:hint="eastAsia"/>
        </w:rPr>
        <w:t>　　图表 2025年纸浆发展趋势预测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5782b0052e47e7" w:history="1">
        <w:r>
          <w:rPr>
            <w:rStyle w:val="Hyperlink"/>
          </w:rPr>
          <w:t>2025-2031年中国纸浆发展现状与前景趋势预测报告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5782b0052e47e7" w:history="1">
        <w:r>
          <w:rPr>
            <w:rStyle w:val="Hyperlink"/>
          </w:rPr>
          <w:t>https://www.20087.com/0/86/ZhiJiangHangYeFaZhanQuShi.html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热点：今日纸浆价格最新消息、纸浆期货盘中上涨、纸浆的用途、纸浆模塑成型设备、纸浆价格走势、纸浆进口来源国、芝加哥纸浆期货实时行情、纸浆画、纸浆怎么做出来的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477095d5514a48" w:history="1">
      <w:r>
        <w:rPr>
          <w:rStyle w:val="Hyperlink"/>
        </w:rPr>
        <w:t>2025-2031年中国纸浆发展现状与前景趋势预测报告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ZhiJiangHangYeFaZhanQuShi.html" TargetMode="External" Id="Rfd5782b0052e47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ZhiJiangHangYeFaZhanQuShi.html" TargetMode="External" Id="R7f477095d5514a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2024-10-12T08:36:00Z</dcterms:created>
  <dcterms:modified xsi:type="dcterms:W3CDTF">2024-10-12T09:36:00Z</dcterms:modified>
  <dc:subject>2025-2031年中国纸浆发展现状与前景趋势预测报告</dc:subject>
  <dc:title>2025-2031年中国纸浆发展现状与前景趋势预测报告</dc:title>
  <cp:keywords>2025-2031年中国纸浆发展现状与前景趋势预测报告</cp:keywords>
  <dc:description>2025-2031年中国纸浆发展现状与前景趋势预测报告</dc:description>
</cp:coreProperties>
</file>