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cc3d3bbd04b70" w:history="1">
              <w:r>
                <w:rPr>
                  <w:rStyle w:val="Hyperlink"/>
                </w:rPr>
                <w:t>2025-2031年中国板鞋行业研究分析与前景趋势报告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cc3d3bbd04b70" w:history="1">
              <w:r>
                <w:rPr>
                  <w:rStyle w:val="Hyperlink"/>
                </w:rPr>
                <w:t>2025-2031年中国板鞋行业研究分析与前景趋势报告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cc3d3bbd04b70" w:history="1">
                <w:r>
                  <w:rPr>
                    <w:rStyle w:val="Hyperlink"/>
                  </w:rPr>
                  <w:t>https://www.20087.com/0/16/BanXieQianJing.html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鞋是一种时尚且实用的鞋类，近年来深受年轻消费者的喜爱。板鞋最初是为了滑板运动而设计的，但现在已经超越了运动范畴，成为街头文化的重要标志之一。随着时尚潮流的变化，板鞋的设计也越来越多样化，不仅在颜色、图案上有丰富的选择，还出现了各种跨界合作款式。</w:t>
      </w:r>
      <w:r>
        <w:rPr>
          <w:rFonts w:hint="eastAsia"/>
        </w:rPr>
        <w:br/>
      </w:r>
      <w:r>
        <w:rPr>
          <w:rFonts w:hint="eastAsia"/>
        </w:rPr>
        <w:t>　　未来，板鞋的发展趋势将包括：一是材料创新，采用更环保、更耐用的材料，如回收材料制成的鞋面；二是功能性提升，例如加入防水、防滑等特性，以适应不同的穿着环境；三是科技融入，比如嵌入智能芯片，记录步数、距离等健康数据；四是可持续性发展，通过采用可回收材料和减少生产过程中的碳足迹，提高产品的环保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cc3d3bbd04b70" w:history="1">
        <w:r>
          <w:rPr>
            <w:rStyle w:val="Hyperlink"/>
          </w:rPr>
          <w:t>2025-2031年中国板鞋行业研究分析与前景趋势报告</w:t>
        </w:r>
      </w:hyperlink>
      <w:r>
        <w:rPr>
          <w:rFonts w:hint="eastAsia"/>
        </w:rPr>
        <w:t>》基于国家统计局及相关协会的详实数据，系统分析了板鞋行业的市场规模、重点企业表现、产业链结构、竞争格局及价格动态。报告内容严谨、数据详实，结合丰富图表，全面呈现板鞋行业现状与未来发展趋势。通过对板鞋技术现状、SWOT分析及市场前景的解读，报告为板鞋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板鞋行业界定及应用</w:t>
      </w:r>
      <w:r>
        <w:rPr>
          <w:rFonts w:hint="eastAsia"/>
        </w:rPr>
        <w:br/>
      </w:r>
      <w:r>
        <w:rPr>
          <w:rFonts w:hint="eastAsia"/>
        </w:rPr>
        <w:t>　　第一节 板鞋行业定义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板鞋主要应用领域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2024-2025年全球板鞋行业发展状况分析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2024-2025年全球板鞋行业运行概况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2019-2024年全球板鞋行业市场规模分析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全球主要地区板鞋行业运行情况分析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2025-2031年全球板鞋行业发展趋势预测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2024-2025年中国板鞋发展环境分析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板鞋行业相关政策、标准</w:t>
      </w:r>
      <w:r>
        <w:rPr>
          <w:rFonts w:hint="eastAsia"/>
        </w:rPr>
        <w:br/>
      </w:r>
      <w:r>
        <w:rPr>
          <w:rFonts w:hint="eastAsia"/>
        </w:rPr>
        <w:t>　　第三节 板鞋行业相关发展规划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2024-2025年中国板鞋行业现状调研分析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中国板鞋行业发展现状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一、2024-2025年板鞋行业品牌发展现状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二、2024-2025年板鞋行业需求市场现状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三、2024-2025年板鞋市场需求层次分析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四、2024-2025年中国板鞋市场走向分析</w:t>
      </w:r>
      <w:r>
        <w:rPr>
          <w:rFonts w:hint="eastAsia"/>
        </w:rPr>
        <w:br/>
      </w:r>
      <w:r>
        <w:rPr>
          <w:rFonts w:hint="eastAsia"/>
        </w:rPr>
        <w:t>　　第二节 中国板鞋产品技术分析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一、2024-2025年板鞋产品技术变化特点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二、2024-2025年板鞋产品市场的新技术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三、2024-2025年板鞋产品市场现状分析</w:t>
      </w:r>
      <w:r>
        <w:rPr>
          <w:rFonts w:hint="eastAsia"/>
        </w:rPr>
        <w:br/>
      </w:r>
      <w:r>
        <w:rPr>
          <w:rFonts w:hint="eastAsia"/>
        </w:rPr>
        <w:t>　　第三节 中国板鞋行业存在的问题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一、2024-2025年板鞋产品市场存在的主要问题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二、2024-2025年国内板鞋产品市场的三大瓶颈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三、2024-2025年板鞋产品市场遭遇的规模难题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对中国板鞋市场的分析及思考</w:t>
      </w:r>
      <w:r>
        <w:rPr>
          <w:rFonts w:hint="eastAsia"/>
        </w:rPr>
        <w:br/>
      </w:r>
      <w:r>
        <w:rPr>
          <w:rFonts w:hint="eastAsia"/>
        </w:rPr>
        <w:t>　　　　一、板鞋市场特点</w:t>
      </w:r>
      <w:r>
        <w:rPr>
          <w:rFonts w:hint="eastAsia"/>
        </w:rPr>
        <w:br/>
      </w:r>
      <w:r>
        <w:rPr>
          <w:rFonts w:hint="eastAsia"/>
        </w:rPr>
        <w:t>　　　　二、板鞋市场分析</w:t>
      </w:r>
      <w:r>
        <w:rPr>
          <w:rFonts w:hint="eastAsia"/>
        </w:rPr>
        <w:br/>
      </w:r>
      <w:r>
        <w:rPr>
          <w:rFonts w:hint="eastAsia"/>
        </w:rPr>
        <w:t>　　　　三、板鞋市场变化的方向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四、中国板鞋行业发展的新思路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五、对中国板鞋行业发展的思考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中国板鞋行业市场供需现状调研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2024-2025年中国板鞋市场现状分析</w:t>
      </w:r>
      <w:r>
        <w:rPr>
          <w:rFonts w:hint="eastAsia"/>
        </w:rPr>
        <w:br/>
      </w:r>
      <w:r>
        <w:rPr>
          <w:rFonts w:hint="eastAsia"/>
        </w:rPr>
        <w:t>　　第二节 中国板鞋行业产量情况分析及预测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一、板鞋总体产能规模</w:t>
      </w:r>
      <w:r>
        <w:rPr>
          <w:rFonts w:hint="eastAsia"/>
        </w:rPr>
        <w:br/>
      </w:r>
      <w:r>
        <w:rPr>
          <w:rFonts w:hint="eastAsia"/>
        </w:rPr>
        <w:t>　　　　二、板鞋生产区域分布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三、2019-2024年中国板鞋产量统计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四、2025-2031年中国板鞋产量预测</w:t>
      </w:r>
      <w:r>
        <w:rPr>
          <w:rFonts w:hint="eastAsia"/>
        </w:rPr>
        <w:br/>
      </w:r>
      <w:r>
        <w:rPr>
          <w:rFonts w:hint="eastAsia"/>
        </w:rPr>
        <w:t>　　第三节 中国板鞋市场需求分析及预测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一、中国板鞋市场需求特点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二、2019-2024年中国板鞋市场需求量统计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三、2025-2031年中国板鞋市场需求量预测</w:t>
      </w:r>
      <w:r>
        <w:rPr>
          <w:rFonts w:hint="eastAsia"/>
        </w:rPr>
        <w:br/>
      </w:r>
      <w:r>
        <w:rPr>
          <w:rFonts w:hint="eastAsia"/>
        </w:rPr>
        <w:t>　　第四节 中国板鞋价格趋势分析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一、2019-2024年中国板鞋市场价格趋势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二、2025-2031年中国板鞋市场价格走势预测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中国板鞋进出口分析</w:t>
      </w:r>
      <w:r>
        <w:rPr>
          <w:rFonts w:hint="eastAsia"/>
        </w:rPr>
        <w:br/>
      </w:r>
      <w:r>
        <w:rPr>
          <w:rFonts w:hint="eastAsia"/>
        </w:rPr>
        <w:t>　　第一节 板鞋进口情况分析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板鞋出口情况分析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影响板鞋进出口因素分析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2019-2024年中国板鞋行业规模情况分析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2019-2024年中国板鞋行业财务能力分析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2024-2025年板鞋行业细分产品调研</w:t>
      </w:r>
      <w:r>
        <w:rPr>
          <w:rFonts w:hint="eastAsia"/>
        </w:rPr>
        <w:br/>
      </w:r>
      <w:r>
        <w:rPr>
          <w:rFonts w:hint="eastAsia"/>
        </w:rPr>
        <w:t>　　第一节 板鞋细分产品结构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2024-2025年板鞋行业上下游发展情况分析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板鞋行业上游产业发展分析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板鞋行业下游产业发展分析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中国板鞋行业重点地区发展分析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2024-2025年板鞋行业重点区域市场结构调研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**地区板鞋市场容量分析</w:t>
      </w:r>
      <w:r>
        <w:rPr>
          <w:rFonts w:hint="eastAsia"/>
        </w:rPr>
        <w:br/>
      </w:r>
      <w:r>
        <w:rPr>
          <w:rFonts w:hint="eastAsia"/>
        </w:rPr>
        <w:t>　　第三节 **地区板鞋市场容量分析</w:t>
      </w:r>
      <w:r>
        <w:rPr>
          <w:rFonts w:hint="eastAsia"/>
        </w:rPr>
        <w:br/>
      </w:r>
      <w:r>
        <w:rPr>
          <w:rFonts w:hint="eastAsia"/>
        </w:rPr>
        <w:t>　　第四节 **地区板鞋市场容量分析</w:t>
      </w:r>
      <w:r>
        <w:rPr>
          <w:rFonts w:hint="eastAsia"/>
        </w:rPr>
        <w:br/>
      </w:r>
      <w:r>
        <w:rPr>
          <w:rFonts w:hint="eastAsia"/>
        </w:rPr>
        <w:t>　　第五节 **地区板鞋市场容量分析</w:t>
      </w:r>
      <w:r>
        <w:rPr>
          <w:rFonts w:hint="eastAsia"/>
        </w:rPr>
        <w:br/>
      </w:r>
      <w:r>
        <w:rPr>
          <w:rFonts w:hint="eastAsia"/>
        </w:rPr>
        <w:t>　　第六节 **地区板鞋市场容量分析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2024-2025年板鞋行业企业经营策略研究分析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板鞋企业多样化经营策略分析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一、板鞋企业多样化经营情况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二、现行板鞋行业多样化经营的方向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大型板鞋企业集团未来发展策略分析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对中小板鞋企业生产经营的建议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2024-2025年板鞋行业前景及投资风险预警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2025年板鞋市场前景分析</w:t>
      </w:r>
      <w:r>
        <w:rPr>
          <w:rFonts w:hint="eastAsia"/>
        </w:rPr>
        <w:br/>
      </w:r>
      <w:r>
        <w:rPr>
          <w:rFonts w:hint="eastAsia"/>
        </w:rPr>
        <w:t>　　第二节 2025年板鞋行业发展趋势预测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影响板鞋行业发展的主要因素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一、2025年影响板鞋行业运行的有利因素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二、2025年影响板鞋行业运行的稳定因素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三、2025年影响板鞋行业运行的不利因素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四、2025年中国板鞋行业发展面临的挑战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五、2025年中国板鞋行业发展面临的机遇</w:t>
      </w:r>
      <w:r>
        <w:rPr>
          <w:rFonts w:hint="eastAsia"/>
        </w:rPr>
        <w:br/>
      </w:r>
      <w:r>
        <w:rPr>
          <w:rFonts w:hint="eastAsia"/>
        </w:rPr>
        <w:t>　　第四节 板鞋行业投资风险预警</w:t>
      </w:r>
      <w:r>
        <w:rPr>
          <w:rFonts w:hint="eastAsia"/>
        </w:rPr>
        <w:br/>
      </w:r>
      <w:r>
        <w:rPr>
          <w:rFonts w:hint="eastAsia"/>
        </w:rPr>
        <w:t>　　　　一、板鞋行业市场风险预测</w:t>
      </w:r>
      <w:r>
        <w:rPr>
          <w:rFonts w:hint="eastAsia"/>
        </w:rPr>
        <w:br/>
      </w:r>
      <w:r>
        <w:rPr>
          <w:rFonts w:hint="eastAsia"/>
        </w:rPr>
        <w:t>　　　　二、板鞋行业政策风险预测</w:t>
      </w:r>
      <w:r>
        <w:rPr>
          <w:rFonts w:hint="eastAsia"/>
        </w:rPr>
        <w:br/>
      </w:r>
      <w:r>
        <w:rPr>
          <w:rFonts w:hint="eastAsia"/>
        </w:rPr>
        <w:t>　　　　三、板鞋行业经营风险预测</w:t>
      </w:r>
      <w:r>
        <w:rPr>
          <w:rFonts w:hint="eastAsia"/>
        </w:rPr>
        <w:br/>
      </w:r>
      <w:r>
        <w:rPr>
          <w:rFonts w:hint="eastAsia"/>
        </w:rPr>
        <w:t>　　　　四、板鞋行业技术风险预测</w:t>
      </w:r>
      <w:r>
        <w:rPr>
          <w:rFonts w:hint="eastAsia"/>
        </w:rPr>
        <w:br/>
      </w:r>
      <w:r>
        <w:rPr>
          <w:rFonts w:hint="eastAsia"/>
        </w:rPr>
        <w:t>　　　　五、板鞋行业竞争风险预测</w:t>
      </w:r>
      <w:r>
        <w:rPr>
          <w:rFonts w:hint="eastAsia"/>
        </w:rPr>
        <w:br/>
      </w:r>
      <w:r>
        <w:rPr>
          <w:rFonts w:hint="eastAsia"/>
        </w:rPr>
        <w:t>　　　　六、板鞋行业其他风险预测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2025-2031年板鞋投资建议</w:t>
      </w:r>
      <w:r>
        <w:rPr>
          <w:rFonts w:hint="eastAsia"/>
        </w:rPr>
        <w:br/>
      </w:r>
      <w:r>
        <w:rPr>
          <w:rFonts w:hint="eastAsia"/>
        </w:rPr>
        <w:t>　　第一节 2024-2025年板鞋行业投资环境分析</w:t>
      </w:r>
      <w:r>
        <w:rPr>
          <w:rFonts w:hint="eastAsia"/>
        </w:rPr>
        <w:br/>
      </w:r>
      <w:r>
        <w:rPr>
          <w:rFonts w:hint="eastAsia"/>
        </w:rPr>
        <w:t>　　第二节 板鞋行业投资进入壁垒分析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板鞋行业历程</w:t>
      </w:r>
      <w:r>
        <w:rPr>
          <w:rFonts w:hint="eastAsia"/>
        </w:rPr>
        <w:br/>
      </w:r>
      <w:r>
        <w:rPr>
          <w:rFonts w:hint="eastAsia"/>
        </w:rPr>
        <w:t>　　图表 板鞋行业生命周期</w:t>
      </w:r>
      <w:r>
        <w:rPr>
          <w:rFonts w:hint="eastAsia"/>
        </w:rPr>
        <w:br/>
      </w:r>
      <w:r>
        <w:rPr>
          <w:rFonts w:hint="eastAsia"/>
        </w:rPr>
        <w:t>　　图表 板鞋行业产业链分析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2025年中国板鞋行业需求领域分布格局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2019-2024年中国板鞋出口金额分析</w:t>
      </w:r>
      <w:r>
        <w:rPr>
          <w:rFonts w:hint="eastAsia"/>
        </w:rPr>
        <w:br/>
      </w:r>
      <w:r>
        <w:rPr>
          <w:rFonts w:hint="eastAsia"/>
        </w:rPr>
        <w:t>　　图表 2025年中国板鞋进口国家及地区分析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2025年中国板鞋出口国家及地区分析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2025-2031年中国板鞋行业市场规模预测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2025年中国板鞋市场前景分析</w:t>
      </w:r>
      <w:r>
        <w:rPr>
          <w:rFonts w:hint="eastAsia"/>
        </w:rPr>
        <w:br/>
      </w:r>
      <w:r>
        <w:rPr>
          <w:rFonts w:hint="eastAsia"/>
        </w:rPr>
        <w:t>　　图表 2025年中国板鞋发展趋势预测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cc3d3bbd04b70" w:history="1">
        <w:r>
          <w:rPr>
            <w:rStyle w:val="Hyperlink"/>
          </w:rPr>
          <w:t>2025-2031年中国板鞋行业研究分析与前景趋势报告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cc3d3bbd04b70" w:history="1">
        <w:r>
          <w:rPr>
            <w:rStyle w:val="Hyperlink"/>
          </w:rPr>
          <w:t>https://www.20087.com/0/16/BanXieQianJing.html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热点：板鞋图片、板鞋品牌排行榜前十名、板鞋属于什么鞋、板鞋适合跑步吗、什么叫板鞋、板鞋哪个牌子穿着舒服质量好、板鞋什么样、板鞋鞋底是不是都很硬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be2578ed34375" w:history="1">
      <w:r>
        <w:rPr>
          <w:rStyle w:val="Hyperlink"/>
        </w:rPr>
        <w:t>2025-2031年中国板鞋行业研究分析与前景趋势报告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BanXieQianJing.html" TargetMode="External" Id="Rcfdcc3d3bbd0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BanXieQianJing.html" TargetMode="External" Id="R156be2578ed3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2024-07-27T01:33:00Z</dcterms:created>
  <dcterms:modified xsi:type="dcterms:W3CDTF">2024-07-27T02:33:00Z</dcterms:modified>
  <dc:subject>2025-2031年中国板鞋行业研究分析与前景趋势报告</dc:subject>
  <dc:title>2025-2031年中国板鞋行业研究分析与前景趋势报告</dc:title>
  <cp:keywords>2025-2031年中国板鞋行业研究分析与前景趋势报告</cp:keywords>
  <dc:description>2025-2031年中国板鞋行业研究分析与前景趋势报告</dc:description>
</cp:coreProperties>
</file>