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2a4af3df94457" w:history="1">
              <w:r>
                <w:rPr>
                  <w:rStyle w:val="Hyperlink"/>
                </w:rPr>
                <w:t>2025-2031年中国煤化工行业发展研究分析与市场前景预测报告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2a4af3df94457" w:history="1">
              <w:r>
                <w:rPr>
                  <w:rStyle w:val="Hyperlink"/>
                </w:rPr>
                <w:t>2025-2031年中国煤化工行业发展研究分析与市场前景预测报告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2a4af3df94457" w:history="1">
                <w:r>
                  <w:rPr>
                    <w:rStyle w:val="Hyperlink"/>
                  </w:rPr>
                  <w:t>https://www.20087.com/M_QingGongRiHua/60/MeiHuaGongXianZhuangDiaoChaFenXi.html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化工行业作为煤炭资源深度加工和综合利用的重要领域，近年来在全球能源结构调整和环境保护政策的推动下，正经历着从传统粗放型向清洁高效型的转型。煤制油、煤制气、煤制化学品等技术的成熟和应用，不仅提高了煤炭资源的附加值，还为能源供应提供了多元化选择。同时，二氧化碳捕获与封存技术（CCS）的引入，有助于降低煤化工过程中的碳排放，减轻对环境的影响。然而，煤化工项目的高资本投入、技术复杂性和环境监管的严格性，对行业的发展构成了挑战。</w:t>
      </w:r>
      <w:r>
        <w:rPr>
          <w:rFonts w:hint="eastAsia"/>
        </w:rPr>
        <w:br/>
      </w:r>
      <w:r>
        <w:rPr>
          <w:rFonts w:hint="eastAsia"/>
        </w:rPr>
        <w:t>　　未来，煤化工行业的发展将更加注重绿色化和技术创新。一方面，通过开发更加高效的转化技术和催化剂，提高煤化工过程的能源利用效率，减少污染物排放。另一方面，探索煤炭与生物质、可再生能源的耦合利用，构建多能互补的能源体系，实现煤炭资源的清洁低碳转型。此外，煤化工与化工新材料、精细化学品的融合，将拓展行业下游产品的种类和应用领域，提升产业链的整体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我国煤化工产业发展综述</w:t>
      </w:r>
      <w:r>
        <w:rPr>
          <w:rFonts w:hint="eastAsia"/>
        </w:rPr>
        <w:br/>
      </w:r>
      <w:r>
        <w:rPr>
          <w:rFonts w:hint="eastAsia"/>
        </w:rPr>
        <w:t>　　第一节 煤化工产业定义及分类</w:t>
      </w:r>
      <w:r>
        <w:rPr>
          <w:rFonts w:hint="eastAsia"/>
        </w:rPr>
        <w:br/>
      </w:r>
      <w:r>
        <w:rPr>
          <w:rFonts w:hint="eastAsia"/>
        </w:rPr>
        <w:t>　　　　一、煤化工产业的概念</w:t>
      </w:r>
      <w:r>
        <w:rPr>
          <w:rFonts w:hint="eastAsia"/>
        </w:rPr>
        <w:br/>
      </w:r>
      <w:r>
        <w:rPr>
          <w:rFonts w:hint="eastAsia"/>
        </w:rPr>
        <w:t>　　　　二、煤化工产业的分类</w:t>
      </w:r>
      <w:r>
        <w:rPr>
          <w:rFonts w:hint="eastAsia"/>
        </w:rPr>
        <w:br/>
      </w:r>
      <w:r>
        <w:rPr>
          <w:rFonts w:hint="eastAsia"/>
        </w:rPr>
        <w:t>　　第二节 煤化工产业投资特性分析</w:t>
      </w:r>
      <w:r>
        <w:rPr>
          <w:rFonts w:hint="eastAsia"/>
        </w:rPr>
        <w:br/>
      </w:r>
      <w:r>
        <w:rPr>
          <w:rFonts w:hint="eastAsia"/>
        </w:rPr>
        <w:t>　　　　一、产业进入壁垒分析</w:t>
      </w:r>
      <w:r>
        <w:rPr>
          <w:rFonts w:hint="eastAsia"/>
        </w:rPr>
        <w:br/>
      </w:r>
      <w:r>
        <w:rPr>
          <w:rFonts w:hint="eastAsia"/>
        </w:rPr>
        <w:t>　　　　二、产业生命周期分析</w:t>
      </w:r>
      <w:r>
        <w:rPr>
          <w:rFonts w:hint="eastAsia"/>
        </w:rPr>
        <w:br/>
      </w:r>
      <w:r>
        <w:rPr>
          <w:rFonts w:hint="eastAsia"/>
        </w:rPr>
        <w:t>　　　　三、产业投资结构分析</w:t>
      </w:r>
      <w:r>
        <w:rPr>
          <w:rFonts w:hint="eastAsia"/>
        </w:rPr>
        <w:br/>
      </w:r>
      <w:r>
        <w:rPr>
          <w:rFonts w:hint="eastAsia"/>
        </w:rPr>
        <w:t>　　第三节 煤化工产业特点分析</w:t>
      </w:r>
      <w:r>
        <w:rPr>
          <w:rFonts w:hint="eastAsia"/>
        </w:rPr>
        <w:br/>
      </w:r>
      <w:r>
        <w:rPr>
          <w:rFonts w:hint="eastAsia"/>
        </w:rPr>
        <w:t>　　　　一、产业垄断性分析</w:t>
      </w:r>
      <w:r>
        <w:rPr>
          <w:rFonts w:hint="eastAsia"/>
        </w:rPr>
        <w:br/>
      </w:r>
      <w:r>
        <w:rPr>
          <w:rFonts w:hint="eastAsia"/>
        </w:rPr>
        <w:t>　　　　二、产业波动周期特征</w:t>
      </w:r>
      <w:r>
        <w:rPr>
          <w:rFonts w:hint="eastAsia"/>
        </w:rPr>
        <w:br/>
      </w:r>
      <w:r>
        <w:rPr>
          <w:rFonts w:hint="eastAsia"/>
        </w:rPr>
        <w:t>　　　　三、产业成熟度分析</w:t>
      </w:r>
      <w:r>
        <w:rPr>
          <w:rFonts w:hint="eastAsia"/>
        </w:rPr>
        <w:br/>
      </w:r>
      <w:r>
        <w:rPr>
          <w:rFonts w:hint="eastAsia"/>
        </w:rPr>
        <w:t>　　　　四、产业增长与波动分析</w:t>
      </w:r>
      <w:r>
        <w:rPr>
          <w:rFonts w:hint="eastAsia"/>
        </w:rPr>
        <w:br/>
      </w:r>
      <w:r>
        <w:rPr>
          <w:rFonts w:hint="eastAsia"/>
        </w:rPr>
        <w:t>　　第四节 我国发展煤化工的原因分析</w:t>
      </w:r>
      <w:r>
        <w:rPr>
          <w:rFonts w:hint="eastAsia"/>
        </w:rPr>
        <w:br/>
      </w:r>
      <w:r>
        <w:rPr>
          <w:rFonts w:hint="eastAsia"/>
        </w:rPr>
        <w:t>　　　　一、发展煤化工产业的背景</w:t>
      </w:r>
      <w:r>
        <w:rPr>
          <w:rFonts w:hint="eastAsia"/>
        </w:rPr>
        <w:br/>
      </w:r>
      <w:r>
        <w:rPr>
          <w:rFonts w:hint="eastAsia"/>
        </w:rPr>
        <w:t>　　　　二、发展煤化能源的战略意义</w:t>
      </w:r>
      <w:r>
        <w:rPr>
          <w:rFonts w:hint="eastAsia"/>
        </w:rPr>
        <w:br/>
      </w:r>
      <w:r>
        <w:rPr>
          <w:rFonts w:hint="eastAsia"/>
        </w:rPr>
        <w:t>　　　　三、煤化工在化学工业中的地位</w:t>
      </w:r>
      <w:r>
        <w:rPr>
          <w:rFonts w:hint="eastAsia"/>
        </w:rPr>
        <w:br/>
      </w:r>
      <w:r>
        <w:rPr>
          <w:rFonts w:hint="eastAsia"/>
        </w:rPr>
        <w:t>　　　　四、发展煤化工减轻对石油的依赖</w:t>
      </w:r>
      <w:r>
        <w:rPr>
          <w:rFonts w:hint="eastAsia"/>
        </w:rPr>
        <w:br/>
      </w:r>
      <w:r>
        <w:rPr>
          <w:rFonts w:hint="eastAsia"/>
        </w:rPr>
        <w:t>　　　　五、煤化工发展所具备的条件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我国煤化工产业市场环境分析</w:t>
      </w:r>
      <w:r>
        <w:rPr>
          <w:rFonts w:hint="eastAsia"/>
        </w:rPr>
        <w:br/>
      </w:r>
      <w:r>
        <w:rPr>
          <w:rFonts w:hint="eastAsia"/>
        </w:rPr>
        <w:t>　　第一节 产业政策环境分析</w:t>
      </w:r>
      <w:r>
        <w:rPr>
          <w:rFonts w:hint="eastAsia"/>
        </w:rPr>
        <w:br/>
      </w:r>
      <w:r>
        <w:rPr>
          <w:rFonts w:hint="eastAsia"/>
        </w:rPr>
        <w:t>　　　　一、相关政策动向</w:t>
      </w:r>
      <w:r>
        <w:rPr>
          <w:rFonts w:hint="eastAsia"/>
        </w:rPr>
        <w:br/>
      </w:r>
      <w:r>
        <w:rPr>
          <w:rFonts w:hint="eastAsia"/>
        </w:rPr>
        <w:t>　　　　二、煤化工产业发展规划</w:t>
      </w:r>
      <w:r>
        <w:rPr>
          <w:rFonts w:hint="eastAsia"/>
        </w:rPr>
        <w:br/>
      </w:r>
      <w:r>
        <w:rPr>
          <w:rFonts w:hint="eastAsia"/>
        </w:rPr>
        <w:t>　　　　三、煤炭行业“十四五”规划</w:t>
      </w:r>
      <w:r>
        <w:rPr>
          <w:rFonts w:hint="eastAsia"/>
        </w:rPr>
        <w:br/>
      </w:r>
      <w:r>
        <w:rPr>
          <w:rFonts w:hint="eastAsia"/>
        </w:rPr>
        <w:t>　　第二节 产业经济环境分析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产业社会环境分析</w:t>
      </w:r>
      <w:r>
        <w:rPr>
          <w:rFonts w:hint="eastAsia"/>
        </w:rPr>
        <w:br/>
      </w:r>
      <w:r>
        <w:rPr>
          <w:rFonts w:hint="eastAsia"/>
        </w:rPr>
        <w:t>　　　　一、富煤贫油少气的资源格局</w:t>
      </w:r>
      <w:r>
        <w:rPr>
          <w:rFonts w:hint="eastAsia"/>
        </w:rPr>
        <w:br/>
      </w:r>
      <w:r>
        <w:rPr>
          <w:rFonts w:hint="eastAsia"/>
        </w:rPr>
        <w:t>　　　　二、原油价格走势及预测</w:t>
      </w:r>
      <w:r>
        <w:rPr>
          <w:rFonts w:hint="eastAsia"/>
        </w:rPr>
        <w:br/>
      </w:r>
      <w:r>
        <w:rPr>
          <w:rFonts w:hint="eastAsia"/>
        </w:rPr>
        <w:t>　　　　三、煤化工的资源环境承载力</w:t>
      </w:r>
      <w:r>
        <w:rPr>
          <w:rFonts w:hint="eastAsia"/>
        </w:rPr>
        <w:br/>
      </w:r>
      <w:r>
        <w:rPr>
          <w:rFonts w:hint="eastAsia"/>
        </w:rPr>
        <w:t>　　第四节 产业产品技术环境分析</w:t>
      </w:r>
      <w:r>
        <w:rPr>
          <w:rFonts w:hint="eastAsia"/>
        </w:rPr>
        <w:br/>
      </w:r>
      <w:r>
        <w:rPr>
          <w:rFonts w:hint="eastAsia"/>
        </w:rPr>
        <w:t>　　　　一、煤化工产业技术发展历程</w:t>
      </w:r>
      <w:r>
        <w:rPr>
          <w:rFonts w:hint="eastAsia"/>
        </w:rPr>
        <w:br/>
      </w:r>
      <w:r>
        <w:rPr>
          <w:rFonts w:hint="eastAsia"/>
        </w:rPr>
        <w:t>　　　　二、煤化工十大产业化体系技术</w:t>
      </w:r>
      <w:r>
        <w:rPr>
          <w:rFonts w:hint="eastAsia"/>
        </w:rPr>
        <w:br/>
      </w:r>
      <w:r>
        <w:rPr>
          <w:rFonts w:hint="eastAsia"/>
        </w:rPr>
        <w:t>　　　　三、三种新型煤化工技术</w:t>
      </w:r>
      <w:r>
        <w:rPr>
          <w:rFonts w:hint="eastAsia"/>
        </w:rPr>
        <w:br/>
      </w:r>
      <w:r>
        <w:rPr>
          <w:rFonts w:hint="eastAsia"/>
        </w:rPr>
        <w:t>　　　　四、煤气化多联产技术</w:t>
      </w:r>
      <w:r>
        <w:rPr>
          <w:rFonts w:hint="eastAsia"/>
        </w:rPr>
        <w:br/>
      </w:r>
      <w:r>
        <w:rPr>
          <w:rFonts w:hint="eastAsia"/>
        </w:rPr>
        <w:t>　　　　五、煤化工产业技术发展趋势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2025年我国煤化工产业发展状况分析</w:t>
      </w:r>
      <w:r>
        <w:rPr>
          <w:rFonts w:hint="eastAsia"/>
        </w:rPr>
        <w:br/>
      </w:r>
      <w:r>
        <w:rPr>
          <w:rFonts w:hint="eastAsia"/>
        </w:rPr>
        <w:t>　　第一节 2025年煤化工产业分析</w:t>
      </w:r>
      <w:r>
        <w:rPr>
          <w:rFonts w:hint="eastAsia"/>
        </w:rPr>
        <w:br/>
      </w:r>
      <w:r>
        <w:rPr>
          <w:rFonts w:hint="eastAsia"/>
        </w:rPr>
        <w:t>　　　　一、我国煤化工产业的发展概况</w:t>
      </w:r>
      <w:r>
        <w:rPr>
          <w:rFonts w:hint="eastAsia"/>
        </w:rPr>
        <w:br/>
      </w:r>
      <w:r>
        <w:rPr>
          <w:rFonts w:hint="eastAsia"/>
        </w:rPr>
        <w:t>　　　　二、2025年煤化工产业发展回顾</w:t>
      </w:r>
      <w:r>
        <w:rPr>
          <w:rFonts w:hint="eastAsia"/>
        </w:rPr>
        <w:br/>
      </w:r>
      <w:r>
        <w:rPr>
          <w:rFonts w:hint="eastAsia"/>
        </w:rPr>
        <w:t>　　　　三、2025年煤化工产业运行情况</w:t>
      </w:r>
      <w:r>
        <w:rPr>
          <w:rFonts w:hint="eastAsia"/>
        </w:rPr>
        <w:br/>
      </w:r>
      <w:r>
        <w:rPr>
          <w:rFonts w:hint="eastAsia"/>
        </w:rPr>
        <w:t>　　　　四、煤化工产业发展的制约因素</w:t>
      </w:r>
      <w:r>
        <w:rPr>
          <w:rFonts w:hint="eastAsia"/>
        </w:rPr>
        <w:br/>
      </w:r>
      <w:r>
        <w:rPr>
          <w:rFonts w:hint="eastAsia"/>
        </w:rPr>
        <w:t>　　第二节 大型煤化工项目总图布置情况</w:t>
      </w:r>
      <w:r>
        <w:rPr>
          <w:rFonts w:hint="eastAsia"/>
        </w:rPr>
        <w:br/>
      </w:r>
      <w:r>
        <w:rPr>
          <w:rFonts w:hint="eastAsia"/>
        </w:rPr>
        <w:t>　　　　一、大型煤化工项目总图布置的建设条件</w:t>
      </w:r>
      <w:r>
        <w:rPr>
          <w:rFonts w:hint="eastAsia"/>
        </w:rPr>
        <w:br/>
      </w:r>
      <w:r>
        <w:rPr>
          <w:rFonts w:hint="eastAsia"/>
        </w:rPr>
        <w:t>　　　　二、大型煤化工项目的总图布置</w:t>
      </w:r>
      <w:r>
        <w:rPr>
          <w:rFonts w:hint="eastAsia"/>
        </w:rPr>
        <w:br/>
      </w:r>
      <w:r>
        <w:rPr>
          <w:rFonts w:hint="eastAsia"/>
        </w:rPr>
        <w:t>　　　　三、煤化工在建/拟建项目情况</w:t>
      </w:r>
      <w:r>
        <w:rPr>
          <w:rFonts w:hint="eastAsia"/>
        </w:rPr>
        <w:br/>
      </w:r>
      <w:r>
        <w:rPr>
          <w:rFonts w:hint="eastAsia"/>
        </w:rPr>
        <w:t>　　　　　　1、甲醇、二甲醚项目</w:t>
      </w:r>
      <w:r>
        <w:rPr>
          <w:rFonts w:hint="eastAsia"/>
        </w:rPr>
        <w:br/>
      </w:r>
      <w:r>
        <w:rPr>
          <w:rFonts w:hint="eastAsia"/>
        </w:rPr>
        <w:t>　　　　　　2、煤基烯烃项目</w:t>
      </w:r>
      <w:r>
        <w:rPr>
          <w:rFonts w:hint="eastAsia"/>
        </w:rPr>
        <w:br/>
      </w:r>
      <w:r>
        <w:rPr>
          <w:rFonts w:hint="eastAsia"/>
        </w:rPr>
        <w:t>　　　　　　3、合成氨/尿素项目</w:t>
      </w:r>
      <w:r>
        <w:rPr>
          <w:rFonts w:hint="eastAsia"/>
        </w:rPr>
        <w:br/>
      </w:r>
      <w:r>
        <w:rPr>
          <w:rFonts w:hint="eastAsia"/>
        </w:rPr>
        <w:t>　　　　　　4、煤制油及煤制气项目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2025年我国传统煤化工产业发展状况分析</w:t>
      </w:r>
      <w:r>
        <w:rPr>
          <w:rFonts w:hint="eastAsia"/>
        </w:rPr>
        <w:br/>
      </w:r>
      <w:r>
        <w:rPr>
          <w:rFonts w:hint="eastAsia"/>
        </w:rPr>
        <w:t>　　第一节 传统煤化工产业发展现状</w:t>
      </w:r>
      <w:r>
        <w:rPr>
          <w:rFonts w:hint="eastAsia"/>
        </w:rPr>
        <w:br/>
      </w:r>
      <w:r>
        <w:rPr>
          <w:rFonts w:hint="eastAsia"/>
        </w:rPr>
        <w:t>　　第二节 传统煤化工产业的主要特征</w:t>
      </w:r>
      <w:r>
        <w:rPr>
          <w:rFonts w:hint="eastAsia"/>
        </w:rPr>
        <w:br/>
      </w:r>
      <w:r>
        <w:rPr>
          <w:rFonts w:hint="eastAsia"/>
        </w:rPr>
        <w:t>　　第三节 传统煤化工产业产品发展方向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新型煤化工产业发展状况分析</w:t>
      </w:r>
      <w:r>
        <w:rPr>
          <w:rFonts w:hint="eastAsia"/>
        </w:rPr>
        <w:br/>
      </w:r>
      <w:r>
        <w:rPr>
          <w:rFonts w:hint="eastAsia"/>
        </w:rPr>
        <w:t>　　第一节 新型煤化工产业发展现状</w:t>
      </w:r>
      <w:r>
        <w:rPr>
          <w:rFonts w:hint="eastAsia"/>
        </w:rPr>
        <w:br/>
      </w:r>
      <w:r>
        <w:rPr>
          <w:rFonts w:hint="eastAsia"/>
        </w:rPr>
        <w:t>　　第二节 新型煤化工产业的主要特征</w:t>
      </w:r>
      <w:r>
        <w:rPr>
          <w:rFonts w:hint="eastAsia"/>
        </w:rPr>
        <w:br/>
      </w:r>
      <w:r>
        <w:rPr>
          <w:rFonts w:hint="eastAsia"/>
        </w:rPr>
        <w:t>　　第三节 新型煤化工产业市场需求分析</w:t>
      </w:r>
      <w:r>
        <w:rPr>
          <w:rFonts w:hint="eastAsia"/>
        </w:rPr>
        <w:br/>
      </w:r>
      <w:r>
        <w:rPr>
          <w:rFonts w:hint="eastAsia"/>
        </w:rPr>
        <w:t>　　第四节 新型煤化工产业竞争优势分析</w:t>
      </w:r>
      <w:r>
        <w:rPr>
          <w:rFonts w:hint="eastAsia"/>
        </w:rPr>
        <w:br/>
      </w:r>
      <w:r>
        <w:rPr>
          <w:rFonts w:hint="eastAsia"/>
        </w:rPr>
        <w:t>　　第五节 新型煤化工产业产品发展方向</w:t>
      </w:r>
      <w:r>
        <w:rPr>
          <w:rFonts w:hint="eastAsia"/>
        </w:rPr>
        <w:br/>
      </w:r>
      <w:r>
        <w:rPr>
          <w:rFonts w:hint="eastAsia"/>
        </w:rPr>
        <w:t>　　第六节 新型煤化工产业发展前景分析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煤化工装备行业发展分析</w:t>
      </w:r>
      <w:r>
        <w:rPr>
          <w:rFonts w:hint="eastAsia"/>
        </w:rPr>
        <w:br/>
      </w:r>
      <w:r>
        <w:rPr>
          <w:rFonts w:hint="eastAsia"/>
        </w:rPr>
        <w:t>　　第一节 煤化工装备行业发展现状</w:t>
      </w:r>
      <w:r>
        <w:rPr>
          <w:rFonts w:hint="eastAsia"/>
        </w:rPr>
        <w:br/>
      </w:r>
      <w:r>
        <w:rPr>
          <w:rFonts w:hint="eastAsia"/>
        </w:rPr>
        <w:t>　　第二节 煤化工装备行业市场需求</w:t>
      </w:r>
      <w:r>
        <w:rPr>
          <w:rFonts w:hint="eastAsia"/>
        </w:rPr>
        <w:br/>
      </w:r>
      <w:r>
        <w:rPr>
          <w:rFonts w:hint="eastAsia"/>
        </w:rPr>
        <w:t>　　第三节 煤化工装备行业技术水平</w:t>
      </w:r>
      <w:r>
        <w:rPr>
          <w:rFonts w:hint="eastAsia"/>
        </w:rPr>
        <w:br/>
      </w:r>
      <w:r>
        <w:rPr>
          <w:rFonts w:hint="eastAsia"/>
        </w:rPr>
        <w:t>　　　　一、我国煤化工设备技术现状</w:t>
      </w:r>
      <w:r>
        <w:rPr>
          <w:rFonts w:hint="eastAsia"/>
        </w:rPr>
        <w:br/>
      </w:r>
      <w:r>
        <w:rPr>
          <w:rFonts w:hint="eastAsia"/>
        </w:rPr>
        <w:t>　　　　二、与国际煤化工设备的差距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2025-2031年中国煤化工发展趋势分析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2025-2031年中国煤化工产业前景展望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一、2025年中国煤化工发展形势分析</w:t>
      </w:r>
      <w:r>
        <w:rPr>
          <w:rFonts w:hint="eastAsia"/>
        </w:rPr>
        <w:br/>
      </w:r>
      <w:r>
        <w:rPr>
          <w:rFonts w:hint="eastAsia"/>
        </w:rPr>
        <w:t>　　　　二、发展煤化工产业的机遇及趋势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三、未来10年中国煤化工产业发展规划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四、2025-2031年中国煤化工产量预测</w:t>
      </w:r>
      <w:r>
        <w:rPr>
          <w:rFonts w:hint="eastAsia"/>
        </w:rPr>
        <w:br/>
      </w:r>
      <w:r>
        <w:rPr>
          <w:rFonts w:hint="eastAsia"/>
        </w:rPr>
        <w:t>　　第二节 2025-2031年煤化工产业发展趋势探讨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一、2025-2031年煤化工产业前景展望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二、2025-2031年煤化工产业发展目标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中⋅智林⋅济研：行业专家建议</w:t>
      </w:r>
      <w:r>
        <w:rPr>
          <w:rFonts w:hint="eastAsia"/>
        </w:rPr>
        <w:br/>
      </w:r>
      <w:r>
        <w:rPr>
          <w:rFonts w:hint="eastAsia"/>
        </w:rPr>
        <w:t>　　图表 1：煤化工产品链</w:t>
      </w:r>
      <w:r>
        <w:rPr>
          <w:rFonts w:hint="eastAsia"/>
        </w:rPr>
        <w:br/>
      </w:r>
      <w:r>
        <w:rPr>
          <w:rFonts w:hint="eastAsia"/>
        </w:rPr>
        <w:t>　　图表 2：我国煤化工产业周期变动情况</w:t>
      </w:r>
      <w:r>
        <w:rPr>
          <w:rFonts w:hint="eastAsia"/>
        </w:rPr>
        <w:br/>
      </w:r>
      <w:r>
        <w:rPr>
          <w:rFonts w:hint="eastAsia"/>
        </w:rPr>
        <w:t>　　图表 3：世界可采储量的煤炭分布比例（单位：%）</w:t>
      </w:r>
      <w:r>
        <w:rPr>
          <w:rFonts w:hint="eastAsia"/>
        </w:rPr>
        <w:br/>
      </w:r>
      <w:r>
        <w:rPr>
          <w:rFonts w:hint="eastAsia"/>
        </w:rPr>
        <w:t>　　图表 4：我国主要大气污染物中燃煤排放物所占比例（单位：%）</w:t>
      </w:r>
      <w:r>
        <w:rPr>
          <w:rFonts w:hint="eastAsia"/>
        </w:rPr>
        <w:br/>
      </w:r>
      <w:r>
        <w:rPr>
          <w:rFonts w:hint="eastAsia"/>
        </w:rPr>
        <w:t>　　图表 5：2020-2025年美欧主要发达国家的失业率（单位：%）</w:t>
      </w:r>
      <w:r>
        <w:rPr>
          <w:rFonts w:hint="eastAsia"/>
        </w:rPr>
        <w:br/>
      </w:r>
      <w:r>
        <w:rPr>
          <w:rFonts w:hint="eastAsia"/>
        </w:rPr>
        <w:t>　　图表 6：2025年中国当季累计GDP及同比增速（单位：亿元，%）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7：2020-2025年工业增加值当月同比（单位：%）</w:t>
      </w:r>
      <w:r>
        <w:rPr>
          <w:rFonts w:hint="eastAsia"/>
        </w:rPr>
        <w:br/>
      </w:r>
      <w:r>
        <w:rPr>
          <w:rFonts w:hint="eastAsia"/>
        </w:rPr>
        <w:t>　　图表 8：2020-2025年固定资产投资同比增速（单位：%）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9：2020-2025年社会消费品零售总额当月和累计同比（单位：%）</w:t>
      </w:r>
      <w:r>
        <w:rPr>
          <w:rFonts w:hint="eastAsia"/>
        </w:rPr>
        <w:br/>
      </w:r>
      <w:r>
        <w:rPr>
          <w:rFonts w:hint="eastAsia"/>
        </w:rPr>
        <w:t>　　图表 10：2020-2025年全社会用电量及其增速（单位：亿千瓦时，%）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11：2020-2025年轻重工业用电分月增速情况（单位：亿千瓦时，%）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12：2020-2025年日均制造业用电量（单位：亿千瓦时）</w:t>
      </w:r>
      <w:r>
        <w:rPr>
          <w:rFonts w:hint="eastAsia"/>
        </w:rPr>
        <w:br/>
      </w:r>
      <w:r>
        <w:rPr>
          <w:rFonts w:hint="eastAsia"/>
        </w:rPr>
        <w:t>　　图表 13：2020-2025年重点行业分月用电量情况（单位：亿千瓦时）</w:t>
      </w:r>
      <w:r>
        <w:rPr>
          <w:rFonts w:hint="eastAsia"/>
        </w:rPr>
        <w:br/>
      </w:r>
      <w:r>
        <w:rPr>
          <w:rFonts w:hint="eastAsia"/>
        </w:rPr>
        <w:t>　　图表 14：2025年我国一次能源消费结构（单位：%）</w:t>
      </w:r>
      <w:r>
        <w:rPr>
          <w:rFonts w:hint="eastAsia"/>
        </w:rPr>
        <w:br/>
      </w:r>
      <w:r>
        <w:rPr>
          <w:rFonts w:hint="eastAsia"/>
        </w:rPr>
        <w:t>　　图表 15：我国化石能源储量结构（单位：%）</w:t>
      </w:r>
      <w:r>
        <w:rPr>
          <w:rFonts w:hint="eastAsia"/>
        </w:rPr>
        <w:br/>
      </w:r>
      <w:r>
        <w:rPr>
          <w:rFonts w:hint="eastAsia"/>
        </w:rPr>
        <w:t>　　图表 16：原油、天然气和煤炭比价关系</w:t>
      </w:r>
      <w:r>
        <w:rPr>
          <w:rFonts w:hint="eastAsia"/>
        </w:rPr>
        <w:br/>
      </w:r>
      <w:r>
        <w:rPr>
          <w:rFonts w:hint="eastAsia"/>
        </w:rPr>
        <w:t>　　图表 17：世界分地区能源储量结构（单位：亿千焦）</w:t>
      </w:r>
      <w:r>
        <w:rPr>
          <w:rFonts w:hint="eastAsia"/>
        </w:rPr>
        <w:br/>
      </w:r>
      <w:r>
        <w:rPr>
          <w:rFonts w:hint="eastAsia"/>
        </w:rPr>
        <w:t>　　图表 18：我国和主要发达国家单位GDP原油和初级能源消耗比对</w:t>
      </w:r>
      <w:r>
        <w:rPr>
          <w:rFonts w:hint="eastAsia"/>
        </w:rPr>
        <w:br/>
      </w:r>
      <w:r>
        <w:rPr>
          <w:rFonts w:hint="eastAsia"/>
        </w:rPr>
        <w:t>　　图表 19：世界主要地区2025年原油产量与原油储采比（单位：10亿桶，年）</w:t>
      </w:r>
      <w:r>
        <w:rPr>
          <w:rFonts w:hint="eastAsia"/>
        </w:rPr>
        <w:br/>
      </w:r>
      <w:r>
        <w:rPr>
          <w:rFonts w:hint="eastAsia"/>
        </w:rPr>
        <w:t>　　图表 20：我国和主要发达国家资源储量构成（单位：%）</w:t>
      </w:r>
      <w:r>
        <w:rPr>
          <w:rFonts w:hint="eastAsia"/>
        </w:rPr>
        <w:br/>
      </w:r>
      <w:r>
        <w:rPr>
          <w:rFonts w:hint="eastAsia"/>
        </w:rPr>
        <w:t>　　图表 21：2020-2025年欧佩克一揽子石油价格月度变化（单位：美元/桶）</w:t>
      </w:r>
      <w:r>
        <w:rPr>
          <w:rFonts w:hint="eastAsia"/>
        </w:rPr>
        <w:br/>
      </w:r>
      <w:r>
        <w:rPr>
          <w:rFonts w:hint="eastAsia"/>
        </w:rPr>
        <w:t>　　图表 22：2020-2025年欧佩克一揽子石油价格周度变化（单位：美元/桶）</w:t>
      </w:r>
      <w:r>
        <w:rPr>
          <w:rFonts w:hint="eastAsia"/>
        </w:rPr>
        <w:br/>
      </w:r>
      <w:r>
        <w:rPr>
          <w:rFonts w:hint="eastAsia"/>
        </w:rPr>
        <w:t>　　图表 23：2025年国际油价与美元指数走势关系图（单位：美元/桶）</w:t>
      </w:r>
      <w:r>
        <w:rPr>
          <w:rFonts w:hint="eastAsia"/>
        </w:rPr>
        <w:br/>
      </w:r>
      <w:r>
        <w:rPr>
          <w:rFonts w:hint="eastAsia"/>
        </w:rPr>
        <w:t>　　图表 24：2025年国际油价变化趋势图（单位：美元/桶）</w:t>
      </w:r>
      <w:r>
        <w:rPr>
          <w:rFonts w:hint="eastAsia"/>
        </w:rPr>
        <w:br/>
      </w:r>
      <w:r>
        <w:rPr>
          <w:rFonts w:hint="eastAsia"/>
        </w:rPr>
        <w:t>　　图表 25：2025-2031年国际原油消费量统计及预测（单位：百万桶/每天）</w:t>
      </w:r>
      <w:r>
        <w:rPr>
          <w:rFonts w:hint="eastAsia"/>
        </w:rPr>
        <w:br/>
      </w:r>
      <w:r>
        <w:rPr>
          <w:rFonts w:hint="eastAsia"/>
        </w:rPr>
        <w:t>　　图表 26：2025年美国原油库存变化趋势图（单位：百万桶）</w:t>
      </w:r>
      <w:r>
        <w:rPr>
          <w:rFonts w:hint="eastAsia"/>
        </w:rPr>
        <w:br/>
      </w:r>
      <w:r>
        <w:rPr>
          <w:rFonts w:hint="eastAsia"/>
        </w:rPr>
        <w:t>　　图表 27：我国煤化工部分新技术</w:t>
      </w:r>
      <w:r>
        <w:rPr>
          <w:rFonts w:hint="eastAsia"/>
        </w:rPr>
        <w:br/>
      </w:r>
      <w:r>
        <w:rPr>
          <w:rFonts w:hint="eastAsia"/>
        </w:rPr>
        <w:t>　　图表 28：煤直接液化和间接液化的工艺流程简图</w:t>
      </w:r>
      <w:r>
        <w:rPr>
          <w:rFonts w:hint="eastAsia"/>
        </w:rPr>
        <w:br/>
      </w:r>
      <w:r>
        <w:rPr>
          <w:rFonts w:hint="eastAsia"/>
        </w:rPr>
        <w:t>　　图表 29：煤的三种转化途径的经济比较</w:t>
      </w:r>
      <w:r>
        <w:rPr>
          <w:rFonts w:hint="eastAsia"/>
        </w:rPr>
        <w:br/>
      </w:r>
      <w:r>
        <w:rPr>
          <w:rFonts w:hint="eastAsia"/>
        </w:rPr>
        <w:t>　　图表 30：煤化工技术开发进展情况</w:t>
      </w:r>
      <w:r>
        <w:rPr>
          <w:rFonts w:hint="eastAsia"/>
        </w:rPr>
        <w:br/>
      </w:r>
      <w:r>
        <w:rPr>
          <w:rFonts w:hint="eastAsia"/>
        </w:rPr>
        <w:t>　　图表 31：煤化工技术路线</w:t>
      </w:r>
      <w:r>
        <w:rPr>
          <w:rFonts w:hint="eastAsia"/>
        </w:rPr>
        <w:br/>
      </w:r>
      <w:r>
        <w:rPr>
          <w:rFonts w:hint="eastAsia"/>
        </w:rPr>
        <w:t>　　图表 32：煤气化多联产系统</w:t>
      </w:r>
      <w:r>
        <w:rPr>
          <w:rFonts w:hint="eastAsia"/>
        </w:rPr>
        <w:br/>
      </w:r>
      <w:r>
        <w:rPr>
          <w:rFonts w:hint="eastAsia"/>
        </w:rPr>
        <w:t>　　图表 33：一步法生产甲醇</w:t>
      </w:r>
      <w:r>
        <w:rPr>
          <w:rFonts w:hint="eastAsia"/>
        </w:rPr>
        <w:br/>
      </w:r>
      <w:r>
        <w:rPr>
          <w:rFonts w:hint="eastAsia"/>
        </w:rPr>
        <w:t>　　图表 34：国际煤气化技术发展历程</w:t>
      </w:r>
      <w:r>
        <w:rPr>
          <w:rFonts w:hint="eastAsia"/>
        </w:rPr>
        <w:br/>
      </w:r>
      <w:r>
        <w:rPr>
          <w:rFonts w:hint="eastAsia"/>
        </w:rPr>
        <w:t>　　图表 35：国际主要煤气化技术的参数对比</w:t>
      </w:r>
      <w:r>
        <w:rPr>
          <w:rFonts w:hint="eastAsia"/>
        </w:rPr>
        <w:br/>
      </w:r>
      <w:r>
        <w:rPr>
          <w:rFonts w:hint="eastAsia"/>
        </w:rPr>
        <w:t>　　图表 36：我国煤炭资源与水资源分布状况（单位：亿吨，亿立方米）</w:t>
      </w:r>
      <w:r>
        <w:rPr>
          <w:rFonts w:hint="eastAsia"/>
        </w:rPr>
        <w:br/>
      </w:r>
      <w:r>
        <w:rPr>
          <w:rFonts w:hint="eastAsia"/>
        </w:rPr>
        <w:t>　　图表 37：我国煤炭分布结构（单位：%）</w:t>
      </w:r>
      <w:r>
        <w:rPr>
          <w:rFonts w:hint="eastAsia"/>
        </w:rPr>
        <w:br/>
      </w:r>
      <w:r>
        <w:rPr>
          <w:rFonts w:hint="eastAsia"/>
        </w:rPr>
        <w:t>　　图表 38：煤制烯烃主要工艺流程</w:t>
      </w:r>
      <w:r>
        <w:rPr>
          <w:rFonts w:hint="eastAsia"/>
        </w:rPr>
        <w:br/>
      </w:r>
      <w:r>
        <w:rPr>
          <w:rFonts w:hint="eastAsia"/>
        </w:rPr>
        <w:t>　　图表 39：传统煤化工产品产能利用率（单位：%）</w:t>
      </w:r>
      <w:r>
        <w:rPr>
          <w:rFonts w:hint="eastAsia"/>
        </w:rPr>
        <w:br/>
      </w:r>
      <w:r>
        <w:rPr>
          <w:rFonts w:hint="eastAsia"/>
        </w:rPr>
        <w:t>　　图表 40：现代煤化工设备投资比重构成（单位：%）</w:t>
      </w:r>
      <w:r>
        <w:rPr>
          <w:rFonts w:hint="eastAsia"/>
        </w:rPr>
        <w:br/>
      </w:r>
      <w:r>
        <w:rPr>
          <w:rFonts w:hint="eastAsia"/>
        </w:rPr>
        <w:t>　　图表 41：现代煤化工核心装备以及相应优势生产企业</w:t>
      </w:r>
      <w:r>
        <w:rPr>
          <w:rFonts w:hint="eastAsia"/>
        </w:rPr>
        <w:br/>
      </w:r>
      <w:r>
        <w:rPr>
          <w:rFonts w:hint="eastAsia"/>
        </w:rPr>
        <w:t>　　图表 42：煤化工设备领域的重要厂商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2a4af3df94457" w:history="1">
        <w:r>
          <w:rPr>
            <w:rStyle w:val="Hyperlink"/>
          </w:rPr>
          <w:t>2025-2031年中国煤化工行业发展研究分析与市场前景预测报告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2a4af3df94457" w:history="1">
        <w:r>
          <w:rPr>
            <w:rStyle w:val="Hyperlink"/>
          </w:rPr>
          <w:t>https://www.20087.com/M_QingGongRiHua/60/MeiHuaGongXianZhuangDiaoChaFenXi.html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热点：煤气化工艺流程、煤化工的主要产品、粉煤气化炉工作原理、煤化工产业链、煤化工厂哪个岗位好、煤化工工艺流程、煤化工包括哪些、煤化工企业排名、煤制烯烃的现状与发展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28cc5c3864e1f" w:history="1">
      <w:r>
        <w:rPr>
          <w:rStyle w:val="Hyperlink"/>
        </w:rPr>
        <w:t>2025-2031年中国煤化工行业发展研究分析与市场前景预测报告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0/MeiHuaGongXianZhuangDiaoChaFenXi.html" TargetMode="External" Id="Red52a4af3df9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0/MeiHuaGongXianZhuangDiaoChaFenXi.html" TargetMode="External" Id="R37f28cc5c386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2025-03-20T02:05:00Z</dcterms:created>
  <dcterms:modified xsi:type="dcterms:W3CDTF">2025-03-20T03:05:00Z</dcterms:modified>
  <dc:subject>2025-2031年中国煤化工行业发展研究分析与市场前景预测报告</dc:subject>
  <dc:title>2025-2031年中国煤化工行业发展研究分析与市场前景预测报告</dc:title>
  <cp:keywords>2025-2031年中国煤化工行业发展研究分析与市场前景预测报告</cp:keywords>
  <dc:description>2025-2031年中国煤化工行业发展研究分析与市场前景预测报告</dc:description>
</cp:coreProperties>
</file>