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1148a849f547ae" w:history="1">
              <w:r>
                <w:rPr>
                  <w:rStyle w:val="Hyperlink"/>
                </w:rPr>
                <w:t>2026-2032年中国超声波美容设备发展现状分析与市场前景报告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1148a849f547ae" w:history="1">
              <w:r>
                <w:rPr>
                  <w:rStyle w:val="Hyperlink"/>
                </w:rPr>
                <w:t>2026-2032年中国超声波美容设备发展现状分析与市场前景报告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5763260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1148a849f547ae" w:history="1">
                <w:r>
                  <w:rPr>
                    <w:rStyle w:val="Hyperlink"/>
                  </w:rPr>
                  <w:t>https://www.20087.com/0/26/ChaoShengBoMeiRongSheBeiQianJing.html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超声波美容设备是利用高频声波（通常1–3 MHz）作用于皮肤组织，以促进渗透、紧致或破碎脂肪细胞的医美或家用仪器，常见于导入导出、射频联合或聚焦超声（HIFU）形态。当前院线级设备强调能量精准控制、冷却保护及临床验证，部分获FDA或NMPA认证；家用产品则聚焦安全性与操作简易性。然而，非聚焦超声对真皮层刺激有限，抗衰效果存疑；操作不当易引发灼伤或神经损伤。此外，市场充斥“超声波”概念滥用产品，实际输出功率远低于有效阈值，误导消费者。</w:t>
      </w:r>
      <w:r>
        <w:rPr>
          <w:rFonts w:hint="eastAsia"/>
        </w:rPr>
        <w:br/>
      </w:r>
      <w:r>
        <w:rPr>
          <w:rFonts w:hint="eastAsia"/>
        </w:rPr>
        <w:t>　　未来，超声波美容设备将向多模态融合、个性化治疗与循证功效升级。超声+射频+LED光疗协同提升胶原再生效率；AI肤质分析自动匹配能量参数。在居家轻医美常态化趋势下，设备将强化术后修复与敏感肌适配程序。长远看，若能建立基于ISO 13485的超声美容设备临床安全与有效性分级评价指南，并推动第三方机构对市售产品进行真实功率抽检，超声波美容设备将在消费医疗融合浪潮中，从概念化美容工具转型为科学、可验证、用户信赖的非侵入式皮肤健康管理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1148a849f547ae" w:history="1">
        <w:r>
          <w:rPr>
            <w:rStyle w:val="Hyperlink"/>
          </w:rPr>
          <w:t>2026-2032年中国超声波美容设备发展现状分析与市场前景报告</w:t>
        </w:r>
      </w:hyperlink>
      <w:r>
        <w:rPr>
          <w:rFonts w:hint="eastAsia"/>
        </w:rPr>
        <w:t>》系统分析了超声波美容设备行业的市场规模、市场需求及价格波动，深入探讨了超声波美容设备产业链关键环节及各细分市场特点。报告基于权威数据，科学预测了超声波美容设备市场前景与发展趋势，同时评估了超声波美容设备重点企业的经营状况，包括品牌影响力、市场集中度及竞争格局。通过SWOT分析，报告揭示了超声波美容设备行业面临的风险与机遇，为超声波美容设备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超声波美容设备市场概述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按照不同产品类型，超声波美容设备主要可以分为如下几个类别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中国不同产品类型超声波美容设备增长趋势2021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台式</w:t>
      </w:r>
      <w:r>
        <w:rPr>
          <w:rFonts w:hint="eastAsia"/>
        </w:rPr>
        <w:br/>
      </w:r>
      <w:r>
        <w:rPr>
          <w:rFonts w:hint="eastAsia"/>
        </w:rPr>
        <w:t>　　　　1.2.3 便携式</w:t>
      </w:r>
      <w:r>
        <w:rPr>
          <w:rFonts w:hint="eastAsia"/>
        </w:rPr>
        <w:br/>
      </w:r>
      <w:r>
        <w:rPr>
          <w:rFonts w:hint="eastAsia"/>
        </w:rPr>
        <w:t>　　1.3 从不同应用，超声波美容设备主要包括如下几个方面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中国不同应用超声波美容设备增长趋势2021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美容机构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中国超声波美容设备发展现状及未来趋势（2021-2032）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中国市场超声波美容设备收入及增长率（2021-2032）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中国市场超声波美容设备销量及增长率（2021-2032）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中国市场主要超声波美容设备厂商分析</w:t>
      </w:r>
      <w:r>
        <w:rPr>
          <w:rFonts w:hint="eastAsia"/>
        </w:rPr>
        <w:br/>
      </w:r>
      <w:r>
        <w:rPr>
          <w:rFonts w:hint="eastAsia"/>
        </w:rPr>
        <w:t>　　2.1 中国市场主要厂商超声波美容设备销量及市场占有率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中国市场主要厂商超声波美容设备销量（2021-2026）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中国市场主要厂商超声波美容设备销量市场份额（2021-2026）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中国市场主要厂商超声波美容设备收入及市场占有率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中国市场主要厂商超声波美容设备收入（2021-2026）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中国市场主要厂商超声波美容设备收入市场份额（2021-2026）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2025年中国市场主要厂商超声波美容设备收入排名</w:t>
      </w:r>
      <w:r>
        <w:rPr>
          <w:rFonts w:hint="eastAsia"/>
        </w:rPr>
        <w:br/>
      </w:r>
      <w:r>
        <w:rPr>
          <w:rFonts w:hint="eastAsia"/>
        </w:rPr>
        <w:t>　　2.3 中国市场主要厂商超声波美容设备价格（2021-2026）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中国市场主要厂商超声波美容设备总部及产地分布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中国市场主要厂商成立时间及超声波美容设备商业化日期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中国市场主要厂商超声波美容设备产品类型及应用</w:t>
      </w:r>
      <w:r>
        <w:rPr>
          <w:rFonts w:hint="eastAsia"/>
        </w:rPr>
        <w:br/>
      </w:r>
      <w:r>
        <w:rPr>
          <w:rFonts w:hint="eastAsia"/>
        </w:rPr>
        <w:t>　　2.7 超声波美容设备行业集中度、竞争程度分析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超声波美容设备行业集中度分析：2025年中国Top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中国市场超声波美容设备第一梯队、第二梯队和第三梯队厂商（品牌）及2025年市场份额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重点企业（1）基本信息、超声波美容设备生产基地、总部、竞争对手及市场地位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超声波美容设备产品规格、参数及市场应用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重点企业（1）在中国市场超声波美容设备销量、收入、价格及毛利率（2021-2026）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重点企业（2）基本信息、超声波美容设备生产基地、总部、竞争对手及市场地位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超声波美容设备产品规格、参数及市场应用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重点企业（2）在中国市场超声波美容设备销量、收入、价格及毛利率（2021-2026）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重点企业（3）基本信息、超声波美容设备生产基地、总部、竞争对手及市场地位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超声波美容设备产品规格、参数及市场应用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重点企业（3）在中国市场超声波美容设备销量、收入、价格及毛利率（2021-2026）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重点企业（4）基本信息、超声波美容设备生产基地、总部、竞争对手及市场地位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超声波美容设备产品规格、参数及市场应用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重点企业（4）在中国市场超声波美容设备销量、收入、价格及毛利率（2021-2026）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重点企业（5）基本信息、超声波美容设备生产基地、总部、竞争对手及市场地位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超声波美容设备产品规格、参数及市场应用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重点企业（5）在中国市场超声波美容设备销量、收入、价格及毛利率（2021-2026）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重点企业（6）基本信息、超声波美容设备生产基地、总部、竞争对手及市场地位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超声波美容设备产品规格、参数及市场应用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重点企业（6）在中国市场超声波美容设备销量、收入、价格及毛利率（2021-2026）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重点企业（7）基本信息、超声波美容设备生产基地、总部、竞争对手及市场地位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超声波美容设备产品规格、参数及市场应用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重点企业（7）在中国市场超声波美容设备销量、收入、价格及毛利率（2021-2026）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重点企业（8）基本信息、超声波美容设备生产基地、总部、竞争对手及市场地位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超声波美容设备产品规格、参数及市场应用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重点企业（8）在中国市场超声波美容设备销量、收入、价格及毛利率（2021-2026）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重点企业（9）基本信息、超声波美容设备生产基地、总部、竞争对手及市场地位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超声波美容设备产品规格、参数及市场应用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重点企业（9）在中国市场超声波美容设备销量、收入、价格及毛利率（2021-2026）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重点企业（10）基本信息、超声波美容设备生产基地、总部、竞争对手及市场地位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超声波美容设备产品规格、参数及市场应用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重点企业（10）在中国市场超声波美容设备销量、收入、价格及毛利率（2021-2026）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不同产品类型超声波美容设备分析</w:t>
      </w:r>
      <w:r>
        <w:rPr>
          <w:rFonts w:hint="eastAsia"/>
        </w:rPr>
        <w:br/>
      </w:r>
      <w:r>
        <w:rPr>
          <w:rFonts w:hint="eastAsia"/>
        </w:rPr>
        <w:t>　　4.1 中国市场不同产品类型超声波美容设备销量（2021-2032）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中国市场不同产品类型超声波美容设备销量及市场份额（2021-2026）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中国市场不同产品类型超声波美容设备销量预测（2027-2032）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中国市场不同产品类型超声波美容设备规模（2021-2032）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中国市场不同产品类型超声波美容设备规模及市场份额（2021-2026）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中国市场不同产品类型超声波美容设备规模预测（2027-2032）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中国市场不同产品类型超声波美容设备价格走势（2021-2032）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不同应用超声波美容设备分析</w:t>
      </w:r>
      <w:r>
        <w:rPr>
          <w:rFonts w:hint="eastAsia"/>
        </w:rPr>
        <w:br/>
      </w:r>
      <w:r>
        <w:rPr>
          <w:rFonts w:hint="eastAsia"/>
        </w:rPr>
        <w:t>　　5.1 中国市场不同应用超声波美容设备销量（2021-2032）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中国市场不同应用超声波美容设备销量及市场份额（2021-2026）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中国市场不同应用超声波美容设备销量预测（2027-2032）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中国市场不同应用超声波美容设备规模（2021-2032）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中国市场不同应用超声波美容设备规模及市场份额（2021-2026）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中国市场不同应用超声波美容设备规模预测（2027-2032）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中国市场不同应用超声波美容设备价格走势（2021-2032）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超声波美容设备行业发展分析---发展趋势</w:t>
      </w:r>
      <w:r>
        <w:rPr>
          <w:rFonts w:hint="eastAsia"/>
        </w:rPr>
        <w:br/>
      </w:r>
      <w:r>
        <w:rPr>
          <w:rFonts w:hint="eastAsia"/>
        </w:rPr>
        <w:t>　　6.2 超声波美容设备行业发展分析---厂商壁垒</w:t>
      </w:r>
      <w:r>
        <w:rPr>
          <w:rFonts w:hint="eastAsia"/>
        </w:rPr>
        <w:br/>
      </w:r>
      <w:r>
        <w:rPr>
          <w:rFonts w:hint="eastAsia"/>
        </w:rPr>
        <w:t>　　6.3 超声波美容设备行业发展分析---驱动因素</w:t>
      </w:r>
      <w:r>
        <w:rPr>
          <w:rFonts w:hint="eastAsia"/>
        </w:rPr>
        <w:br/>
      </w:r>
      <w:r>
        <w:rPr>
          <w:rFonts w:hint="eastAsia"/>
        </w:rPr>
        <w:t>　　6.4 超声波美容设备行业发展分析---制约因素</w:t>
      </w:r>
      <w:r>
        <w:rPr>
          <w:rFonts w:hint="eastAsia"/>
        </w:rPr>
        <w:br/>
      </w:r>
      <w:r>
        <w:rPr>
          <w:rFonts w:hint="eastAsia"/>
        </w:rPr>
        <w:t>　　6.5 超声波美容设备中国企业SWOT分析</w:t>
      </w:r>
      <w:r>
        <w:rPr>
          <w:rFonts w:hint="eastAsia"/>
        </w:rPr>
        <w:br/>
      </w:r>
      <w:r>
        <w:rPr>
          <w:rFonts w:hint="eastAsia"/>
        </w:rPr>
        <w:t>　　6.6 超声波美容设备行业发展分析---行业政策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超声波美容设备行业产业链简介</w:t>
      </w:r>
      <w:r>
        <w:rPr>
          <w:rFonts w:hint="eastAsia"/>
        </w:rPr>
        <w:br/>
      </w:r>
      <w:r>
        <w:rPr>
          <w:rFonts w:hint="eastAsia"/>
        </w:rPr>
        <w:t>　　7.2 超声波美容设备产业链分析-上游</w:t>
      </w:r>
      <w:r>
        <w:rPr>
          <w:rFonts w:hint="eastAsia"/>
        </w:rPr>
        <w:br/>
      </w:r>
      <w:r>
        <w:rPr>
          <w:rFonts w:hint="eastAsia"/>
        </w:rPr>
        <w:t>　　7.3 超声波美容设备产业链分析-中游</w:t>
      </w:r>
      <w:r>
        <w:rPr>
          <w:rFonts w:hint="eastAsia"/>
        </w:rPr>
        <w:br/>
      </w:r>
      <w:r>
        <w:rPr>
          <w:rFonts w:hint="eastAsia"/>
        </w:rPr>
        <w:t>　　7.4 超声波美容设备产业链分析-下游</w:t>
      </w:r>
      <w:r>
        <w:rPr>
          <w:rFonts w:hint="eastAsia"/>
        </w:rPr>
        <w:br/>
      </w:r>
      <w:r>
        <w:rPr>
          <w:rFonts w:hint="eastAsia"/>
        </w:rPr>
        <w:t>　　7.5 超声波美容设备行业采购模式</w:t>
      </w:r>
      <w:r>
        <w:rPr>
          <w:rFonts w:hint="eastAsia"/>
        </w:rPr>
        <w:br/>
      </w:r>
      <w:r>
        <w:rPr>
          <w:rFonts w:hint="eastAsia"/>
        </w:rPr>
        <w:t>　　7.6 超声波美容设备行业生产模式</w:t>
      </w:r>
      <w:r>
        <w:rPr>
          <w:rFonts w:hint="eastAsia"/>
        </w:rPr>
        <w:br/>
      </w:r>
      <w:r>
        <w:rPr>
          <w:rFonts w:hint="eastAsia"/>
        </w:rPr>
        <w:t>　　7.7 超声波美容设备行业销售模式及销售渠道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中国本土超声波美容设备产能、产量分析</w:t>
      </w:r>
      <w:r>
        <w:rPr>
          <w:rFonts w:hint="eastAsia"/>
        </w:rPr>
        <w:br/>
      </w:r>
      <w:r>
        <w:rPr>
          <w:rFonts w:hint="eastAsia"/>
        </w:rPr>
        <w:t>　　8.1 中国超声波美容设备供需现状及预测（2021-2032）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中国超声波美容设备产能、产量、产能利用率及发展趋势（2021-2032）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中国超声波美容设备产量、市场需求量及发展趋势（2021-2032）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中国超声波美容设备进出口分析</w:t>
      </w:r>
      <w:r>
        <w:rPr>
          <w:rFonts w:hint="eastAsia"/>
        </w:rPr>
        <w:br/>
      </w:r>
      <w:r>
        <w:rPr>
          <w:rFonts w:hint="eastAsia"/>
        </w:rPr>
        <w:t>　　　　8.2.1 中国市场超声波美容设备主要进口来源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中国市场超声波美容设备主要出口目的地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(中~智林)附录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不同产品类型超声波美容设备市场规模2021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不同应用超声波美容设备市场规模2021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中国市场主要厂商超声波美容设备销量（2021-2026）&amp;（台）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中国市场主要厂商超声波美容设备销量市场份额（2021-2026）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中国市场主要厂商超声波美容设备收入（2021-2026）&amp;（万元）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中国市场主要厂商超声波美容设备收入份额（2021-2026）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2025年中国主要生产商超声波美容设备收入排名（万元）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中国市场主要厂商超声波美容设备价格（2021-2026）&amp;（元/台）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中国市场主要厂商超声波美容设备总部及产地分布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中国市场主要厂商成立时间及超声波美容设备商业化日期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中国市场主要厂商超声波美容设备产品类型及应用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2025年中国市场超声波美容设备主要厂商市场地位（第一梯队、第二梯队和第三梯队）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超声波美容设备市场投资、并购等现状分析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超声波美容设备生产基地、总部、竞争对手及市场地位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超声波美容设备产品规格、参数及市场应用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超声波美容设备销量（台）、收入（万元）、价格（元/台）及毛利率（2021-2026）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超声波美容设备生产基地、总部、竞争对手及市场地位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超声波美容设备产品规格、参数及市场应用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超声波美容设备销量（台）、收入（万元）、价格（元/台）及毛利率（2021-2026）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超声波美容设备生产基地、总部、竞争对手及市场地位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超声波美容设备产品规格、参数及市场应用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超声波美容设备销量（台）、收入（万元）、价格（元/台）及毛利率（2021-2026）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超声波美容设备生产基地、总部、竞争对手及市场地位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超声波美容设备产品规格、参数及市场应用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超声波美容设备销量（台）、收入（万元）、价格（元/台）及毛利率（2021-2026）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超声波美容设备生产基地、总部、竞争对手及市场地位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超声波美容设备产品规格、参数及市场应用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超声波美容设备销量（台）、收入（万元）、价格（元/台）及毛利率（2021-2026）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超声波美容设备生产基地、总部、竞争对手及市场地位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超声波美容设备产品规格、参数及市场应用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超声波美容设备销量（台）、收入（万元）、价格（元/台）及毛利率（2021-2026）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超声波美容设备生产基地、总部、竞争对手及市场地位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超声波美容设备产品规格、参数及市场应用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超声波美容设备销量（台）、收入（万元）、价格（元/台）及毛利率（2021-2026）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超声波美容设备生产基地、总部、竞争对手及市场地位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超声波美容设备产品规格、参数及市场应用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超声波美容设备销量（台）、收入（万元）、价格（元/台）及毛利率（2021-2026）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超声波美容设备生产基地、总部、竞争对手及市场地位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超声波美容设备产品规格、参数及市场应用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超声波美容设备销量（台）、收入（万元）、价格（元/台）及毛利率（2021-2026）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超声波美容设备生产基地、总部、竞争对手及市场地位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超声波美容设备产品规格、参数及市场应用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超声波美容设备销量（台）、收入（万元）、价格（元/台）及毛利率（2021-2026）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中国市场不同产品类型超声波美容设备销量（2021-2026）&amp;（台）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中国市场不同产品类型超声波美容设备销量市场份额（2021-2026）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中国市场不同产品类型超声波美容设备销量预测（2027-2032）&amp;（台）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中国市场不同产品类型超声波美容设备销量市场份额预测（2027-2032）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中国市场不同产品类型超声波美容设备规模（2021-2026）&amp;（万元）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中国市场不同产品类型超声波美容设备规模市场份额（2021-2026）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中国市场不同产品类型超声波美容设备规模预测（2027-2032）&amp;（万元）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中国市场不同产品类型超声波美容设备规模市场份额预测（2027-2032）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中国市场不同应用超声波美容设备销量（2021-2026）&amp;（台）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73： 中国市场不同应用超声波美容设备销量市场份额（2021-2026）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中国市场不同应用超声波美容设备销量预测（2027-2032）&amp;（台）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75： 中国市场不同应用超声波美容设备销量市场份额预测（2027-2032）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中国市场不同应用超声波美容设备规模（2021-2026）&amp;（万元）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中国市场不同应用超声波美容设备规模市场份额（2021-2026）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中国市场不同应用超声波美容设备规模预测（2027-2032）&amp;（万元）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中国市场不同应用超声波美容设备规模市场份额预测（2027-2032）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超声波美容设备行业发展分析---发展趋势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超声波美容设备行业发展分析---厂商壁垒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超声波美容设备行业发展分析---驱动因素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超声波美容设备行业发展分析---制约因素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超声波美容设备行业相关重点政策一览</w:t>
      </w:r>
      <w:r>
        <w:rPr>
          <w:rFonts w:hint="eastAsia"/>
        </w:rPr>
        <w:br/>
      </w:r>
      <w:r>
        <w:rPr>
          <w:rFonts w:hint="eastAsia"/>
        </w:rPr>
        <w:t>　　表 85： 超声波美容设备行业供应链分析</w:t>
      </w:r>
      <w:r>
        <w:rPr>
          <w:rFonts w:hint="eastAsia"/>
        </w:rPr>
        <w:br/>
      </w:r>
      <w:r>
        <w:rPr>
          <w:rFonts w:hint="eastAsia"/>
        </w:rPr>
        <w:t>　　表 86： 超声波美容设备上游原料供应商</w:t>
      </w:r>
      <w:r>
        <w:rPr>
          <w:rFonts w:hint="eastAsia"/>
        </w:rPr>
        <w:br/>
      </w:r>
      <w:r>
        <w:rPr>
          <w:rFonts w:hint="eastAsia"/>
        </w:rPr>
        <w:t>　　表 87： 超声波美容设备行业主要下游客户</w:t>
      </w:r>
      <w:r>
        <w:rPr>
          <w:rFonts w:hint="eastAsia"/>
        </w:rPr>
        <w:br/>
      </w:r>
      <w:r>
        <w:rPr>
          <w:rFonts w:hint="eastAsia"/>
        </w:rPr>
        <w:t>　　表 88： 超声波美容设备典型经销商</w:t>
      </w:r>
      <w:r>
        <w:rPr>
          <w:rFonts w:hint="eastAsia"/>
        </w:rPr>
        <w:br/>
      </w:r>
      <w:r>
        <w:rPr>
          <w:rFonts w:hint="eastAsia"/>
        </w:rPr>
        <w:t>　　表 89： 中国超声波美容设备产量、销量、进口量及出口量（2021-2026）&amp;（台）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90： 中国超声波美容设备产量、销量、进口量及出口量预测（2027-2032）&amp;（台）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91： 中国市场超声波美容设备主要进口来源</w:t>
      </w:r>
      <w:r>
        <w:rPr>
          <w:rFonts w:hint="eastAsia"/>
        </w:rPr>
        <w:br/>
      </w:r>
      <w:r>
        <w:rPr>
          <w:rFonts w:hint="eastAsia"/>
        </w:rPr>
        <w:t>　　表 92： 中国市场超声波美容设备主要出口目的地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超声波美容设备产品图片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中国不同产品类型超声波美容设备市场规模市场份额2025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台式产品图片</w:t>
      </w:r>
      <w:r>
        <w:rPr>
          <w:rFonts w:hint="eastAsia"/>
        </w:rPr>
        <w:br/>
      </w:r>
      <w:r>
        <w:rPr>
          <w:rFonts w:hint="eastAsia"/>
        </w:rPr>
        <w:t>　　图 4： 便携式产品图片</w:t>
      </w:r>
      <w:r>
        <w:rPr>
          <w:rFonts w:hint="eastAsia"/>
        </w:rPr>
        <w:br/>
      </w:r>
      <w:r>
        <w:rPr>
          <w:rFonts w:hint="eastAsia"/>
        </w:rPr>
        <w:t>　　图 5： 中国不同应用超声波美容设备市场份额2025 &amp; 2032</w:t>
      </w:r>
      <w:r>
        <w:rPr>
          <w:rFonts w:hint="eastAsia"/>
        </w:rPr>
        <w:br/>
      </w:r>
      <w:r>
        <w:rPr>
          <w:rFonts w:hint="eastAsia"/>
        </w:rPr>
        <w:t>　　图 6： 医院</w:t>
      </w:r>
      <w:r>
        <w:rPr>
          <w:rFonts w:hint="eastAsia"/>
        </w:rPr>
        <w:br/>
      </w:r>
      <w:r>
        <w:rPr>
          <w:rFonts w:hint="eastAsia"/>
        </w:rPr>
        <w:t>　　图 7： 美容机构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中国市场超声波美容设备市场规模，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中国市场超声波美容设备收入及增长率（2021-2032）&amp;（万元）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中国市场超声波美容设备销量及增长率（2021-2032）&amp;（台）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2025年中国市场主要厂商超声波美容设备销量市场份额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2025年中国市场主要厂商超声波美容设备收入市场份额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2025年中国市场前五大厂商超声波美容设备市场份额</w:t>
      </w:r>
      <w:r>
        <w:rPr>
          <w:rFonts w:hint="eastAsia"/>
        </w:rPr>
        <w:br/>
      </w:r>
      <w:r>
        <w:rPr>
          <w:rFonts w:hint="eastAsia"/>
        </w:rPr>
        <w:t>　　图 15： 2025年中国市场超声波美容设备第一梯队、第二梯队和第三梯队厂商（品牌）及市场份额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中国市场不同产品类型超声波美容设备价格走势（2021-2032）&amp;（元/台）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中国市场不同应用超声波美容设备价格走势（2021-2032）&amp;（元/台）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超声波美容设备中国企业SWOT分析</w:t>
      </w:r>
      <w:r>
        <w:rPr>
          <w:rFonts w:hint="eastAsia"/>
        </w:rPr>
        <w:br/>
      </w:r>
      <w:r>
        <w:rPr>
          <w:rFonts w:hint="eastAsia"/>
        </w:rPr>
        <w:t>　　图 19： 超声波美容设备产业链</w:t>
      </w:r>
      <w:r>
        <w:rPr>
          <w:rFonts w:hint="eastAsia"/>
        </w:rPr>
        <w:br/>
      </w:r>
      <w:r>
        <w:rPr>
          <w:rFonts w:hint="eastAsia"/>
        </w:rPr>
        <w:t>　　图 20： 超声波美容设备行业采购模式分析</w:t>
      </w:r>
      <w:r>
        <w:rPr>
          <w:rFonts w:hint="eastAsia"/>
        </w:rPr>
        <w:br/>
      </w:r>
      <w:r>
        <w:rPr>
          <w:rFonts w:hint="eastAsia"/>
        </w:rPr>
        <w:t>　　图 21： 超声波美容设备行业生产模式分析</w:t>
      </w:r>
      <w:r>
        <w:rPr>
          <w:rFonts w:hint="eastAsia"/>
        </w:rPr>
        <w:br/>
      </w:r>
      <w:r>
        <w:rPr>
          <w:rFonts w:hint="eastAsia"/>
        </w:rPr>
        <w:t>　　图 22： 超声波美容设备行业销售模式分析</w:t>
      </w:r>
      <w:r>
        <w:rPr>
          <w:rFonts w:hint="eastAsia"/>
        </w:rPr>
        <w:br/>
      </w:r>
      <w:r>
        <w:rPr>
          <w:rFonts w:hint="eastAsia"/>
        </w:rPr>
        <w:t>　　图 23： 中国超声波美容设备产能、产量、产能利用率及发展趋势（2021-2032）&amp;（台）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中国超声波美容设备产量、市场需求量及发展趋势（2021-2032）&amp;（台）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1148a849f547ae" w:history="1">
        <w:r>
          <w:rPr>
            <w:rStyle w:val="Hyperlink"/>
          </w:rPr>
          <w:t>2026-2032年中国超声波美容设备发展现状分析与市场前景报告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5763260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1148a849f547ae" w:history="1">
        <w:r>
          <w:rPr>
            <w:rStyle w:val="Hyperlink"/>
          </w:rPr>
          <w:t>https://www.20087.com/0/26/ChaoShengBoMeiRongSheBeiQianJing.html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cf9b7e27b746bb" w:history="1">
      <w:r>
        <w:rPr>
          <w:rStyle w:val="Hyperlink"/>
        </w:rPr>
        <w:t>2026-2032年中国超声波美容设备发展现状分析与市场前景报告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6/ChaoShengBoMeiRongSheBeiQianJing.html" TargetMode="External" Id="Rb71148a849f547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6/ChaoShengBoMeiRongSheBeiQianJing.html" TargetMode="External" Id="R28cf9b7e27b746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2026-01-15T01:25:10Z</dcterms:created>
  <dcterms:modified xsi:type="dcterms:W3CDTF">2026-01-15T02:25:10Z</dcterms:modified>
  <dc:subject>2026-2032年中国超声波美容设备发展现状分析与市场前景报告</dc:subject>
  <dc:title>2026-2032年中国超声波美容设备发展现状分析与市场前景报告</dc:title>
  <cp:keywords>2026-2032年中国超声波美容设备发展现状分析与市场前景报告</cp:keywords>
  <dc:description>2026-2032年中国超声波美容设备发展现状分析与市场前景报告</dc:description>
</cp:coreProperties>
</file>