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0921df5634c05" w:history="1">
              <w:r>
                <w:rPr>
                  <w:rStyle w:val="Hyperlink"/>
                </w:rPr>
                <w:t>2026-2032年中国四边封包装袋行业分析与市场前景预测报告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0921df5634c05" w:history="1">
              <w:r>
                <w:rPr>
                  <w:rStyle w:val="Hyperlink"/>
                </w:rPr>
                <w:t>2026-2032年中国四边封包装袋行业分析与市场前景预测报告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0921df5634c05" w:history="1">
                <w:r>
                  <w:rPr>
                    <w:rStyle w:val="Hyperlink"/>
                  </w:rPr>
                  <w:t>https://www.20087.com/1/66/SiBianFengBaoZhuangDaiFaZhanQianJing.html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边封包装袋凭借优异的密封性能、平整的展示面及良好的阻隔特性，已成为食品、医药及日化行业软包装的主流形态。目前，四边封包装袋生产工艺已高度自动化，通过多层共挤复合技术，将聚乙烯、聚酯及铝箔等材料有机结合，有效阻断了氧气、水分及光线的侵入，大幅延长了内容物的保质期。随着消费者对包装便利性的追求，易撕口、自封条及异形袋设计被广泛应用，提升了终端用户的使用体验。行业竞争焦点集中在印刷质量与复合强度的平衡上，无溶剂复合工艺的普及有效解决了残留溶剂问题，配合高清柔版印刷技术，实现了包装外观的精美呈现与绿色环保的统一。</w:t>
      </w:r>
      <w:r>
        <w:rPr>
          <w:rFonts w:hint="eastAsia"/>
        </w:rPr>
        <w:br/>
      </w:r>
      <w:r>
        <w:rPr>
          <w:rFonts w:hint="eastAsia"/>
        </w:rPr>
        <w:t>　　未来，四边封包装袋将向单一材质化、功能智能化与轻量化方向深度演进。市场调研网指出，面对全球“限塑令”与循环经济政策的压力，全聚乙烯或全聚丙烯的单一材质结构将逐步替代传统的多层复合膜，在不牺牲阻隔性能的前提下实现包装的100%可回收，彻底解决复合材料难以分离的回收难题。智能包装技术的引入将赋予包装袋信息交互能力，通过植入射频识别标签或温变油墨，实现产品溯源、防伪验证及新鲜度指示，构建品牌与消费者之间的数字化桥梁。在材料科学领域，纳米涂层技术的应用将大幅提升薄膜的阻隔性能，使得包装厚度显著降低，实现轻量化设计并减少塑料用量。此外，数字印刷技术的普及将支持短版定制与可变数据打印，满足新消费品牌小批量、多批次的敏捷供应链需求，推动软包装行业向更加绿色、智能且灵活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90921df5634c05" w:history="1">
        <w:r>
          <w:rPr>
            <w:rStyle w:val="Hyperlink"/>
          </w:rPr>
          <w:t>2026-2032年中国四边封包装袋行业分析与市场前景预测报告</w:t>
        </w:r>
      </w:hyperlink>
      <w:r>
        <w:rPr>
          <w:rFonts w:hint="eastAsia"/>
        </w:rPr>
        <w:t>》，2025年四边封包装袋行业市场规模达 亿元，预计2032年市场规模将达 亿元，期间年均复合增长率（CAGR）达 %。报告基于统计局、相关行业协会及科研机构的详实数据，系统呈现四边封包装袋行业市场规模、技术发展现状及未来趋势，客观分析四边封包装袋行业竞争格局与主要企业经营状况。报告从四边封包装袋供需关系、政策环境等维度，评估了四边封包装袋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四边封包装袋行业概述</w:t>
      </w:r>
      <w:r>
        <w:rPr>
          <w:rFonts w:hint="eastAsia"/>
        </w:rPr>
        <w:br/>
      </w:r>
      <w:r>
        <w:rPr>
          <w:rFonts w:hint="eastAsia"/>
        </w:rPr>
        <w:t>　　第一节 四边封包装袋定义与分类</w:t>
      </w:r>
      <w:r>
        <w:rPr>
          <w:rFonts w:hint="eastAsia"/>
        </w:rPr>
        <w:br/>
      </w:r>
      <w:r>
        <w:rPr>
          <w:rFonts w:hint="eastAsia"/>
        </w:rPr>
        <w:t>　　第二节 四边封包装袋应用领域</w:t>
      </w:r>
      <w:r>
        <w:rPr>
          <w:rFonts w:hint="eastAsia"/>
        </w:rPr>
        <w:br/>
      </w:r>
      <w:r>
        <w:rPr>
          <w:rFonts w:hint="eastAsia"/>
        </w:rPr>
        <w:t>　　第三节 四边封包装袋行业经济指标分析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四边封包装袋产业链及经营模式分析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三、四边封包装袋销售模式及销售渠道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全球四边封包装袋市场发展综述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2020-2025年全球四边封包装袋市场规模与趋势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主要国家与地区四边封包装袋市场分析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2026-2032年全球四边封包装袋行业发展趋势与前景预测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中国四边封包装袋行业市场分析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2025-2026年四边封包装袋产能与投资动态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一、国内四边封包装袋产能及利用情况</w:t>
      </w:r>
      <w:r>
        <w:rPr>
          <w:rFonts w:hint="eastAsia"/>
        </w:rPr>
        <w:br/>
      </w:r>
      <w:r>
        <w:rPr>
          <w:rFonts w:hint="eastAsia"/>
        </w:rPr>
        <w:t>　　　　二、四边封包装袋产能扩张与投资动态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2026-2032年四边封包装袋行业产量统计与趋势预测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一、2020-2025年四边封包装袋行业产量数据统计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1、2020-2025年四边封包装袋产量及增长趋势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2、2020-2025年四边封包装袋细分产品产量及份额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二、影响四边封包装袋产量的关键因素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三、2026-2032年四边封包装袋产量预测</w:t>
      </w:r>
      <w:r>
        <w:rPr>
          <w:rFonts w:hint="eastAsia"/>
        </w:rPr>
        <w:br/>
      </w:r>
      <w:r>
        <w:rPr>
          <w:rFonts w:hint="eastAsia"/>
        </w:rPr>
        <w:t>　　第三节 2026-2032年四边封包装袋市场需求与销售分析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一、2025-2026年四边封包装袋行业需求现状</w:t>
      </w:r>
      <w:r>
        <w:rPr>
          <w:rFonts w:hint="eastAsia"/>
        </w:rPr>
        <w:br/>
      </w:r>
      <w:r>
        <w:rPr>
          <w:rFonts w:hint="eastAsia"/>
        </w:rPr>
        <w:t>　　　　二、四边封包装袋客户群体与需求特点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三、2020-2025年四边封包装袋行业销售规模分析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四、2026-2032年四边封包装袋市场增长潜力与规模预测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中国四边封包装袋细分市场与下游应用领域分析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四边封包装袋细分市场分析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一、2025-2026年四边封包装袋主要细分产品市场现状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四边封包装袋下游应用与客户群体分析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一、2025-2026年四边封包装袋各应用领域市场现状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2025-2026年四边封包装袋行业技术发展现状及趋势分析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四边封包装袋行业技术发展现状分析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国内外四边封包装袋行业技术差异与原因</w:t>
      </w:r>
      <w:r>
        <w:rPr>
          <w:rFonts w:hint="eastAsia"/>
        </w:rPr>
        <w:br/>
      </w:r>
      <w:r>
        <w:rPr>
          <w:rFonts w:hint="eastAsia"/>
        </w:rPr>
        <w:t>　　第三节 四边封包装袋行业技术发展方向、趋势预测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提升四边封包装袋行业技术能力策略建议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四边封包装袋价格机制与竞争策略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一、2020-2025年四边封包装袋市场价格走势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四边封包装袋定价策略与方法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2026-2032年四边封包装袋价格竞争态势与趋势预测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中国四边封包装袋行业重点区域市场研究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2025-2026年重点区域四边封包装袋市场发展概况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二、2020-2025年四边封包装袋市场需求规模情况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三、2026-2032年四边封包装袋行业发展潜力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二、2020-2025年四边封包装袋市场需求规模情况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三、2026-2032年四边封包装袋行业发展潜力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二、2020-2025年四边封包装袋市场需求规模情况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三、2026-2032年四边封包装袋行业发展潜力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二、2020-2025年四边封包装袋市场需求规模情况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三、2026-2032年四边封包装袋行业发展潜力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二、2020-2025年四边封包装袋市场需求规模情况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三、2026-2032年四边封包装袋行业发展潜力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2020-2025年中国四边封包装袋行业进出口情况分析</w:t>
      </w:r>
      <w:r>
        <w:rPr>
          <w:rFonts w:hint="eastAsia"/>
        </w:rPr>
        <w:br/>
      </w:r>
      <w:r>
        <w:rPr>
          <w:rFonts w:hint="eastAsia"/>
        </w:rPr>
        <w:t>　　第一节 四边封包装袋行业进口情况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一、2020-2025年四边封包装袋进口规模及增长情况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二、四边封包装袋主要进口来源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四边封包装袋行业出口情况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一、2020-2025年四边封包装袋出口规模及增长情况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二、四边封包装袋主要出口目的地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2020-2025年中国四边封包装袋行业总体发展与财务状况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2020-2025年中国四边封包装袋行业规模情况</w:t>
      </w:r>
      <w:r>
        <w:rPr>
          <w:rFonts w:hint="eastAsia"/>
        </w:rPr>
        <w:br/>
      </w:r>
      <w:r>
        <w:rPr>
          <w:rFonts w:hint="eastAsia"/>
        </w:rPr>
        <w:t>　　　　一、四边封包装袋行业企业数量规模</w:t>
      </w:r>
      <w:r>
        <w:rPr>
          <w:rFonts w:hint="eastAsia"/>
        </w:rPr>
        <w:br/>
      </w:r>
      <w:r>
        <w:rPr>
          <w:rFonts w:hint="eastAsia"/>
        </w:rPr>
        <w:t>　　　　二、四边封包装袋行业从业人员规模</w:t>
      </w:r>
      <w:r>
        <w:rPr>
          <w:rFonts w:hint="eastAsia"/>
        </w:rPr>
        <w:br/>
      </w:r>
      <w:r>
        <w:rPr>
          <w:rFonts w:hint="eastAsia"/>
        </w:rPr>
        <w:t>　　　　三、四边封包装袋行业市场敏感性分析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2020-2025年中国四边封包装袋行业财务能力分析</w:t>
      </w:r>
      <w:r>
        <w:rPr>
          <w:rFonts w:hint="eastAsia"/>
        </w:rPr>
        <w:br/>
      </w:r>
      <w:r>
        <w:rPr>
          <w:rFonts w:hint="eastAsia"/>
        </w:rPr>
        <w:t>　　　　一、四边封包装袋行业盈利能力</w:t>
      </w:r>
      <w:r>
        <w:rPr>
          <w:rFonts w:hint="eastAsia"/>
        </w:rPr>
        <w:br/>
      </w:r>
      <w:r>
        <w:rPr>
          <w:rFonts w:hint="eastAsia"/>
        </w:rPr>
        <w:t>　　　　二、四边封包装袋行业偿债能力</w:t>
      </w:r>
      <w:r>
        <w:rPr>
          <w:rFonts w:hint="eastAsia"/>
        </w:rPr>
        <w:br/>
      </w:r>
      <w:r>
        <w:rPr>
          <w:rFonts w:hint="eastAsia"/>
        </w:rPr>
        <w:t>　　　　三、四边封包装袋行业营运能力</w:t>
      </w:r>
      <w:r>
        <w:rPr>
          <w:rFonts w:hint="eastAsia"/>
        </w:rPr>
        <w:br/>
      </w:r>
      <w:r>
        <w:rPr>
          <w:rFonts w:hint="eastAsia"/>
        </w:rPr>
        <w:t>　　　　四、四边封包装袋行业发展能力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四边封包装袋行业重点企业调研分析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二、企业四边封包装袋业务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二、企业四边封包装袋业务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二、企业四边封包装袋业务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二、企业四边封包装袋业务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二、企业四边封包装袋业务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二、企业四边封包装袋业务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中国四边封包装袋行业竞争格局分析</w:t>
      </w:r>
      <w:r>
        <w:rPr>
          <w:rFonts w:hint="eastAsia"/>
        </w:rPr>
        <w:br/>
      </w:r>
      <w:r>
        <w:rPr>
          <w:rFonts w:hint="eastAsia"/>
        </w:rPr>
        <w:t>　　第一节 四边封包装袋行业竞争格局总览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2025-2026年四边封包装袋行业竞争力分析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2020-2025年四边封包装袋行业企业并购活动分析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2025-2026年四边封包装袋行业会展与招投标活动分析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一、四边封包装袋行业会展活动及其市场影响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2026年中国四边封包装袋企业发展企业发展策略与建议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四边封包装袋销售模式与渠道策略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四边封包装袋品牌与市场推广策略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四边封包装袋研发投入与技术创新能力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四边封包装袋合作联盟与资源整合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中国四边封包装袋行业风险与对策</w:t>
      </w:r>
      <w:r>
        <w:rPr>
          <w:rFonts w:hint="eastAsia"/>
        </w:rPr>
        <w:br/>
      </w:r>
      <w:r>
        <w:rPr>
          <w:rFonts w:hint="eastAsia"/>
        </w:rPr>
        <w:t>　　第一节 四边封包装袋行业SWOT分析</w:t>
      </w:r>
      <w:r>
        <w:rPr>
          <w:rFonts w:hint="eastAsia"/>
        </w:rPr>
        <w:br/>
      </w:r>
      <w:r>
        <w:rPr>
          <w:rFonts w:hint="eastAsia"/>
        </w:rPr>
        <w:t>　　　　一、四边封包装袋行业优势</w:t>
      </w:r>
      <w:r>
        <w:rPr>
          <w:rFonts w:hint="eastAsia"/>
        </w:rPr>
        <w:br/>
      </w:r>
      <w:r>
        <w:rPr>
          <w:rFonts w:hint="eastAsia"/>
        </w:rPr>
        <w:t>　　　　二、四边封包装袋行业劣势</w:t>
      </w:r>
      <w:r>
        <w:rPr>
          <w:rFonts w:hint="eastAsia"/>
        </w:rPr>
        <w:br/>
      </w:r>
      <w:r>
        <w:rPr>
          <w:rFonts w:hint="eastAsia"/>
        </w:rPr>
        <w:t>　　　　三、四边封包装袋市场机会</w:t>
      </w:r>
      <w:r>
        <w:rPr>
          <w:rFonts w:hint="eastAsia"/>
        </w:rPr>
        <w:br/>
      </w:r>
      <w:r>
        <w:rPr>
          <w:rFonts w:hint="eastAsia"/>
        </w:rPr>
        <w:t>　　　　四、四边封包装袋市场威胁</w:t>
      </w:r>
      <w:r>
        <w:rPr>
          <w:rFonts w:hint="eastAsia"/>
        </w:rPr>
        <w:br/>
      </w:r>
      <w:r>
        <w:rPr>
          <w:rFonts w:hint="eastAsia"/>
        </w:rPr>
        <w:t>　　第二节 四边封包装袋行业风险及对策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2026-2032年中国四边封包装袋行业前景与发展趋势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2025-2026年四边封包装袋行业发展环境分析</w:t>
      </w:r>
      <w:r>
        <w:rPr>
          <w:rFonts w:hint="eastAsia"/>
        </w:rPr>
        <w:br/>
      </w:r>
      <w:r>
        <w:rPr>
          <w:rFonts w:hint="eastAsia"/>
        </w:rPr>
        <w:t>　　　　一、四边封包装袋行业主管部门与监管体制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二、四边封包装袋行业主要法律法规及政策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三、四边封包装袋行业标准与质量监管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2026-2032年四边封包装袋行业发展趋势与方向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2026-2032年四边封包装袋行业发展潜力与机遇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四边封包装袋行业研究结论与建议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中.智.林.－四边封包装袋行业发展建议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四边封包装袋行业历程</w:t>
      </w:r>
      <w:r>
        <w:rPr>
          <w:rFonts w:hint="eastAsia"/>
        </w:rPr>
        <w:br/>
      </w:r>
      <w:r>
        <w:rPr>
          <w:rFonts w:hint="eastAsia"/>
        </w:rPr>
        <w:t>　　图表 四边封包装袋行业生命周期</w:t>
      </w:r>
      <w:r>
        <w:rPr>
          <w:rFonts w:hint="eastAsia"/>
        </w:rPr>
        <w:br/>
      </w:r>
      <w:r>
        <w:rPr>
          <w:rFonts w:hint="eastAsia"/>
        </w:rPr>
        <w:t>　　图表 四边封包装袋行业产业链分析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2020-2025年中国四边封包装袋行业市场规模及增长情况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2020-2025年四边封包装袋行业市场容量分析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2020-2025年中国四边封包装袋行业产能统计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2020-2025年中国四边封包装袋行业产量及增长趋势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2020-2025年中国四边封包装袋市场需求量及增速统计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2025年中国四边封包装袋行业需求领域分布格局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2020-2025年中国四边封包装袋行业销售收入分析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2020-2025年中国四边封包装袋行业盈利情况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2020-2025年中国四边封包装袋行业利润总额统计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2020-2025年中国四边封包装袋进口数量分析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2020-2025年中国四边封包装袋进口金额分析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2020-2025年中国四边封包装袋出口数量分析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2020-2025年中国四边封包装袋出口金额分析</w:t>
      </w:r>
      <w:r>
        <w:rPr>
          <w:rFonts w:hint="eastAsia"/>
        </w:rPr>
        <w:br/>
      </w:r>
      <w:r>
        <w:rPr>
          <w:rFonts w:hint="eastAsia"/>
        </w:rPr>
        <w:t>　　图表 2025年中国四边封包装袋进口国家及地区分析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2025年中国四边封包装袋出口国家及地区分析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2020-2025年中国四边封包装袋行业企业数量情况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2020-2025年中国四边封包装袋行业企业平均规模情况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**地区四边封包装袋市场规模及增长情况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**地区四边封包装袋行业市场需求情况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**地区四边封包装袋市场规模及增长情况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**地区四边封包装袋行业市场需求情况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**地区四边封包装袋市场规模及增长情况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**地区四边封包装袋行业市场需求情况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**地区四边封包装袋市场规模及增长情况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**地区四边封包装袋行业市场需求情况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四边封包装袋重点企业（一）基本信息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四边封包装袋重点企业（一）经营情况分析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四边封包装袋重点企业（一）主要经济指标情况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四边封包装袋重点企业（一）盈利能力情况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四边封包装袋重点企业（一）偿债能力情况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四边封包装袋重点企业（一）运营能力情况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四边封包装袋重点企业（一）成长能力情况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四边封包装袋重点企业（二）基本信息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四边封包装袋重点企业（二）经营情况分析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四边封包装袋重点企业（二）主要经济指标情况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四边封包装袋重点企业（二）盈利能力情况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四边封包装袋重点企业（二）偿债能力情况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四边封包装袋重点企业（二）运营能力情况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四边封包装袋重点企业（二）成长能力情况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四边封包装袋重点企业（三）基本信息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四边封包装袋重点企业（三）经营情况分析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四边封包装袋重点企业（三）主要经济指标情况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四边封包装袋重点企业（三）盈利能力情况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四边封包装袋重点企业（三）偿债能力情况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四边封包装袋重点企业（三）运营能力情况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四边封包装袋重点企业（三）成长能力情况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2026-2032年中国四边封包装袋行业产能预测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2026-2032年中国四边封包装袋行业产量预测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2026-2032年中国四边封包装袋市场需求量预测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2026-2032年中国四边封包装袋行业供需平衡预测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2026-2032年中国四边封包装袋行业市场容量预测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2026-2032年中国四边封包装袋行业市场规模预测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2026年中国四边封包装袋市场前景分析</w:t>
      </w:r>
      <w:r>
        <w:rPr>
          <w:rFonts w:hint="eastAsia"/>
        </w:rPr>
        <w:br/>
      </w:r>
      <w:r>
        <w:rPr>
          <w:rFonts w:hint="eastAsia"/>
        </w:rPr>
        <w:t>　　图表 2026年中国四边封包装袋发展趋势预测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0921df5634c05" w:history="1">
        <w:r>
          <w:rPr>
            <w:rStyle w:val="Hyperlink"/>
          </w:rPr>
          <w:t>2026-2032年中国四边封包装袋行业分析与市场前景预测报告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0921df5634c05" w:history="1">
        <w:r>
          <w:rPr>
            <w:rStyle w:val="Hyperlink"/>
          </w:rPr>
          <w:t>https://www.20087.com/1/66/SiBianFengBaoZhuangDaiFaZhanQianJing.html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00e18af174eeb" w:history="1">
      <w:r>
        <w:rPr>
          <w:rStyle w:val="Hyperlink"/>
        </w:rPr>
        <w:t>2026-2032年中国四边封包装袋行业分析与市场前景预测报告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SiBianFengBaoZhuangDaiFaZhanQianJing.html" TargetMode="External" Id="R9c90921df563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SiBianFengBaoZhuangDaiFaZhanQianJing.html" TargetMode="External" Id="Rb6000e18af17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2026-04-16T05:37:59Z</dcterms:created>
  <dcterms:modified xsi:type="dcterms:W3CDTF">2026-04-16T06:37:59Z</dcterms:modified>
  <dc:subject>2026-2032年中国四边封包装袋行业分析与市场前景预测报告</dc:subject>
  <dc:title>2026-2032年中国四边封包装袋行业分析与市场前景预测报告</dc:title>
  <cp:keywords>2026-2032年中国四边封包装袋行业分析与市场前景预测报告</cp:keywords>
  <dc:description>2026-2032年中国四边封包装袋行业分析与市场前景预测报告</dc:description>
</cp:coreProperties>
</file>