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5b288388c4726" w:history="1">
              <w:r>
                <w:rPr>
                  <w:rStyle w:val="Hyperlink"/>
                </w:rPr>
                <w:t>2025-2031年全球与中国夏季泳装行业现状及发展趋势分析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5b288388c4726" w:history="1">
              <w:r>
                <w:rPr>
                  <w:rStyle w:val="Hyperlink"/>
                </w:rPr>
                <w:t>2025-2031年全球与中国夏季泳装行业现状及发展趋势分析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5b288388c4726" w:history="1">
                <w:r>
                  <w:rPr>
                    <w:rStyle w:val="Hyperlink"/>
                  </w:rPr>
                  <w:t>https://www.20087.com/1/96/XiaJiYongZhuangDeFaZhanQuShi.html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季泳装市场随着消费者对个性化、时尚化需求的提升，呈现多元化发展趋势。泳装不再仅限于实用性和功能性，而是成为表达个人风格和生活方式的一部分。品牌开始注重面料的舒适度、环保性和多样性，以及设计的创新，如可持续材料的使用和可调节式设计，以满足不同体型和场合的穿着需求。</w:t>
      </w:r>
      <w:r>
        <w:rPr>
          <w:rFonts w:hint="eastAsia"/>
        </w:rPr>
        <w:br/>
      </w:r>
      <w:r>
        <w:rPr>
          <w:rFonts w:hint="eastAsia"/>
        </w:rPr>
        <w:t>　　未来，夏季泳装将更加注重可持续性和科技融合。环保材料和循环利用概念将进一步渗透，消费者对生态友好的产品偏好将推动市场向绿色方向发展。同时，功能性面料，如快速干燥、防晒和抗菌技术，将更加普遍，以提升穿着体验。设计上，泳装与时尚界的界限将更加模糊，跨界合作和限量版系列将吸引更多目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5b288388c4726" w:history="1">
        <w:r>
          <w:rPr>
            <w:rStyle w:val="Hyperlink"/>
          </w:rPr>
          <w:t>2025-2031年全球与中国夏季泳装行业现状及发展趋势分析</w:t>
        </w:r>
      </w:hyperlink>
      <w:r>
        <w:rPr>
          <w:rFonts w:hint="eastAsia"/>
        </w:rPr>
        <w:t>》基于多年夏季泳装行业研究积累，结合当前市场发展现状，依托国家权威数据资源和长期市场监测数据库，对夏季泳装行业进行了全面调研与分析。报告详细阐述了夏季泳装市场规模、市场前景、发展趋势、技术现状及未来方向，重点分析了行业内主要企业的竞争格局，并通过SWOT分析揭示了夏季泳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75b288388c4726" w:history="1">
        <w:r>
          <w:rPr>
            <w:rStyle w:val="Hyperlink"/>
          </w:rPr>
          <w:t>2025-2031年全球与中国夏季泳装行业现状及发展趋势分析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》为投资者提供了准确的市场现状解读，帮助预判行业前景，挖掘投资价值，同时从投资策略和营销策略等角度提出实用建议，助力投资者在夏季泳装行业中把握机遇、规避风险。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夏季泳装市场概述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按照不同产品类型，夏季泳装主要可以分为如下几个类别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全球不同产品类型夏季泳装销售额增长趋势2020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成人</w:t>
      </w:r>
      <w:r>
        <w:rPr>
          <w:rFonts w:hint="eastAsia"/>
        </w:rPr>
        <w:br/>
      </w:r>
      <w:r>
        <w:rPr>
          <w:rFonts w:hint="eastAsia"/>
        </w:rPr>
        <w:t>　　　　1.2.3 儿童</w:t>
      </w:r>
      <w:r>
        <w:rPr>
          <w:rFonts w:hint="eastAsia"/>
        </w:rPr>
        <w:br/>
      </w:r>
      <w:r>
        <w:rPr>
          <w:rFonts w:hint="eastAsia"/>
        </w:rPr>
        <w:t>　　1.3 从不同应用，夏季泳装主要包括如下几个方面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全球不同应用夏季泳装销售额增长趋势2020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夏季泳装行业背景、发展历史、现状及趋势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夏季泳装行业目前现状分析</w:t>
      </w:r>
      <w:r>
        <w:rPr>
          <w:rFonts w:hint="eastAsia"/>
        </w:rPr>
        <w:br/>
      </w:r>
      <w:r>
        <w:rPr>
          <w:rFonts w:hint="eastAsia"/>
        </w:rPr>
        <w:t>　　　　1.4.2 夏季泳装发展趋势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全球夏季泳装总体规模分析</w:t>
      </w:r>
      <w:r>
        <w:rPr>
          <w:rFonts w:hint="eastAsia"/>
        </w:rPr>
        <w:br/>
      </w:r>
      <w:r>
        <w:rPr>
          <w:rFonts w:hint="eastAsia"/>
        </w:rPr>
        <w:t>　　2.1 全球夏季泳装供需现状及预测（2020-2031）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全球夏季泳装产能、产量、产能利用率及发展趋势（2020-2031）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全球夏季泳装产量、需求量及发展趋势（2020-2031）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全球主要地区夏季泳装产量及发展趋势（2020-2031）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全球主要地区夏季泳装产量（2020-2025）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全球主要地区夏季泳装产量（2025-2031）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全球主要地区夏季泳装产量市场份额（2020-2031）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中国夏季泳装供需现状及预测（2020-2031）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中国夏季泳装产能、产量、产能利用率及发展趋势（2020-2031）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中国夏季泳装产量、市场需求量及发展趋势（2020-2031）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全球夏季泳装销量及销售额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全球市场夏季泳装销售额（2020-2031）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全球市场夏季泳装销量（2020-2031）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全球市场夏季泳装价格趋势（2020-2031）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全球市场主要厂商夏季泳装产能市场份额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全球市场主要厂商夏季泳装销量（2020-2025）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全球市场主要厂商夏季泳装销量（2020-2025）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全球市场主要厂商夏季泳装销售收入（2020-2025）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全球市场主要厂商夏季泳装销售价格（2020-2025）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2025年全球主要生产商夏季泳装收入排名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中国市场主要厂商夏季泳装销量（2020-2025）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中国市场主要厂商夏季泳装销量（2020-2025）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中国市场主要厂商夏季泳装销售收入（2020-2025）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2025年中国主要生产商夏季泳装收入排名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中国市场主要厂商夏季泳装销售价格（2020-2025）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全球主要厂商夏季泳装总部及产地分布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全球主要厂商成立时间及夏季泳装商业化日期</w:t>
      </w:r>
      <w:r>
        <w:rPr>
          <w:rFonts w:hint="eastAsia"/>
        </w:rPr>
        <w:br/>
      </w:r>
      <w:r>
        <w:rPr>
          <w:rFonts w:hint="eastAsia"/>
        </w:rPr>
        <w:t>　　3.6 全球主要厂商夏季泳装产品类型及应用</w:t>
      </w:r>
      <w:r>
        <w:rPr>
          <w:rFonts w:hint="eastAsia"/>
        </w:rPr>
        <w:br/>
      </w:r>
      <w:r>
        <w:rPr>
          <w:rFonts w:hint="eastAsia"/>
        </w:rPr>
        <w:t>　　3.7 夏季泳装行业集中度、竞争程度分析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夏季泳装行业集中度分析：2025年全球Top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全球夏季泳装第一梯队、第二梯队和第三梯队生产商（品牌）及市场份额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全球夏季泳装主要地区分析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全球主要地区夏季泳装市场规模分析：2020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全球主要地区夏季泳装销售收入及市场份额（2020-2025年）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全球主要地区夏季泳装销售收入预测（2025-2031年）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全球主要地区夏季泳装销量分析：2020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全球主要地区夏季泳装销量及市场份额（2020-2025年）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全球主要地区夏季泳装销量及市场份额预测（2025-2031）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北美市场夏季泳装销量、收入及增长率（2020-2031）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欧洲市场夏季泳装销量、收入及增长率（2020-2031）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中国市场夏季泳装销量、收入及增长率（2020-2031）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日本市场夏季泳装销量、收入及增长率（2020-2031）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全球夏季泳装主要生产商分析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夏季泳装销量、收入、价格及毛利率（2020-2025）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夏季泳装销量、收入、价格及毛利率（2020-2025）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夏季泳装销量、收入、价格及毛利率（2020-2025）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夏季泳装销量、收入、价格及毛利率（2020-2025）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夏季泳装销量、收入、价格及毛利率（2020-2025）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夏季泳装销量、收入、价格及毛利率（2020-2025）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夏季泳装销量、收入、价格及毛利率（2020-2025）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夏季泳装销量、收入、价格及毛利率（2020-2025）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夏季泳装销量、收入、价格及毛利率（2020-2025）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夏季泳装销量、收入、价格及毛利率（2020-2025）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夏季泳装销量、收入、价格及毛利率（2020-2025）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夏季泳装销量、收入、价格及毛利率（2020-2025）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夏季泳装销量、收入、价格及毛利率（2020-2025）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夏季泳装销量、收入、价格及毛利率（2020-2025）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夏季泳装销量、收入、价格及毛利率（2020-2025）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夏季泳装销量、收入、价格及毛利率（2020-2025）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夏季泳装销量、收入、价格及毛利率（2020-2025）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夏季泳装销量、收入、价格及毛利率（2020-2025）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夏季泳装销量、收入、价格及毛利率（2020-2025）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夏季泳装销量、收入、价格及毛利率（2020-2025）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夏季泳装销量、收入、价格及毛利率（2020-2025）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夏季泳装销量、收入、价格及毛利率（2020-2025）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夏季泳装销量、收入、价格及毛利率（2020-2025）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不同产品类型夏季泳装分析</w:t>
      </w:r>
      <w:r>
        <w:rPr>
          <w:rFonts w:hint="eastAsia"/>
        </w:rPr>
        <w:br/>
      </w:r>
      <w:r>
        <w:rPr>
          <w:rFonts w:hint="eastAsia"/>
        </w:rPr>
        <w:t>　　6.1 全球不同产品类型夏季泳装销量（2020-2031）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全球不同产品类型夏季泳装销量及市场份额（2020-2025）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全球不同产品类型夏季泳装销量预测（2025-2031）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全球不同产品类型夏季泳装收入（2020-2031）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全球不同产品类型夏季泳装收入及市场份额（2020-2025）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全球不同产品类型夏季泳装收入预测（2025-2031）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全球不同产品类型夏季泳装价格走势（2020-2031）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不同应用夏季泳装分析</w:t>
      </w:r>
      <w:r>
        <w:rPr>
          <w:rFonts w:hint="eastAsia"/>
        </w:rPr>
        <w:br/>
      </w:r>
      <w:r>
        <w:rPr>
          <w:rFonts w:hint="eastAsia"/>
        </w:rPr>
        <w:t>　　7.1 全球不同应用夏季泳装销量（2020-2031）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全球不同应用夏季泳装销量及市场份额（2020-2025）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全球不同应用夏季泳装销量预测（2025-2031）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全球不同应用夏季泳装收入（2020-2031）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全球不同应用夏季泳装收入及市场份额（2020-2025）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全球不同应用夏季泳装收入预测（2025-2031）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全球不同应用夏季泳装价格走势（2020-2031）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夏季泳装产业链分析</w:t>
      </w:r>
      <w:r>
        <w:rPr>
          <w:rFonts w:hint="eastAsia"/>
        </w:rPr>
        <w:br/>
      </w:r>
      <w:r>
        <w:rPr>
          <w:rFonts w:hint="eastAsia"/>
        </w:rPr>
        <w:t>　　8.2 夏季泳装产业上游供应分析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夏季泳装下游典型客户</w:t>
      </w:r>
      <w:r>
        <w:rPr>
          <w:rFonts w:hint="eastAsia"/>
        </w:rPr>
        <w:br/>
      </w:r>
      <w:r>
        <w:rPr>
          <w:rFonts w:hint="eastAsia"/>
        </w:rPr>
        <w:t>　　8.4 夏季泳装销售渠道分析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夏季泳装行业发展机遇及主要驱动因素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夏季泳装行业发展面临的风险</w:t>
      </w:r>
      <w:r>
        <w:rPr>
          <w:rFonts w:hint="eastAsia"/>
        </w:rPr>
        <w:br/>
      </w:r>
      <w:r>
        <w:rPr>
          <w:rFonts w:hint="eastAsia"/>
        </w:rPr>
        <w:t>　　9.3 夏季泳装行业政策分析</w:t>
      </w:r>
      <w:r>
        <w:rPr>
          <w:rFonts w:hint="eastAsia"/>
        </w:rPr>
        <w:br/>
      </w:r>
      <w:r>
        <w:rPr>
          <w:rFonts w:hint="eastAsia"/>
        </w:rPr>
        <w:t>　　9.4 夏季泳装中国企业SWOT分析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全球不同产品类型夏季泳装销售额增长（CAGR）趋势2020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夏季泳装行业目前发展现状</w:t>
      </w:r>
      <w:r>
        <w:rPr>
          <w:rFonts w:hint="eastAsia"/>
        </w:rPr>
        <w:br/>
      </w:r>
      <w:r>
        <w:rPr>
          <w:rFonts w:hint="eastAsia"/>
        </w:rPr>
        <w:t>　　表4 夏季泳装发展趋势</w:t>
      </w:r>
      <w:r>
        <w:rPr>
          <w:rFonts w:hint="eastAsia"/>
        </w:rPr>
        <w:br/>
      </w:r>
      <w:r>
        <w:rPr>
          <w:rFonts w:hint="eastAsia"/>
        </w:rPr>
        <w:t>　　表5 全球主要地区夏季泳装产量增速（CAGR）：2020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全球主要地区夏季泳装产量（2020-2025）&amp;（千件）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全球主要地区夏季泳装产量（2025-2031）&amp;（千件）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全球主要地区夏季泳装产量市场份额（2020-2025）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全球主要地区夏季泳装产量市场份额（2025-2031）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全球市场主要厂商夏季泳装产能（2020-2025）&amp;（千件）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全球市场主要厂商夏季泳装销量（2020-2025）&amp;（千件）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全球市场主要厂商夏季泳装销量市场份额（2020-2025）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全球市场主要厂商夏季泳装销售收入（2020-2025）&amp;（百万美元）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全球市场主要厂商夏季泳装销售收入市场份额（2020-2025）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全球市场主要厂商夏季泳装销售价格（2020-2025）&amp;（美元/件）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2025年全球主要生产商夏季泳装收入排名（百万美元）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中国市场主要厂商夏季泳装销量（2020-2025）&amp;（千件）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中国市场主要厂商夏季泳装销量市场份额（2020-2025）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中国市场主要厂商夏季泳装销售收入（2020-2025）&amp;（百万美元）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中国市场主要厂商夏季泳装销售收入市场份额（2020-2025）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2025年中国主要生产商夏季泳装收入排名（百万美元）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中国市场主要厂商夏季泳装销售价格（2020-2025）&amp;（美元/件）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全球主要厂商夏季泳装总部及产地分布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全球主要厂商成立时间及夏季泳装商业化日期</w:t>
      </w:r>
      <w:r>
        <w:rPr>
          <w:rFonts w:hint="eastAsia"/>
        </w:rPr>
        <w:br/>
      </w:r>
      <w:r>
        <w:rPr>
          <w:rFonts w:hint="eastAsia"/>
        </w:rPr>
        <w:t>　　表25 全球主要厂商夏季泳装产品类型及应用</w:t>
      </w:r>
      <w:r>
        <w:rPr>
          <w:rFonts w:hint="eastAsia"/>
        </w:rPr>
        <w:br/>
      </w:r>
      <w:r>
        <w:rPr>
          <w:rFonts w:hint="eastAsia"/>
        </w:rPr>
        <w:t>　　表26 2025年全球夏季泳装主要厂商市场地位（第一梯队、第二梯队和第三梯队）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全球夏季泳装市场投资、并购等现状分析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全球主要地区夏季泳装销售收入增速：（2020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全球主要地区夏季泳装销售收入（2020-2025）&amp;（百万美元）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全球主要地区夏季泳装销售收入市场份额（2020-2025）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全球主要地区夏季泳装收入（2025-2031）&amp;（百万美元）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全球主要地区夏季泳装收入市场份额（2025-2031）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全球主要地区夏季泳装销量（千件）：2020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全球主要地区夏季泳装销量（2020-2025）&amp;（千件）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全球主要地区夏季泳装销量市场份额（2020-2025）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全球主要地区夏季泳装销量（2025-2031）&amp;（千件）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全球主要地区夏季泳装销量份额（2025-2031）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夏季泳装销量（千件）、收入（百万美元）、价格（美元/件）及毛利率（2020-2025）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夏季泳装销量（千件）、收入（百万美元）、价格（美元/件）及毛利率（2020-2025）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夏季泳装销量（千件）、收入（百万美元）、价格（美元/件）及毛利率（2020-2025）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夏季泳装销量（千件）、收入（百万美元）、价格（美元/件）及毛利率（2020-2025）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夏季泳装销量（千件）、收入（百万美元）、价格（美元/件）及毛利率（2020-2025）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夏季泳装销量（千件）、收入（百万美元）、价格（美元/件）及毛利率（2020-2025）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夏季泳装销量（千件）、收入（百万美元）、价格（美元/件）及毛利率（2020-2025）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夏季泳装销量（千件）、收入（百万美元）、价格（美元/件）及毛利率（2020-2025）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夏季泳装销量（千件）、收入（百万美元）、价格（美元/件）及毛利率（2020-2025）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夏季泳装销量（千件）、收入（百万美元）、价格（美元/件）及毛利率（2020-2025）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夏季泳装销量（千件）、收入（百万美元）、价格（美元/件）及毛利率（2020-2025）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夏季泳装销量（千件）、收入（百万美元）、价格（美元/件）及毛利率（2020-2025）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夏季泳装销量（千件）、收入（百万美元）、价格（美元/件）及毛利率（2020-2025）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夏季泳装销量（千件）、收入（百万美元）、价格（美元/件）及毛利率（2020-2025）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夏季泳装销量（千件）、收入（百万美元）、价格（美元/件）及毛利率（2020-2025）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夏季泳装销量（千件）、收入（百万美元）、价格（美元/件）及毛利率（2020-2025）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夏季泳装销量（千件）、收入（百万美元）、价格（美元/件）及毛利率（2020-2025）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夏季泳装销量（千件）、收入（百万美元）、价格（美元/件）及毛利率（2020-2025）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夏季泳装销量（千件）、收入（百万美元）、价格（美元/件）及毛利率（2020-2025）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夏季泳装销量（千件）、收入（百万美元）、价格（美元/件）及毛利率（2020-2025）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夏季泳装销量（千件）、收入（百万美元）、价格（美元/件）及毛利率（2020-2025）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重点企业（22） 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重点企业（22）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重点企业（22） 夏季泳装销量（千件）、收入（百万美元）、价格（美元/件）及毛利率（2020-2025）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重点企业（23） 夏季泳装生产基地、销售区域、竞争对手及市场地位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重点企业（23） 夏季泳装产品规格、参数及市场应用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重点企业（23） 夏季泳装销量（千件）、收入（百万美元）、价格（美元/件）及毛利率（2020-2025）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表153 全球不同产品类型夏季泳装销量（2020-2025）&amp;（千件）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表154 全球不同产品类型夏季泳装销量市场份额（2020-2025）</w:t>
      </w:r>
      <w:r>
        <w:rPr>
          <w:rFonts w:hint="eastAsia"/>
        </w:rPr>
        <w:br/>
      </w:r>
      <w:r>
        <w:rPr>
          <w:rFonts w:hint="eastAsia"/>
        </w:rPr>
        <w:t>　　表155 全球不同产品类型夏季泳装销量预测（2025-2031）&amp;（千件）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表156 全球不同产品类型夏季泳装销量市场份额预测（2025-2031）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表157 全球不同产品类型夏季泳装收入（2020-2025）&amp;（百万美元）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表158 全球不同产品类型夏季泳装收入市场份额（2020-2025）</w:t>
      </w:r>
      <w:r>
        <w:rPr>
          <w:rFonts w:hint="eastAsia"/>
        </w:rPr>
        <w:br/>
      </w:r>
      <w:r>
        <w:rPr>
          <w:rFonts w:hint="eastAsia"/>
        </w:rPr>
        <w:t>　　表159 全球不同产品类型夏季泳装收入预测（2025-2031）&amp;（百万美元）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表160 全球不同类型夏季泳装收入市场份额预测（2025-2031）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表161 全球不同应用夏季泳装销量（2020-2025年）&amp;（千件）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表162 全球不同应用夏季泳装销量市场份额（2020-2025）</w:t>
      </w:r>
      <w:r>
        <w:rPr>
          <w:rFonts w:hint="eastAsia"/>
        </w:rPr>
        <w:br/>
      </w:r>
      <w:r>
        <w:rPr>
          <w:rFonts w:hint="eastAsia"/>
        </w:rPr>
        <w:t>　　表163 全球不同应用夏季泳装销量预测（2025-2031）&amp;（千件）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表164 全球不同应用夏季泳装销量市场份额预测（2025-2031）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表165 全球不同应用夏季泳装收入（2020-2025年）&amp;（百万美元）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表166 全球不同应用夏季泳装收入市场份额（2020-2025）</w:t>
      </w:r>
      <w:r>
        <w:rPr>
          <w:rFonts w:hint="eastAsia"/>
        </w:rPr>
        <w:br/>
      </w:r>
      <w:r>
        <w:rPr>
          <w:rFonts w:hint="eastAsia"/>
        </w:rPr>
        <w:t>　　表167 全球不同应用夏季泳装收入预测（2025-2031）&amp;（百万美元）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表168 全球不同应用夏季泳装收入市场份额预测（2025-2031）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表169 夏季泳装上游原料供应商及联系方式列表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表170 夏季泳装典型客户列表</w:t>
      </w:r>
      <w:r>
        <w:rPr>
          <w:rFonts w:hint="eastAsia"/>
        </w:rPr>
        <w:br/>
      </w:r>
      <w:r>
        <w:rPr>
          <w:rFonts w:hint="eastAsia"/>
        </w:rPr>
        <w:t>　　表171 夏季泳装主要销售模式及销售渠道</w:t>
      </w:r>
      <w:r>
        <w:rPr>
          <w:rFonts w:hint="eastAsia"/>
        </w:rPr>
        <w:br/>
      </w:r>
      <w:r>
        <w:rPr>
          <w:rFonts w:hint="eastAsia"/>
        </w:rPr>
        <w:t>　　表172 夏季泳装行业发展机遇及主要驱动因素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表173 夏季泳装行业发展面临的风险</w:t>
      </w:r>
      <w:r>
        <w:rPr>
          <w:rFonts w:hint="eastAsia"/>
        </w:rPr>
        <w:br/>
      </w:r>
      <w:r>
        <w:rPr>
          <w:rFonts w:hint="eastAsia"/>
        </w:rPr>
        <w:t>　　表174 夏季泳装行业政策分析</w:t>
      </w:r>
      <w:r>
        <w:rPr>
          <w:rFonts w:hint="eastAsia"/>
        </w:rPr>
        <w:br/>
      </w:r>
      <w:r>
        <w:rPr>
          <w:rFonts w:hint="eastAsia"/>
        </w:rPr>
        <w:t>　　表175 研究范围</w:t>
      </w:r>
      <w:r>
        <w:rPr>
          <w:rFonts w:hint="eastAsia"/>
        </w:rPr>
        <w:br/>
      </w:r>
      <w:r>
        <w:rPr>
          <w:rFonts w:hint="eastAsia"/>
        </w:rPr>
        <w:t>　　表176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夏季泳装产品图片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全球不同产品类型夏季泳装销售额2020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全球不同产品类型夏季泳装市场份额2024 VS 2025</w:t>
      </w:r>
      <w:r>
        <w:rPr>
          <w:rFonts w:hint="eastAsia"/>
        </w:rPr>
        <w:br/>
      </w:r>
      <w:r>
        <w:rPr>
          <w:rFonts w:hint="eastAsia"/>
        </w:rPr>
        <w:t>　　图4 成人产品图片</w:t>
      </w:r>
      <w:r>
        <w:rPr>
          <w:rFonts w:hint="eastAsia"/>
        </w:rPr>
        <w:br/>
      </w:r>
      <w:r>
        <w:rPr>
          <w:rFonts w:hint="eastAsia"/>
        </w:rPr>
        <w:t>　　图5 儿童产品图片</w:t>
      </w:r>
      <w:r>
        <w:rPr>
          <w:rFonts w:hint="eastAsia"/>
        </w:rPr>
        <w:br/>
      </w:r>
      <w:r>
        <w:rPr>
          <w:rFonts w:hint="eastAsia"/>
        </w:rPr>
        <w:t>　　图6 全球不同应用夏季泳装销售额2020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全球不同应用夏季泳装市场份额2024 VS 2025</w:t>
      </w:r>
      <w:r>
        <w:rPr>
          <w:rFonts w:hint="eastAsia"/>
        </w:rPr>
        <w:br/>
      </w:r>
      <w:r>
        <w:rPr>
          <w:rFonts w:hint="eastAsia"/>
        </w:rPr>
        <w:t>　　图8 个人使用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全球夏季泳装产能、产量、产能利用率及发展趋势（2020-2031）&amp;（千件）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全球夏季泳装产量、需求量及发展趋势（2020-2031）&amp;（千件）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全球主要地区夏季泳装产量市场份额（2020-2031）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中国夏季泳装产能、产量、产能利用率及发展趋势（2020-2031）&amp;（千件）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中国夏季泳装产量、市场需求量及发展趋势（2020-2031）&amp;（千件）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全球夏季泳装市场销售额及增长率：（2020-2031）&amp;（百万美元）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全球市场夏季泳装市场规模：2020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全球市场夏季泳装销量及增长率（2020-2031）&amp;（千件）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全球市场夏季泳装价格趋势（2020-2031）&amp;（千件）&amp;（美元/件）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2025年全球市场主要厂商夏季泳装销量市场份额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2025年全球市场主要厂商夏季泳装收入市场份额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2025年中国市场主要厂商夏季泳装销量市场份额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2025年中国市场主要厂商夏季泳装收入市场份额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2025年全球前五大生产商夏季泳装市场份额</w:t>
      </w:r>
      <w:r>
        <w:rPr>
          <w:rFonts w:hint="eastAsia"/>
        </w:rPr>
        <w:br/>
      </w:r>
      <w:r>
        <w:rPr>
          <w:rFonts w:hint="eastAsia"/>
        </w:rPr>
        <w:t>　　图25 2025年全球夏季泳装第一梯队、第二梯队和第三梯队生产商（品牌）及市场份额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全球主要地区夏季泳装销售收入（2020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全球主要地区夏季泳装销售收入市场份额（2024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北美市场夏季泳装销量及增长率（2020-2031）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图29 北美市场夏季泳装收入及增长率（2020-2031）&amp;（百万美元）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欧洲市场夏季泳装销量及增长率（2020-2031）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欧洲市场夏季泳装收入及增长率（2020-2031）&amp;（百万美元）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中国市场夏季泳装销量及增长率（2020-2031）&amp;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图33 中国市场夏季泳装收入及增长率（2020-2031）&amp;（百万美元）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日本市场夏季泳装销量及增长率（2020-2031）&amp;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日本市场夏季泳装收入及增长率（2020-2031）&amp;（百万美元）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全球不同产品类型夏季泳装价格走势（2020-2031）&amp;（美元/件）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全球不同应用夏季泳装价格走势（2020-2031）&amp;（美元/件）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夏季泳装产业链</w:t>
      </w:r>
      <w:r>
        <w:rPr>
          <w:rFonts w:hint="eastAsia"/>
        </w:rPr>
        <w:br/>
      </w:r>
      <w:r>
        <w:rPr>
          <w:rFonts w:hint="eastAsia"/>
        </w:rPr>
        <w:t>　　图39 夏季泳装中国企业SWOT分析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5b288388c4726" w:history="1">
        <w:r>
          <w:rPr>
            <w:rStyle w:val="Hyperlink"/>
          </w:rPr>
          <w:t>2025-2031年全球与中国夏季泳装行业现状及发展趋势分析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5b288388c4726" w:history="1">
        <w:r>
          <w:rPr>
            <w:rStyle w:val="Hyperlink"/>
          </w:rPr>
          <w:t>https://www.20087.com/1/96/XiaJiYongZhuangDeFaZhanQuShi.html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热点：泳装美女、夏日清凉泳衣、夏季时装透明走秀服装女装、炎炎酷玩游戏、女士夏季游泳衣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1a5ef4f8e4075" w:history="1">
      <w:r>
        <w:rPr>
          <w:rStyle w:val="Hyperlink"/>
        </w:rPr>
        <w:t>2025-2031年全球与中国夏季泳装行业现状及发展趋势分析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XiaJiYongZhuangDeFaZhanQuShi.html" TargetMode="External" Id="R8475b288388c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XiaJiYongZhuangDeFaZhanQuShi.html" TargetMode="External" Id="Re521a5ef4f8e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2025-04-20T08:15:00Z</dcterms:created>
  <dcterms:modified xsi:type="dcterms:W3CDTF">2025-04-20T09:15:00Z</dcterms:modified>
  <dc:subject>2025-2031年全球与中国夏季泳装行业现状及发展趋势分析</dc:subject>
  <dc:title>2025-2031年全球与中国夏季泳装行业现状及发展趋势分析</dc:title>
  <cp:keywords>2025-2031年全球与中国夏季泳装行业现状及发展趋势分析</cp:keywords>
  <dc:description>2025-2031年全球与中国夏季泳装行业现状及发展趋势分析</dc:description>
</cp:coreProperties>
</file>