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afa9f6a834ef9" w:history="1">
              <w:r>
                <w:rPr>
                  <w:rStyle w:val="Hyperlink"/>
                </w:rPr>
                <w:t>2025-2031年中国整体厨房市场现状调研分析及发展趋势报告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afa9f6a834ef9" w:history="1">
              <w:r>
                <w:rPr>
                  <w:rStyle w:val="Hyperlink"/>
                </w:rPr>
                <w:t>2025-2031年中国整体厨房市场现状调研分析及发展趋势报告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afa9f6a834ef9" w:history="1">
                <w:r>
                  <w:rPr>
                    <w:rStyle w:val="Hyperlink"/>
                  </w:rPr>
                  <w:t>https://www.20087.com/1/96/ZhengTiChuFangChanYeXianZhuangYu.html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一种集成化厨房设计和安装服务，近年来随着消费者对生活品质的追求和空间利用效率的重视而日益流行。整体厨房通过将橱柜、厨电、台面、照明等元素统一设计和安装，实现了厨房空间的优化布局和功能的完美融合。随着定制化趋势的加强，整体厨房更加注重个性化需求，提供多样化的风格选择和空间解决方案，满足不同家庭的生活习惯和审美偏好。</w:t>
      </w:r>
      <w:r>
        <w:rPr>
          <w:rFonts w:hint="eastAsia"/>
        </w:rPr>
        <w:br/>
      </w:r>
      <w:r>
        <w:rPr>
          <w:rFonts w:hint="eastAsia"/>
        </w:rPr>
        <w:t>　　未来，整体厨房将更加注重智能化和环保性。集成智能家居技术，如智能烟灶联动、智能冰箱、智能储物系统等，将提升厨房的智能化水平，实现更便捷的烹饪体验。同时，环保材料的使用和绿色设计理念的融入，如采用可再生材料、低VOC涂料和节能厨电，将推动整体厨房向更健康、更可持续的方向发展。</w:t>
      </w:r>
      <w:r>
        <w:rPr>
          <w:rFonts w:hint="eastAsia"/>
        </w:rPr>
        <w:br/>
      </w:r>
      <w:r>
        <w:rPr>
          <w:rFonts w:hint="eastAsia"/>
        </w:rPr>
        <w:t>　　《</w:t>
      </w:r>
      <w:hyperlink r:id="Rc64afa9f6a834ef9" w:history="1">
        <w:r>
          <w:rPr>
            <w:rStyle w:val="Hyperlink"/>
          </w:rPr>
          <w:t>2025-2031年中国整体厨房市场现状调研分析及发展趋势报告</w:t>
        </w:r>
      </w:hyperlink>
      <w:r>
        <w:rPr>
          <w:rFonts w:hint="eastAsia"/>
        </w:rPr>
        <w:t>》依托多年行业监测数据，结合整体厨房行业现状与未来前景，系统分析了整体厨房市场需求、市场规模、产业链结构、价格机制及细分市场特征。报告对整体厨房市场前景进行了客观评估，预测了整体厨房行业发展趋势，并详细解读了品牌竞争格局、市场集中度及重点企业的运营表现。此外，报告通过SWOT分析识别了整体厨房行业机遇与潜在风险，为投资者和决策者提供了科学、规范的战略建议，助力把握整体厨房行业的投资方向与发展机会。</w:t>
      </w:r>
      <w:r>
        <w:rPr>
          <w:rFonts w:hint="eastAsia"/>
        </w:rPr>
        <w:br/>
      </w:r>
      <w:r>
        <w:rPr>
          <w:rFonts w:hint="eastAsia"/>
        </w:rPr>
        <w:br/>
      </w:r>
      <w:r>
        <w:rPr>
          <w:rFonts w:hint="eastAsia"/>
        </w:rPr>
        <w:t>第一章 整体厨房行业发展基本情况</w:t>
      </w:r>
      <w:r>
        <w:rPr>
          <w:rFonts w:hint="eastAsia"/>
        </w:rPr>
        <w:br/>
      </w:r>
      <w:r>
        <w:rPr>
          <w:rFonts w:hint="eastAsia"/>
        </w:rPr>
        <w:t>　　第一节 整体厨房行业定义及分类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整体厨房行业特征分析</w:t>
      </w:r>
      <w:r>
        <w:rPr>
          <w:rFonts w:hint="eastAsia"/>
        </w:rPr>
        <w:br/>
      </w:r>
      <w:r>
        <w:rPr>
          <w:rFonts w:hint="eastAsia"/>
        </w:rPr>
        <w:t>　　　　一、产业链分析</w:t>
      </w:r>
      <w:r>
        <w:rPr>
          <w:rFonts w:hint="eastAsia"/>
        </w:rPr>
        <w:br/>
      </w:r>
      <w:r>
        <w:rPr>
          <w:rFonts w:hint="eastAsia"/>
        </w:rPr>
        <w:t>　　　　二、整体厨房行业在国民经济中的地位</w:t>
      </w:r>
      <w:r>
        <w:rPr>
          <w:rFonts w:hint="eastAsia"/>
        </w:rPr>
        <w:br/>
      </w:r>
      <w:r>
        <w:rPr>
          <w:rFonts w:hint="eastAsia"/>
        </w:rPr>
        <w:t>　　　　三、整体厨房行业生命周期分析</w:t>
      </w:r>
      <w:r>
        <w:rPr>
          <w:rFonts w:hint="eastAsia"/>
        </w:rPr>
        <w:br/>
      </w:r>
      <w:r>
        <w:rPr>
          <w:rFonts w:hint="eastAsia"/>
        </w:rPr>
        <w:t>　　　　　　1、行业生命周期理论基础</w:t>
      </w:r>
      <w:r>
        <w:rPr>
          <w:rFonts w:hint="eastAsia"/>
        </w:rPr>
        <w:br/>
      </w:r>
      <w:r>
        <w:rPr>
          <w:rFonts w:hint="eastAsia"/>
        </w:rPr>
        <w:t>　　　　　　2、整体厨房行业生命周期</w:t>
      </w:r>
      <w:r>
        <w:rPr>
          <w:rFonts w:hint="eastAsia"/>
        </w:rPr>
        <w:br/>
      </w:r>
      <w:r>
        <w:rPr>
          <w:rFonts w:hint="eastAsia"/>
        </w:rPr>
        <w:br/>
      </w:r>
      <w:r>
        <w:rPr>
          <w:rFonts w:hint="eastAsia"/>
        </w:rPr>
        <w:t>第二章 2025年中国整体厨房行业发展环境分析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中国整体厨房行业政策环境分析</w:t>
      </w:r>
      <w:r>
        <w:rPr>
          <w:rFonts w:hint="eastAsia"/>
        </w:rPr>
        <w:br/>
      </w:r>
      <w:r>
        <w:rPr>
          <w:rFonts w:hint="eastAsia"/>
        </w:rPr>
        <w:t>　　　　一、整体厨房行业政策法规分析</w:t>
      </w:r>
      <w:r>
        <w:rPr>
          <w:rFonts w:hint="eastAsia"/>
        </w:rPr>
        <w:br/>
      </w:r>
      <w:r>
        <w:rPr>
          <w:rFonts w:hint="eastAsia"/>
        </w:rPr>
        <w:t>　　　　二、整体厨房行业相关标准分析</w:t>
      </w:r>
      <w:r>
        <w:rPr>
          <w:rFonts w:hint="eastAsia"/>
        </w:rPr>
        <w:br/>
      </w:r>
      <w:r>
        <w:rPr>
          <w:rFonts w:hint="eastAsia"/>
        </w:rPr>
        <w:t>　　　　三、上下游产业相关政策</w:t>
      </w:r>
      <w:r>
        <w:rPr>
          <w:rFonts w:hint="eastAsia"/>
        </w:rPr>
        <w:br/>
      </w:r>
      <w:r>
        <w:rPr>
          <w:rFonts w:hint="eastAsia"/>
        </w:rPr>
        <w:t>　　第三节 中国整体厨房行业社会环境分析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2020-2025年中国整体厨房所属行业经济运行状况分析</w:t>
      </w:r>
      <w:r>
        <w:rPr>
          <w:rFonts w:hint="eastAsia"/>
        </w:rPr>
        <w:br/>
      </w:r>
      <w:r>
        <w:rPr>
          <w:rFonts w:hint="eastAsia"/>
        </w:rPr>
        <w:t>　　第一节 2020-2025年中国整体厨房所属行业发展分析</w:t>
      </w:r>
      <w:r>
        <w:rPr>
          <w:rFonts w:hint="eastAsia"/>
        </w:rPr>
        <w:br/>
      </w:r>
      <w:r>
        <w:rPr>
          <w:rFonts w:hint="eastAsia"/>
        </w:rPr>
        <w:t>　　　　一、2025年中国整体厨房所属行业主要经济指标</w:t>
      </w:r>
      <w:r>
        <w:rPr>
          <w:rFonts w:hint="eastAsia"/>
        </w:rPr>
        <w:br/>
      </w:r>
      <w:r>
        <w:rPr>
          <w:rFonts w:hint="eastAsia"/>
        </w:rPr>
        <w:t>　　　　……</w:t>
      </w:r>
      <w:r>
        <w:rPr>
          <w:rFonts w:hint="eastAsia"/>
        </w:rPr>
        <w:br/>
      </w:r>
      <w:r>
        <w:rPr>
          <w:rFonts w:hint="eastAsia"/>
        </w:rPr>
        <w:t>　　第二节 2020-2025年中国整体厨房所属行业规模分析</w:t>
      </w:r>
      <w:r>
        <w:rPr>
          <w:rFonts w:hint="eastAsia"/>
        </w:rPr>
        <w:br/>
      </w:r>
      <w:r>
        <w:rPr>
          <w:rFonts w:hint="eastAsia"/>
        </w:rPr>
        <w:t>　　　　一、2020-2025年整体厨房所属行业企业规模分析</w:t>
      </w:r>
      <w:r>
        <w:rPr>
          <w:rFonts w:hint="eastAsia"/>
        </w:rPr>
        <w:br/>
      </w:r>
      <w:r>
        <w:rPr>
          <w:rFonts w:hint="eastAsia"/>
        </w:rPr>
        <w:t>　　　　二、2020-2025年整体厨房所属行业资产增长分析</w:t>
      </w:r>
      <w:r>
        <w:rPr>
          <w:rFonts w:hint="eastAsia"/>
        </w:rPr>
        <w:br/>
      </w:r>
      <w:r>
        <w:rPr>
          <w:rFonts w:hint="eastAsia"/>
        </w:rPr>
        <w:t>　　　　三、2020-2025年整体厨房所属行业销售收入分析</w:t>
      </w:r>
      <w:r>
        <w:rPr>
          <w:rFonts w:hint="eastAsia"/>
        </w:rPr>
        <w:br/>
      </w:r>
      <w:r>
        <w:rPr>
          <w:rFonts w:hint="eastAsia"/>
        </w:rPr>
        <w:t>　　　　四、2020-2025年整体厨房所属行业利润总额分析</w:t>
      </w:r>
      <w:r>
        <w:rPr>
          <w:rFonts w:hint="eastAsia"/>
        </w:rPr>
        <w:br/>
      </w:r>
      <w:r>
        <w:rPr>
          <w:rFonts w:hint="eastAsia"/>
        </w:rPr>
        <w:t>　　第三节 2020-2025年中国整体厨房行业经营效益分析</w:t>
      </w:r>
      <w:r>
        <w:rPr>
          <w:rFonts w:hint="eastAsia"/>
        </w:rPr>
        <w:br/>
      </w:r>
      <w:r>
        <w:rPr>
          <w:rFonts w:hint="eastAsia"/>
        </w:rPr>
        <w:t>　　　　一、2020-2025年整体厨房所属行业偿债能力分析</w:t>
      </w:r>
      <w:r>
        <w:rPr>
          <w:rFonts w:hint="eastAsia"/>
        </w:rPr>
        <w:br/>
      </w:r>
      <w:r>
        <w:rPr>
          <w:rFonts w:hint="eastAsia"/>
        </w:rPr>
        <w:t>　　　　二、2020-2025年整体厨房所属行业盈利能力分析</w:t>
      </w:r>
      <w:r>
        <w:rPr>
          <w:rFonts w:hint="eastAsia"/>
        </w:rPr>
        <w:br/>
      </w:r>
      <w:r>
        <w:rPr>
          <w:rFonts w:hint="eastAsia"/>
        </w:rPr>
        <w:t>　　　　三、2020-2025年整体厨房所属行业毛利率分析</w:t>
      </w:r>
      <w:r>
        <w:rPr>
          <w:rFonts w:hint="eastAsia"/>
        </w:rPr>
        <w:br/>
      </w:r>
      <w:r>
        <w:rPr>
          <w:rFonts w:hint="eastAsia"/>
        </w:rPr>
        <w:t>　　　　四、2020-2025年整体厨房所属行业运营能力分析</w:t>
      </w:r>
      <w:r>
        <w:rPr>
          <w:rFonts w:hint="eastAsia"/>
        </w:rPr>
        <w:br/>
      </w:r>
      <w:r>
        <w:rPr>
          <w:rFonts w:hint="eastAsia"/>
        </w:rPr>
        <w:t>　　第四节 2020-2025年中国整体厨房所属行业成本费用分析</w:t>
      </w:r>
      <w:r>
        <w:rPr>
          <w:rFonts w:hint="eastAsia"/>
        </w:rPr>
        <w:br/>
      </w:r>
      <w:r>
        <w:rPr>
          <w:rFonts w:hint="eastAsia"/>
        </w:rPr>
        <w:t>　　　　一、2020-2025年整体厨房所属行业销售成本分析</w:t>
      </w:r>
      <w:r>
        <w:rPr>
          <w:rFonts w:hint="eastAsia"/>
        </w:rPr>
        <w:br/>
      </w:r>
      <w:r>
        <w:rPr>
          <w:rFonts w:hint="eastAsia"/>
        </w:rPr>
        <w:t>　　　　二、2020-2025年整体厨房所属行业销售费用分析</w:t>
      </w:r>
      <w:r>
        <w:rPr>
          <w:rFonts w:hint="eastAsia"/>
        </w:rPr>
        <w:br/>
      </w:r>
      <w:r>
        <w:rPr>
          <w:rFonts w:hint="eastAsia"/>
        </w:rPr>
        <w:t>　　　　三、2020-2025年整体厨房所属行业管理费用分析</w:t>
      </w:r>
      <w:r>
        <w:rPr>
          <w:rFonts w:hint="eastAsia"/>
        </w:rPr>
        <w:br/>
      </w:r>
      <w:r>
        <w:rPr>
          <w:rFonts w:hint="eastAsia"/>
        </w:rPr>
        <w:t>　　　　四、2020-2025年整体厨房所属行业财务费用分析</w:t>
      </w:r>
      <w:r>
        <w:rPr>
          <w:rFonts w:hint="eastAsia"/>
        </w:rPr>
        <w:br/>
      </w:r>
      <w:r>
        <w:rPr>
          <w:rFonts w:hint="eastAsia"/>
        </w:rPr>
        <w:br/>
      </w:r>
      <w:r>
        <w:rPr>
          <w:rFonts w:hint="eastAsia"/>
        </w:rPr>
        <w:t>第四章 中国整体厨房行业重点区域发展分析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二、长三角整体厨房行业企业规模</w:t>
      </w:r>
      <w:r>
        <w:rPr>
          <w:rFonts w:hint="eastAsia"/>
        </w:rPr>
        <w:br/>
      </w:r>
      <w:r>
        <w:rPr>
          <w:rFonts w:hint="eastAsia"/>
        </w:rPr>
        <w:t>　　　　三、长三角整体厨房行业收入利润</w:t>
      </w:r>
      <w:r>
        <w:rPr>
          <w:rFonts w:hint="eastAsia"/>
        </w:rPr>
        <w:br/>
      </w:r>
      <w:r>
        <w:rPr>
          <w:rFonts w:hint="eastAsia"/>
        </w:rPr>
        <w:t>　　　　四、长三角整体厨房行业经营效益</w:t>
      </w:r>
      <w:r>
        <w:rPr>
          <w:rFonts w:hint="eastAsia"/>
        </w:rPr>
        <w:br/>
      </w:r>
      <w:r>
        <w:rPr>
          <w:rFonts w:hint="eastAsia"/>
        </w:rPr>
        <w:t>　　　　五、长三角整体厨房行业市场前景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二、珠三角整体厨房行业企业规模</w:t>
      </w:r>
      <w:r>
        <w:rPr>
          <w:rFonts w:hint="eastAsia"/>
        </w:rPr>
        <w:br/>
      </w:r>
      <w:r>
        <w:rPr>
          <w:rFonts w:hint="eastAsia"/>
        </w:rPr>
        <w:t>　　　　三、珠三角整体厨房行业收入利润</w:t>
      </w:r>
      <w:r>
        <w:rPr>
          <w:rFonts w:hint="eastAsia"/>
        </w:rPr>
        <w:br/>
      </w:r>
      <w:r>
        <w:rPr>
          <w:rFonts w:hint="eastAsia"/>
        </w:rPr>
        <w:t>　　　　四、珠三角整体厨房行业经营效益</w:t>
      </w:r>
      <w:r>
        <w:rPr>
          <w:rFonts w:hint="eastAsia"/>
        </w:rPr>
        <w:br/>
      </w:r>
      <w:r>
        <w:rPr>
          <w:rFonts w:hint="eastAsia"/>
        </w:rPr>
        <w:t>　　　　五、珠三角整体厨房行业市场前景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二、环渤海湾整体厨房行业企业规模</w:t>
      </w:r>
      <w:r>
        <w:rPr>
          <w:rFonts w:hint="eastAsia"/>
        </w:rPr>
        <w:br/>
      </w:r>
      <w:r>
        <w:rPr>
          <w:rFonts w:hint="eastAsia"/>
        </w:rPr>
        <w:t>　　　　三、环渤海湾整体厨房行业收入利润</w:t>
      </w:r>
      <w:r>
        <w:rPr>
          <w:rFonts w:hint="eastAsia"/>
        </w:rPr>
        <w:br/>
      </w:r>
      <w:r>
        <w:rPr>
          <w:rFonts w:hint="eastAsia"/>
        </w:rPr>
        <w:t>　　　　四、环渤海湾整体厨房行业经营效益</w:t>
      </w:r>
      <w:r>
        <w:rPr>
          <w:rFonts w:hint="eastAsia"/>
        </w:rPr>
        <w:br/>
      </w:r>
      <w:r>
        <w:rPr>
          <w:rFonts w:hint="eastAsia"/>
        </w:rPr>
        <w:t>　　　　五、环渤海湾整体厨房行业市场前景</w:t>
      </w:r>
      <w:r>
        <w:rPr>
          <w:rFonts w:hint="eastAsia"/>
        </w:rPr>
        <w:br/>
      </w:r>
      <w:r>
        <w:rPr>
          <w:rFonts w:hint="eastAsia"/>
        </w:rPr>
        <w:br/>
      </w:r>
      <w:r>
        <w:rPr>
          <w:rFonts w:hint="eastAsia"/>
        </w:rPr>
        <w:t>第五章 我国整体厨房行业产业链分析</w:t>
      </w:r>
      <w:r>
        <w:rPr>
          <w:rFonts w:hint="eastAsia"/>
        </w:rPr>
        <w:br/>
      </w:r>
      <w:r>
        <w:rPr>
          <w:rFonts w:hint="eastAsia"/>
        </w:rPr>
        <w:t>　　第一节 整体厨房行业产业链分析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整体厨房上游行业分析</w:t>
      </w:r>
      <w:r>
        <w:rPr>
          <w:rFonts w:hint="eastAsia"/>
        </w:rPr>
        <w:br/>
      </w:r>
      <w:r>
        <w:rPr>
          <w:rFonts w:hint="eastAsia"/>
        </w:rPr>
        <w:t>　　　　一、整体厨房成本构成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四、上游行业对整体厨房行业的影响</w:t>
      </w:r>
      <w:r>
        <w:rPr>
          <w:rFonts w:hint="eastAsia"/>
        </w:rPr>
        <w:br/>
      </w:r>
      <w:r>
        <w:rPr>
          <w:rFonts w:hint="eastAsia"/>
        </w:rPr>
        <w:t>　　第三节 整体厨房下游行业分析</w:t>
      </w:r>
      <w:r>
        <w:rPr>
          <w:rFonts w:hint="eastAsia"/>
        </w:rPr>
        <w:br/>
      </w:r>
      <w:r>
        <w:rPr>
          <w:rFonts w:hint="eastAsia"/>
        </w:rPr>
        <w:t>　　　　一、整体厨房下游行业分布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四、下游需求对整体厨房行业的影响</w:t>
      </w:r>
      <w:r>
        <w:rPr>
          <w:rFonts w:hint="eastAsia"/>
        </w:rPr>
        <w:br/>
      </w:r>
      <w:r>
        <w:rPr>
          <w:rFonts w:hint="eastAsia"/>
        </w:rPr>
        <w:br/>
      </w:r>
      <w:r>
        <w:rPr>
          <w:rFonts w:hint="eastAsia"/>
        </w:rPr>
        <w:t>第六章 整体厨房市场竞争格局分析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整体厨房行业主要企业竞争力分析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整体厨房行业竞争格局分析</w:t>
      </w:r>
      <w:r>
        <w:rPr>
          <w:rFonts w:hint="eastAsia"/>
        </w:rPr>
        <w:br/>
      </w:r>
      <w:r>
        <w:rPr>
          <w:rFonts w:hint="eastAsia"/>
        </w:rPr>
        <w:t>　　　　一、2025年整体厨房行业竞争分析</w:t>
      </w:r>
      <w:r>
        <w:rPr>
          <w:rFonts w:hint="eastAsia"/>
        </w:rPr>
        <w:br/>
      </w:r>
      <w:r>
        <w:rPr>
          <w:rFonts w:hint="eastAsia"/>
        </w:rPr>
        <w:t>　　　　二、2025年国内外整体厨房竞争分析</w:t>
      </w:r>
      <w:r>
        <w:rPr>
          <w:rFonts w:hint="eastAsia"/>
        </w:rPr>
        <w:br/>
      </w:r>
      <w:r>
        <w:rPr>
          <w:rFonts w:hint="eastAsia"/>
        </w:rPr>
        <w:t>　　　　三、2025年中国整体厨房市场竞争分析</w:t>
      </w:r>
      <w:r>
        <w:rPr>
          <w:rFonts w:hint="eastAsia"/>
        </w:rPr>
        <w:br/>
      </w:r>
      <w:r>
        <w:rPr>
          <w:rFonts w:hint="eastAsia"/>
        </w:rPr>
        <w:t>　　　　四、2025年中国整体厨房市场集中度分析</w:t>
      </w:r>
      <w:r>
        <w:rPr>
          <w:rFonts w:hint="eastAsia"/>
        </w:rPr>
        <w:br/>
      </w:r>
      <w:r>
        <w:rPr>
          <w:rFonts w:hint="eastAsia"/>
        </w:rPr>
        <w:br/>
      </w:r>
      <w:r>
        <w:rPr>
          <w:rFonts w:hint="eastAsia"/>
        </w:rPr>
        <w:t>第七章 中国整体厨房行业企业经营情况分析</w:t>
      </w:r>
      <w:r>
        <w:rPr>
          <w:rFonts w:hint="eastAsia"/>
        </w:rPr>
        <w:br/>
      </w:r>
      <w:r>
        <w:rPr>
          <w:rFonts w:hint="eastAsia"/>
        </w:rPr>
        <w:t>　　第一节 广州欧派橱柜企业有限公司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杭州老板实业集团有限公司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青岛海尔股份有限公司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广东美的电器股份有限公司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中山华帝燃具股份有限公司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第六节 樱花卫厨（中国）有限公司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第八章 2025-2031年中国整体厨房行业投资前景预测分析</w:t>
      </w:r>
      <w:r>
        <w:rPr>
          <w:rFonts w:hint="eastAsia"/>
        </w:rPr>
        <w:br/>
      </w:r>
      <w:r>
        <w:rPr>
          <w:rFonts w:hint="eastAsia"/>
        </w:rPr>
        <w:t>　　第一节 2025-2031年中国整体厨房行业投资前景分析</w:t>
      </w:r>
      <w:r>
        <w:rPr>
          <w:rFonts w:hint="eastAsia"/>
        </w:rPr>
        <w:br/>
      </w:r>
      <w:r>
        <w:rPr>
          <w:rFonts w:hint="eastAsia"/>
        </w:rPr>
        <w:t>　　　　一、整体厨房行业市场前景预测</w:t>
      </w:r>
      <w:r>
        <w:rPr>
          <w:rFonts w:hint="eastAsia"/>
        </w:rPr>
        <w:br/>
      </w:r>
      <w:r>
        <w:rPr>
          <w:rFonts w:hint="eastAsia"/>
        </w:rPr>
        <w:t>　　　　二、整体厨房行业销售收入预测</w:t>
      </w:r>
      <w:r>
        <w:rPr>
          <w:rFonts w:hint="eastAsia"/>
        </w:rPr>
        <w:br/>
      </w:r>
      <w:r>
        <w:rPr>
          <w:rFonts w:hint="eastAsia"/>
        </w:rPr>
        <w:t>　　　　三、整体厨房行业投资机会分析</w:t>
      </w:r>
      <w:r>
        <w:rPr>
          <w:rFonts w:hint="eastAsia"/>
        </w:rPr>
        <w:br/>
      </w:r>
      <w:r>
        <w:rPr>
          <w:rFonts w:hint="eastAsia"/>
        </w:rPr>
        <w:t>　　第二节 2025-2031年中国整体厨房行业投资风险分析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2025-2031年中国整体厨房行业投资策略及建议</w:t>
      </w:r>
      <w:r>
        <w:rPr>
          <w:rFonts w:hint="eastAsia"/>
        </w:rPr>
        <w:br/>
      </w:r>
      <w:r>
        <w:rPr>
          <w:rFonts w:hint="eastAsia"/>
        </w:rPr>
        <w:br/>
      </w:r>
      <w:r>
        <w:rPr>
          <w:rFonts w:hint="eastAsia"/>
        </w:rPr>
        <w:t>第九章 整体厨房企业投资战略与客户策略分析</w:t>
      </w:r>
      <w:r>
        <w:rPr>
          <w:rFonts w:hint="eastAsia"/>
        </w:rPr>
        <w:br/>
      </w:r>
      <w:r>
        <w:rPr>
          <w:rFonts w:hint="eastAsia"/>
        </w:rPr>
        <w:t>　　第一节 整体厨房企业发展战略规划背景意义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整体厨房企业战略规划制定依据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整体厨房企业战略规划策略分析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整体厨房企业重点客户战略实施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整体厨房行业研究结论</w:t>
      </w:r>
      <w:r>
        <w:rPr>
          <w:rFonts w:hint="eastAsia"/>
        </w:rPr>
        <w:br/>
      </w:r>
      <w:r>
        <w:rPr>
          <w:rFonts w:hint="eastAsia"/>
        </w:rPr>
        <w:t>　　第二节 整体厨房行业投资价值评估</w:t>
      </w:r>
      <w:r>
        <w:rPr>
          <w:rFonts w:hint="eastAsia"/>
        </w:rPr>
        <w:br/>
      </w:r>
      <w:r>
        <w:rPr>
          <w:rFonts w:hint="eastAsia"/>
        </w:rPr>
        <w:t>　　第三节 [:中:智:林:]整体厨房行业投资建议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2025年中国整体厨房行业经济财务指标统计</w:t>
      </w:r>
      <w:r>
        <w:rPr>
          <w:rFonts w:hint="eastAsia"/>
        </w:rPr>
        <w:br/>
      </w:r>
      <w:r>
        <w:rPr>
          <w:rFonts w:hint="eastAsia"/>
        </w:rPr>
        <w:t>　　图表 2020-2025年中国整体厨房企业数量增长趋势图</w:t>
      </w:r>
      <w:r>
        <w:rPr>
          <w:rFonts w:hint="eastAsia"/>
        </w:rPr>
        <w:br/>
      </w:r>
      <w:r>
        <w:rPr>
          <w:rFonts w:hint="eastAsia"/>
        </w:rPr>
        <w:t>　　图表 2020-2025年中国整体厨房行业从业人员统计</w:t>
      </w:r>
      <w:r>
        <w:rPr>
          <w:rFonts w:hint="eastAsia"/>
        </w:rPr>
        <w:br/>
      </w:r>
      <w:r>
        <w:rPr>
          <w:rFonts w:hint="eastAsia"/>
        </w:rPr>
        <w:t>　　图表 2020-2025年中国整体厨房行业资产总额统计</w:t>
      </w:r>
      <w:r>
        <w:rPr>
          <w:rFonts w:hint="eastAsia"/>
        </w:rPr>
        <w:br/>
      </w:r>
      <w:r>
        <w:rPr>
          <w:rFonts w:hint="eastAsia"/>
        </w:rPr>
        <w:t>　　图表 2020-2025年中国整体厨房行业资产增长趋势图</w:t>
      </w:r>
      <w:r>
        <w:rPr>
          <w:rFonts w:hint="eastAsia"/>
        </w:rPr>
        <w:br/>
      </w:r>
      <w:r>
        <w:rPr>
          <w:rFonts w:hint="eastAsia"/>
        </w:rPr>
        <w:t>　　图表 2020-2025年中国整体厨房行业销售收入统计</w:t>
      </w:r>
      <w:r>
        <w:rPr>
          <w:rFonts w:hint="eastAsia"/>
        </w:rPr>
        <w:br/>
      </w:r>
      <w:r>
        <w:rPr>
          <w:rFonts w:hint="eastAsia"/>
        </w:rPr>
        <w:t>　　图表 2020-2025年中国整体厨房行业销售收入增长趋势图</w:t>
      </w:r>
      <w:r>
        <w:rPr>
          <w:rFonts w:hint="eastAsia"/>
        </w:rPr>
        <w:br/>
      </w:r>
      <w:r>
        <w:rPr>
          <w:rFonts w:hint="eastAsia"/>
        </w:rPr>
        <w:t>　　图表 2020-2025年中国整体厨房行业利润总额统计</w:t>
      </w:r>
      <w:r>
        <w:rPr>
          <w:rFonts w:hint="eastAsia"/>
        </w:rPr>
        <w:br/>
      </w:r>
      <w:r>
        <w:rPr>
          <w:rFonts w:hint="eastAsia"/>
        </w:rPr>
        <w:t>　　图表 2020-2025年中国整体厨房行业利润增长趋势图</w:t>
      </w:r>
      <w:r>
        <w:rPr>
          <w:rFonts w:hint="eastAsia"/>
        </w:rPr>
        <w:br/>
      </w:r>
      <w:r>
        <w:rPr>
          <w:rFonts w:hint="eastAsia"/>
        </w:rPr>
        <w:t>　　图表 2020-2025年中国整体厨房行业资产负债率情况</w:t>
      </w:r>
      <w:r>
        <w:rPr>
          <w:rFonts w:hint="eastAsia"/>
        </w:rPr>
        <w:br/>
      </w:r>
      <w:r>
        <w:rPr>
          <w:rFonts w:hint="eastAsia"/>
        </w:rPr>
        <w:t>　　图表 2020-2025年中国整体厨房行业成本费用利润率情况</w:t>
      </w:r>
      <w:r>
        <w:rPr>
          <w:rFonts w:hint="eastAsia"/>
        </w:rPr>
        <w:br/>
      </w:r>
      <w:r>
        <w:rPr>
          <w:rFonts w:hint="eastAsia"/>
        </w:rPr>
        <w:t>　　图表 2020-2025年中国整体厨房行业销售利润率情况</w:t>
      </w:r>
      <w:r>
        <w:rPr>
          <w:rFonts w:hint="eastAsia"/>
        </w:rPr>
        <w:br/>
      </w:r>
      <w:r>
        <w:rPr>
          <w:rFonts w:hint="eastAsia"/>
        </w:rPr>
        <w:t>　　图表 2020-2025年中国整体厨房行业资产利润率情况</w:t>
      </w:r>
      <w:r>
        <w:rPr>
          <w:rFonts w:hint="eastAsia"/>
        </w:rPr>
        <w:br/>
      </w:r>
      <w:r>
        <w:rPr>
          <w:rFonts w:hint="eastAsia"/>
        </w:rPr>
        <w:t>　　图表 2020-2025年中国整体厨房行业毛利率情况</w:t>
      </w:r>
      <w:r>
        <w:rPr>
          <w:rFonts w:hint="eastAsia"/>
        </w:rPr>
        <w:br/>
      </w:r>
      <w:r>
        <w:rPr>
          <w:rFonts w:hint="eastAsia"/>
        </w:rPr>
        <w:t>　　图表 2020-2025年中国整体厨房行业应收账款周转率情况</w:t>
      </w:r>
      <w:r>
        <w:rPr>
          <w:rFonts w:hint="eastAsia"/>
        </w:rPr>
        <w:br/>
      </w:r>
      <w:r>
        <w:rPr>
          <w:rFonts w:hint="eastAsia"/>
        </w:rPr>
        <w:t>　　图表 2020-2025年中国整体厨房行业流动资产周转率情况</w:t>
      </w:r>
      <w:r>
        <w:rPr>
          <w:rFonts w:hint="eastAsia"/>
        </w:rPr>
        <w:br/>
      </w:r>
      <w:r>
        <w:rPr>
          <w:rFonts w:hint="eastAsia"/>
        </w:rPr>
        <w:t>　　图表 2020-2025年中国整体厨房行业总资产周转率情况</w:t>
      </w:r>
      <w:r>
        <w:rPr>
          <w:rFonts w:hint="eastAsia"/>
        </w:rPr>
        <w:br/>
      </w:r>
      <w:r>
        <w:rPr>
          <w:rFonts w:hint="eastAsia"/>
        </w:rPr>
        <w:t>　　图表 2020-2025年中国整体厨房行业成本费用结构构成情况</w:t>
      </w:r>
      <w:r>
        <w:rPr>
          <w:rFonts w:hint="eastAsia"/>
        </w:rPr>
        <w:br/>
      </w:r>
      <w:r>
        <w:rPr>
          <w:rFonts w:hint="eastAsia"/>
        </w:rPr>
        <w:t>　　图表 2020-2025年中国整体厨房行业销售成本统计</w:t>
      </w:r>
      <w:r>
        <w:rPr>
          <w:rFonts w:hint="eastAsia"/>
        </w:rPr>
        <w:br/>
      </w:r>
      <w:r>
        <w:rPr>
          <w:rFonts w:hint="eastAsia"/>
        </w:rPr>
        <w:t>　　图表 2020-2025年中国整体厨房行业销售费用统计</w:t>
      </w:r>
      <w:r>
        <w:rPr>
          <w:rFonts w:hint="eastAsia"/>
        </w:rPr>
        <w:br/>
      </w:r>
      <w:r>
        <w:rPr>
          <w:rFonts w:hint="eastAsia"/>
        </w:rPr>
        <w:t>　　图表 2020-2025年中国整体厨房行业管理费用统计</w:t>
      </w:r>
      <w:r>
        <w:rPr>
          <w:rFonts w:hint="eastAsia"/>
        </w:rPr>
        <w:br/>
      </w:r>
      <w:r>
        <w:rPr>
          <w:rFonts w:hint="eastAsia"/>
        </w:rPr>
        <w:t>　　图表 2020-2025年中国整体厨房行业财务费用统计</w:t>
      </w:r>
      <w:r>
        <w:rPr>
          <w:rFonts w:hint="eastAsia"/>
        </w:rPr>
        <w:br/>
      </w:r>
      <w:r>
        <w:rPr>
          <w:rFonts w:hint="eastAsia"/>
        </w:rPr>
        <w:t>　　图表 2025-2031年中国整体厨房行业销售收入预测趋势图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afa9f6a834ef9" w:history="1">
        <w:r>
          <w:rPr>
            <w:rStyle w:val="Hyperlink"/>
          </w:rPr>
          <w:t>2025-2031年中国整体厨房市场现状调研分析及发展趋势报告</w:t>
        </w:r>
      </w:hyperlink>
      <w:r>
        <w:rPr>
          <w:color w:val="C00000"/>
        </w:rPr>
        <w:t>》，报告编号：</w:t>
      </w:r>
      <w:r>
        <w:rPr>
          <w:rFonts w:hint="eastAsia"/>
          <w:color w:val="C00000"/>
        </w:rPr>
        <w:t>2223961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afa9f6a834ef9" w:history="1">
        <w:r>
          <w:rPr>
            <w:rStyle w:val="Hyperlink"/>
          </w:rPr>
          <w:t>https://www.20087.com/1/96/ZhengTiChuFangChanYeXianZhuangYu.html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31a6219e54268" w:history="1">
      <w:r>
        <w:rPr>
          <w:rStyle w:val="Hyperlink"/>
        </w:rPr>
        <w:t>2025-2031年中国整体厨房市场现状调研分析及发展趋势报告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engTiChuFangChanYeXianZhuangYu.html" TargetMode="External" Id="Rc64afa9f6a834ef9" /></Relationships>
</file>

<file path=word/_rels/header2.xml.rels>&#65279;<?xml version="1.0" encoding="utf-8"?><Relationships xmlns="http://schemas.openxmlformats.org/package/2006/relationships"><Relationship Type="http://schemas.openxmlformats.org/officeDocument/2006/relationships/hyperlink" Target="https://www.20087.com/1/96/ZhengTiChuFangChanYeXianZhuangYu.html" TargetMode="External" Id="R94431a6219e5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2025-05-20T04:22:00Z</dcterms:created>
  <dcterms:modified xsi:type="dcterms:W3CDTF">2025-05-20T05:22:00Z</dcterms:modified>
  <dc:subject>2025-2031年中国整体厨房市场现状调研分析及发展趋势报告</dc:subject>
  <dc:title>2025-2031年中国整体厨房市场现状调研分析及发展趋势报告</dc:title>
  <cp:keywords>2025-2031年中国整体厨房市场现状调研分析及发展趋势报告</cp:keywords>
  <dc:description>2025-2031年中国整体厨房市场现状调研分析及发展趋势报告</dc:description>
</cp:coreProperties>
</file>