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3f6798414087" w:history="1">
              <w:r>
                <w:rPr>
                  <w:rStyle w:val="Hyperlink"/>
                </w:rPr>
                <w:t>2026-2032年全球与中国艾草颈椎贴市场调研及行业前景预测报告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3f6798414087" w:history="1">
              <w:r>
                <w:rPr>
                  <w:rStyle w:val="Hyperlink"/>
                </w:rPr>
                <w:t>2026-2032年全球与中国艾草颈椎贴市场调研及行业前景预测报告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3f6798414087" w:history="1">
                <w:r>
                  <w:rPr>
                    <w:rStyle w:val="Hyperlink"/>
                  </w:rPr>
                  <w:t>https://www.20087.com/1/86/AiCaoJingZhuiTieDeXianZhuangYuFaZhanQianJing.html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颈椎贴是一种结合传统中医理论与现代制造工艺的保健产品，主要用于缓解因长时间伏案工作或不良姿势引起的颈部疼痛和疲劳。艾草作为一种具有温经散寒、活血化瘀功效的传统中药材，在颈椎贴中的应用为使用者提供了自然疗法的选择。现代艾草颈椎贴不仅在配方设计上追求更高的舒适度和效果，还采用了多种创新技术，如温控释放和透气膜材料，提升了产品的使用体验。此外，一些高端产品还添加了其他天然成分，如薄荷和薰衣草精油，增强了镇痛和放松的效果。然而，尽管市场需求旺盛，但产品质量参差不齐，部分低价产品可能存在效果不佳或安全性问题。</w:t>
      </w:r>
      <w:r>
        <w:rPr>
          <w:rFonts w:hint="eastAsia"/>
        </w:rPr>
        <w:br/>
      </w:r>
      <w:r>
        <w:rPr>
          <w:rFonts w:hint="eastAsia"/>
        </w:rPr>
        <w:t>　　展望未来，随着消费者健康意识的增强和对自然疗法的认可度提高，艾草颈椎贴将朝着更加个性化和高效的方向发展。市场调研网指出，一方面，通过引入纳米技术和生物活性成分，可以提高艾草颈椎贴的有效成分渗透率和作用时间，提供更持久的舒缓效果。另一方面，借助大数据分析和用户反馈机制，未来的艾草颈椎贴可以根据个体差异定制配方，满足不同消费者的特定需求。此外，随着跨境电商平台的发展，艾草颈椎贴有望走向国际市场，吸引更多的海外用户关注。预计未来几年内，艾草颈椎贴将在技术创新和市场扩展方面取得重要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33f6798414087" w:history="1">
        <w:r>
          <w:rPr>
            <w:rStyle w:val="Hyperlink"/>
          </w:rPr>
          <w:t>2026-2032年全球与中国艾草颈椎贴市场调研及行业前景预测报告</w:t>
        </w:r>
      </w:hyperlink>
      <w:r>
        <w:rPr>
          <w:rFonts w:hint="eastAsia"/>
        </w:rPr>
        <w:t>》，2025年艾草颈椎贴行业市场规模达 亿元，预计2032年市场规模将达 亿元，期间年均复合增长率（CAGR）达 %。报告基于国家统计局、相关行业协会的详实数据，结合行业一手调研资料，系统分析了艾草颈椎贴行业的市场规模、竞争格局及技术发展现状。报告详细梳理了艾草颈椎贴产业链结构、区域分布特征及艾草颈椎贴市场需求变化，重点评估了艾草颈椎贴重点企业的市场表现与战略布局。通过对政策环境、技术创新方向及消费趋势的分析，科学预测了艾草颈椎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按产品类型细分，全球艾草颈椎贴市场规模2021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强化型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按应用细分，全球艾草颈椎贴市场规模2021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艾草颈椎贴行业发展总体概况</w:t>
      </w:r>
      <w:r>
        <w:rPr>
          <w:rFonts w:hint="eastAsia"/>
        </w:rPr>
        <w:br/>
      </w:r>
      <w:r>
        <w:rPr>
          <w:rFonts w:hint="eastAsia"/>
        </w:rPr>
        <w:t>　　　　1.5.2 艾草颈椎贴行业发展主要特点</w:t>
      </w:r>
      <w:r>
        <w:rPr>
          <w:rFonts w:hint="eastAsia"/>
        </w:rPr>
        <w:br/>
      </w:r>
      <w:r>
        <w:rPr>
          <w:rFonts w:hint="eastAsia"/>
        </w:rPr>
        <w:t>　　　　1.5.3 艾草颈椎贴行业发展影响因素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艾草颈椎贴有利因素</w:t>
      </w:r>
      <w:r>
        <w:rPr>
          <w:rFonts w:hint="eastAsia"/>
        </w:rPr>
        <w:br/>
      </w:r>
      <w:r>
        <w:rPr>
          <w:rFonts w:hint="eastAsia"/>
        </w:rPr>
        <w:t>　　　　1.5.3 .2 艾草颈椎贴不利因素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全球市场，近三年艾草颈椎贴主要企业占有率及排名（按销量）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艾草颈椎贴主要企业在国际市场占有率（按销量，2023-2026）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2025年艾草颈椎贴主要企业在国际市场排名（按销量）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全球市场主要企业艾草颈椎贴销量（2023-2026）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全球市场，近三年艾草颈椎贴主要企业占有率及排名（按收入）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艾草颈椎贴主要企业在国际市场占有率（按收入，2023-2026）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2025年艾草颈椎贴主要企业在国际市场排名（按收入）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全球市场主要企业艾草颈椎贴销售收入（2023-2026）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全球市场主要企业艾草颈椎贴销售价格（2023-2026）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中国市场，近三年艾草颈椎贴主要企业占有率及排名（按销量）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艾草颈椎贴主要企业在中国市场占有率（按销量，2023-2026）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2025年艾草颈椎贴主要企业在中国市场排名（按销量）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中国市场主要企业艾草颈椎贴销量（2023-2026）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中国市场，近三年艾草颈椎贴主要企业占有率及排名（按收入）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艾草颈椎贴主要企业在中国市场占有率（按收入，2023-2026）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2025年艾草颈椎贴主要企业在中国市场排名（按收入）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中国市场主要企业艾草颈椎贴销售收入（2023-2026）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2.8 全球主要厂商艾草颈椎贴产品类型及应用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2.9 艾草颈椎贴行业集中度、竞争程度分析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艾草颈椎贴行业集中度分析：2025年全球Top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全球艾草颈椎贴第一梯队、第二梯队和第三梯队生产商（品牌）及市场份额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全球艾草颈椎贴总体规模分析</w:t>
      </w:r>
      <w:r>
        <w:rPr>
          <w:rFonts w:hint="eastAsia"/>
        </w:rPr>
        <w:br/>
      </w:r>
      <w:r>
        <w:rPr>
          <w:rFonts w:hint="eastAsia"/>
        </w:rPr>
        <w:t>　　3.1 全球艾草颈椎贴供需现状及预测（2021-2032）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全球艾草颈椎贴产能、产量、产能利用率及发展趋势（2021-2032）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全球艾草颈椎贴产量、需求量及发展趋势（2021-2032）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全球主要地区艾草颈椎贴产量及发展趋势（2021-2032）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全球主要地区艾草颈椎贴产量（2021-2026）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全球主要地区艾草颈椎贴产量（2027-2032）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全球主要地区艾草颈椎贴产量市场份额（2021-2032）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中国艾草颈椎贴供需现状及预测（2021-2032）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中国艾草颈椎贴产能、产量、产能利用率及发展趋势（2021-2032）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中国艾草颈椎贴产量、市场需求量及发展趋势（2021-2032）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中国市场艾草颈椎贴进出口（2021-2032）</w:t>
      </w:r>
      <w:r>
        <w:rPr>
          <w:rFonts w:hint="eastAsia"/>
        </w:rPr>
        <w:br/>
      </w:r>
      <w:r>
        <w:rPr>
          <w:rFonts w:hint="eastAsia"/>
        </w:rPr>
        <w:t>　　3.4 全球艾草颈椎贴销量及销售额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全球市场艾草颈椎贴销售额（2021-2032）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全球市场艾草颈椎贴价格趋势（2021-2032）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全球艾草颈椎贴主要地区分析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全球主要地区艾草颈椎贴市场规模分析：2021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全球主要地区艾草颈椎贴销售收入及市场份额（2021-2026）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全球主要地区艾草颈椎贴销售收入预测（2027-2032）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全球主要地区艾草颈椎贴销量分析：2021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全球主要地区艾草颈椎贴销量及市场份额预测（2027-2032）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不同产品类型艾草颈椎贴分析</w:t>
      </w:r>
      <w:r>
        <w:rPr>
          <w:rFonts w:hint="eastAsia"/>
        </w:rPr>
        <w:br/>
      </w:r>
      <w:r>
        <w:rPr>
          <w:rFonts w:hint="eastAsia"/>
        </w:rPr>
        <w:t>　　6.1 全球不同产品类型艾草颈椎贴销量（2021-2032）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全球不同产品类型艾草颈椎贴收入预测（2027-2032）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全球不同产品类型艾草颈椎贴价格走势（2021-2032）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中国不同产品类型艾草颈椎贴收入预测（2027-2032）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不同应用艾草颈椎贴分析</w:t>
      </w:r>
      <w:r>
        <w:rPr>
          <w:rFonts w:hint="eastAsia"/>
        </w:rPr>
        <w:br/>
      </w:r>
      <w:r>
        <w:rPr>
          <w:rFonts w:hint="eastAsia"/>
        </w:rPr>
        <w:t>　　7.1 全球不同应用艾草颈椎贴销量（2021-2032）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全球不同应用艾草颈椎贴收入预测（2027-2032）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全球不同应用艾草颈椎贴价格走势（2021-2032）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中国不同应用艾草颈椎贴收入预测（2027-2032）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艾草颈椎贴行业发展趋势</w:t>
      </w:r>
      <w:r>
        <w:rPr>
          <w:rFonts w:hint="eastAsia"/>
        </w:rPr>
        <w:br/>
      </w:r>
      <w:r>
        <w:rPr>
          <w:rFonts w:hint="eastAsia"/>
        </w:rPr>
        <w:t>　　8.2 艾草颈椎贴行业主要驱动因素</w:t>
      </w:r>
      <w:r>
        <w:rPr>
          <w:rFonts w:hint="eastAsia"/>
        </w:rPr>
        <w:br/>
      </w:r>
      <w:r>
        <w:rPr>
          <w:rFonts w:hint="eastAsia"/>
        </w:rPr>
        <w:t>　　8.3 艾草颈椎贴中国企业SWOT分析</w:t>
      </w:r>
      <w:r>
        <w:rPr>
          <w:rFonts w:hint="eastAsia"/>
        </w:rPr>
        <w:br/>
      </w:r>
      <w:r>
        <w:rPr>
          <w:rFonts w:hint="eastAsia"/>
        </w:rPr>
        <w:t>　　8.4 中国艾草颈椎贴行业政策环境分析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艾草颈椎贴行业产业链简介</w:t>
      </w:r>
      <w:r>
        <w:rPr>
          <w:rFonts w:hint="eastAsia"/>
        </w:rPr>
        <w:br/>
      </w:r>
      <w:r>
        <w:rPr>
          <w:rFonts w:hint="eastAsia"/>
        </w:rPr>
        <w:t>　　　　9.1.1 艾草颈椎贴行业供应链分析</w:t>
      </w:r>
      <w:r>
        <w:rPr>
          <w:rFonts w:hint="eastAsia"/>
        </w:rPr>
        <w:br/>
      </w:r>
      <w:r>
        <w:rPr>
          <w:rFonts w:hint="eastAsia"/>
        </w:rPr>
        <w:t>　　　　9.1.2 艾草颈椎贴主要原料及供应情况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艾草颈椎贴行业采购模式</w:t>
      </w:r>
      <w:r>
        <w:rPr>
          <w:rFonts w:hint="eastAsia"/>
        </w:rPr>
        <w:br/>
      </w:r>
      <w:r>
        <w:rPr>
          <w:rFonts w:hint="eastAsia"/>
        </w:rPr>
        <w:t>　　9.3 艾草颈椎贴行业生产模式</w:t>
      </w:r>
      <w:r>
        <w:rPr>
          <w:rFonts w:hint="eastAsia"/>
        </w:rPr>
        <w:br/>
      </w:r>
      <w:r>
        <w:rPr>
          <w:rFonts w:hint="eastAsia"/>
        </w:rPr>
        <w:t>　　9.4 艾草颈椎贴行业销售模式及销售渠道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按产品类型细分，全球艾草颈椎贴市场规模2021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按应用细分，全球艾草颈椎贴市场规模（CAGR）2021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艾草颈椎贴行业发展主要特点</w:t>
      </w:r>
      <w:r>
        <w:rPr>
          <w:rFonts w:hint="eastAsia"/>
        </w:rPr>
        <w:br/>
      </w:r>
      <w:r>
        <w:rPr>
          <w:rFonts w:hint="eastAsia"/>
        </w:rPr>
        <w:t>　　表 4： 艾草颈椎贴行业发展有利因素分析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艾草颈椎贴行业发展不利因素分析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进入艾草颈椎贴行业壁垒</w:t>
      </w:r>
      <w:r>
        <w:rPr>
          <w:rFonts w:hint="eastAsia"/>
        </w:rPr>
        <w:br/>
      </w:r>
      <w:r>
        <w:rPr>
          <w:rFonts w:hint="eastAsia"/>
        </w:rPr>
        <w:t>　　表 7： 艾草颈椎贴主要企业在国际市场占有率（按销量，2023-2026）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2025年艾草颈椎贴主要企业在国际市场排名（按销量）&amp;（千件）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全球市场主要企业艾草颈椎贴销量（2023-2026）&amp;（千件）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艾草颈椎贴主要企业在国际市场占有率（按收入，2023-2026）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2025年艾草颈椎贴主要企业在国际市场排名（按收入）&amp;（万元）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全球市场主要企业艾草颈椎贴销售收入（2023-2026）&amp;（万元）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全球市场主要企业艾草颈椎贴销售价格（2023-2026）&amp;（元/件）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艾草颈椎贴主要企业在中国市场占有率（按销量，2023-2026）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2025年艾草颈椎贴主要企业在中国市场排名（按销量）&amp;（千件）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中国市场主要企业艾草颈椎贴销量（2023-2026）&amp;（千件）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艾草颈椎贴主要企业在中国市场占有率（按收入，2023-2026）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2025年艾草颈椎贴主要企业在中国市场排名（按收入）&amp;（万元）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中国市场主要企业艾草颈椎贴销售收入（2023-2026）&amp;（万元）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2025年全球艾草颈椎贴主要厂商市场地位（第一梯队、第二梯队和第三梯队）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全球艾草颈椎贴市场投资、并购等现状分析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全球主要地区艾草颈椎贴产量增速（CAGR）：（2021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全球主要地区艾草颈椎贴产量（2021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全球主要地区艾草颈椎贴产量（2021-2026）&amp;（千件）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全球主要地区艾草颈椎贴产量（2027-2032）&amp;（千件）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全球主要地区艾草颈椎贴产量市场份额（2021-2026）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全球主要地区艾草颈椎贴产量市场份额（2027-2032）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中国市场艾草颈椎贴产量、销量、进出口（2021-2026）&amp;（千件）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中国市场艾草颈椎贴产量、销量、进出口预测（2027-2032）&amp;（千件）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全球主要地区艾草颈椎贴销售收入增速：（2021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全球主要地区艾草颈椎贴销售收入（2021-2026）&amp;（万元）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全球主要地区艾草颈椎贴销售收入市场份额（2021-2026）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全球主要地区艾草颈椎贴收入（2027-2032）&amp;（万元）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全球主要地区艾草颈椎贴收入市场份额（2027-2032）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全球主要地区艾草颈椎贴销量（千件）：2021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全球主要地区艾草颈椎贴销量（2027-2032）&amp;（千件）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全球主要地区艾草颈椎贴销量份额（2027-2032）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艾草颈椎贴行业发展趋势</w:t>
      </w:r>
      <w:r>
        <w:rPr>
          <w:rFonts w:hint="eastAsia"/>
        </w:rPr>
        <w:br/>
      </w:r>
      <w:r>
        <w:rPr>
          <w:rFonts w:hint="eastAsia"/>
        </w:rPr>
        <w:t>　　表 121： 艾草颈椎贴行业主要驱动因素</w:t>
      </w:r>
      <w:r>
        <w:rPr>
          <w:rFonts w:hint="eastAsia"/>
        </w:rPr>
        <w:br/>
      </w:r>
      <w:r>
        <w:rPr>
          <w:rFonts w:hint="eastAsia"/>
        </w:rPr>
        <w:t>　　表 122： 艾草颈椎贴行业供应链分析</w:t>
      </w:r>
      <w:r>
        <w:rPr>
          <w:rFonts w:hint="eastAsia"/>
        </w:rPr>
        <w:br/>
      </w:r>
      <w:r>
        <w:rPr>
          <w:rFonts w:hint="eastAsia"/>
        </w:rPr>
        <w:t>　　表 123： 艾草颈椎贴上游原料供应商</w:t>
      </w:r>
      <w:r>
        <w:rPr>
          <w:rFonts w:hint="eastAsia"/>
        </w:rPr>
        <w:br/>
      </w:r>
      <w:r>
        <w:rPr>
          <w:rFonts w:hint="eastAsia"/>
        </w:rPr>
        <w:t>　　表 124： 艾草颈椎贴主要地区不同应用客户分析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艾草颈椎贴典型经销商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艾草颈椎贴产品图片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全球不同产品类型艾草颈椎贴销售额2021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全球不同产品类型艾草颈椎贴市场份额2025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强化型产品图片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全球不同应用艾草颈椎贴市场份额2025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2025年全球前五大生产商艾草颈椎贴市场份额</w:t>
      </w:r>
      <w:r>
        <w:rPr>
          <w:rFonts w:hint="eastAsia"/>
        </w:rPr>
        <w:br/>
      </w:r>
      <w:r>
        <w:rPr>
          <w:rFonts w:hint="eastAsia"/>
        </w:rPr>
        <w:t>　　图 11： 2025年全球艾草颈椎贴第一梯队、第二梯队和第三梯队厂商及市场份额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全球艾草颈椎贴产能、产量、产能利用率及发展趋势（2021-2032）&amp;（千件）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全球艾草颈椎贴产量、需求量及发展趋势（2021-2032）&amp;（千件）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全球主要地区艾草颈椎贴产量市场份额（2021-2032）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中国艾草颈椎贴产能、产量、产能利用率及发展趋势（2021-2032）&amp;（千件）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中国艾草颈椎贴产量、市场需求量及发展趋势（2021-2032）&amp;（千件）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全球艾草颈椎贴市场销售额及增长率：（2021-2032）&amp;（万元）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全球市场艾草颈椎贴市场规模：2021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全球市场艾草颈椎贴价格趋势（2021-2032）&amp;（元/件）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全球主要地区艾草颈椎贴销售收入（2021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全球主要地区艾草颈椎贴销售收入市场份额（2021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艾草颈椎贴中国企业SWOT分析</w:t>
      </w:r>
      <w:r>
        <w:rPr>
          <w:rFonts w:hint="eastAsia"/>
        </w:rPr>
        <w:br/>
      </w:r>
      <w:r>
        <w:rPr>
          <w:rFonts w:hint="eastAsia"/>
        </w:rPr>
        <w:t>　　图 42： 艾草颈椎贴产业链</w:t>
      </w:r>
      <w:r>
        <w:rPr>
          <w:rFonts w:hint="eastAsia"/>
        </w:rPr>
        <w:br/>
      </w:r>
      <w:r>
        <w:rPr>
          <w:rFonts w:hint="eastAsia"/>
        </w:rPr>
        <w:t>　　图 43： 艾草颈椎贴行业采购模式分析</w:t>
      </w:r>
      <w:r>
        <w:rPr>
          <w:rFonts w:hint="eastAsia"/>
        </w:rPr>
        <w:br/>
      </w:r>
      <w:r>
        <w:rPr>
          <w:rFonts w:hint="eastAsia"/>
        </w:rPr>
        <w:t>　　图 44： 艾草颈椎贴行业生产模式</w:t>
      </w:r>
      <w:r>
        <w:rPr>
          <w:rFonts w:hint="eastAsia"/>
        </w:rPr>
        <w:br/>
      </w:r>
      <w:r>
        <w:rPr>
          <w:rFonts w:hint="eastAsia"/>
        </w:rPr>
        <w:t>　　图 45： 艾草颈椎贴行业销售模式分析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3f6798414087" w:history="1">
        <w:r>
          <w:rPr>
            <w:rStyle w:val="Hyperlink"/>
          </w:rPr>
          <w:t>2026-2032年全球与中国艾草颈椎贴市场调研及行业前景预测报告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3f6798414087" w:history="1">
        <w:r>
          <w:rPr>
            <w:rStyle w:val="Hyperlink"/>
          </w:rPr>
          <w:t>https://www.20087.com/1/86/AiCaoJingZhuiTieDeXianZhuangYuFaZhanQianJing.html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贴对颈椎有效吗、艾草颈椎贴有用吗、艾草颈椎贴说明书、艾草颈椎贴哪个牌子的好、艾草腰椎贴能贴颈椎吗、艾草颈椎贴的正确贴法、艾草颈椎贴一次贴多长时间、艾草颈椎贴贴上火辣辣的正常吗、艾草颈肩贴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87e24507f43d7" w:history="1">
      <w:r>
        <w:rPr>
          <w:rStyle w:val="Hyperlink"/>
        </w:rPr>
        <w:t>2026-2032年全球与中国艾草颈椎贴市场调研及行业前景预测报告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AiCaoJingZhuiTieDeXianZhuangYuFaZhanQianJing.html" TargetMode="External" Id="R7e533f67984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AiCaoJingZhuiTieDeXianZhuangYuFaZhanQianJing.html" TargetMode="External" Id="R64c87e24507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2026-03-20T02:09:42Z</dcterms:created>
  <dcterms:modified xsi:type="dcterms:W3CDTF">2026-03-20T03:09:42Z</dcterms:modified>
  <dc:subject>2026-2032年全球与中国艾草颈椎贴市场调研及行业前景预测报告</dc:subject>
  <dc:title>2026-2032年全球与中国艾草颈椎贴市场调研及行业前景预测报告</dc:title>
  <cp:keywords>2026-2032年全球与中国艾草颈椎贴市场调研及行业前景预测报告</cp:keywords>
  <dc:description>2026-2032年全球与中国艾草颈椎贴市场调研及行业前景预测报告</dc:description>
</cp:coreProperties>
</file>