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20c3c89664b18" w:history="1">
              <w:r>
                <w:rPr>
                  <w:rStyle w:val="Hyperlink"/>
                </w:rPr>
                <w:t>2025-2031年中国模拟产品行业发展深度调研及未来趋势报告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20c3c89664b18" w:history="1">
              <w:r>
                <w:rPr>
                  <w:rStyle w:val="Hyperlink"/>
                </w:rPr>
                <w:t>2025-2031年中国模拟产品行业发展深度调研及未来趋势报告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20c3c89664b18" w:history="1">
                <w:r>
                  <w:rPr>
                    <w:rStyle w:val="Hyperlink"/>
                  </w:rPr>
                  <w:t>https://www.20087.com/1/56/MoNiChanPinXianZhuangYuFaZhanQuShi.html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产品涵盖电源管理、信号链、射频和微控制器等广泛领域，是电子系统中不可或缺的部分。随着物联网、汽车电子和工业自动化的发展，对高精度、低功耗和高可靠性的模拟产品需求激增。先进制造工艺和设计工具的使用，提高了模拟产品的性能和集成度，降低了成本和功耗。</w:t>
      </w:r>
      <w:r>
        <w:rPr>
          <w:rFonts w:hint="eastAsia"/>
        </w:rPr>
        <w:br/>
      </w:r>
      <w:r>
        <w:rPr>
          <w:rFonts w:hint="eastAsia"/>
        </w:rPr>
        <w:t>　　未来，模拟产品将更加聚焦于智能化和集成化。随着AI和机器学习的集成，模拟产品将具备智能感知和自适应控制能力，如智能电源管理和智能传感器。同时，模拟与数字的深度融合，将推动SoC（System on Chip）技术的发展，实现更复杂的系统功能集成。此外，随着5G和边缘计算的普及，模拟产品在无线通信和数据处理中的作用将更加突出，促进高速、低延迟的连接技术发展。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20c3c89664b18" w:history="1">
        <w:r>
          <w:rPr>
            <w:rStyle w:val="Hyperlink"/>
          </w:rPr>
          <w:t>2025-2031年中国模拟产品行业发展深度调研及未来趋势报告</w:t>
        </w:r>
      </w:hyperlink>
      <w:r>
        <w:rPr>
          <w:rFonts w:hint="eastAsia"/>
        </w:rPr>
        <w:t>》基于国家统计局及相关行业协会的详实数据，结合国内外模拟产品行业研究资料及深入市场调研，系统分析了模拟产品行业的市场规模、市场需求及产业链现状。报告重点探讨了模拟产品行业整体运行情况及细分领域特点，科学预测了模拟产品市场前景与发展趋势，揭示了模拟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120c3c89664b18" w:history="1">
        <w:r>
          <w:rPr>
            <w:rStyle w:val="Hyperlink"/>
          </w:rPr>
          <w:t>2025-2031年中国模拟产品行业发展深度调研及未来趋势报告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2020-2025年世界模拟产品行业整体发展现状分析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2020-2025年世界模拟产品产业环境分析</w:t>
      </w:r>
      <w:r>
        <w:rPr>
          <w:rFonts w:hint="eastAsia"/>
        </w:rPr>
        <w:br/>
      </w:r>
      <w:r>
        <w:rPr>
          <w:rFonts w:hint="eastAsia"/>
        </w:rPr>
        <w:t>　　第二节 2020-2025年世界模拟产品行业市场发展格局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一、世界模拟产品市场运行特征分析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二、世界模拟产品设掀起设计革命</w:t>
      </w:r>
      <w:r>
        <w:rPr>
          <w:rFonts w:hint="eastAsia"/>
        </w:rPr>
        <w:br/>
      </w:r>
      <w:r>
        <w:rPr>
          <w:rFonts w:hint="eastAsia"/>
        </w:rPr>
        <w:t>　　　　三、世界模拟产品新技术看点分析</w:t>
      </w:r>
      <w:r>
        <w:rPr>
          <w:rFonts w:hint="eastAsia"/>
        </w:rPr>
        <w:br/>
      </w:r>
      <w:r>
        <w:rPr>
          <w:rFonts w:hint="eastAsia"/>
        </w:rPr>
        <w:t>　　　　四、高性能模拟产品销售情况</w:t>
      </w:r>
      <w:r>
        <w:rPr>
          <w:rFonts w:hint="eastAsia"/>
        </w:rPr>
        <w:br/>
      </w:r>
      <w:r>
        <w:rPr>
          <w:rFonts w:hint="eastAsia"/>
        </w:rPr>
        <w:t>　　第三节 2020-2025年世界主要国家模拟产品运行分析</w:t>
      </w:r>
      <w:r>
        <w:rPr>
          <w:rFonts w:hint="eastAsia"/>
        </w:rPr>
        <w:br/>
      </w:r>
      <w:r>
        <w:rPr>
          <w:rFonts w:hint="eastAsia"/>
        </w:rPr>
        <w:t>　　　　一、美国转向高端模拟产品</w:t>
      </w:r>
      <w:r>
        <w:rPr>
          <w:rFonts w:hint="eastAsia"/>
        </w:rPr>
        <w:br/>
      </w:r>
      <w:r>
        <w:rPr>
          <w:rFonts w:hint="eastAsia"/>
        </w:rPr>
        <w:t>　　　　二、日本模拟产品市场运营形势</w:t>
      </w:r>
      <w:r>
        <w:rPr>
          <w:rFonts w:hint="eastAsia"/>
        </w:rPr>
        <w:br/>
      </w:r>
      <w:r>
        <w:rPr>
          <w:rFonts w:hint="eastAsia"/>
        </w:rPr>
        <w:t>　　　　三、韩国模拟产品运行格局分析</w:t>
      </w:r>
      <w:r>
        <w:rPr>
          <w:rFonts w:hint="eastAsia"/>
        </w:rPr>
        <w:br/>
      </w:r>
      <w:r>
        <w:rPr>
          <w:rFonts w:hint="eastAsia"/>
        </w:rPr>
        <w:t>　　第四节 2025-2031年世界模拟产品行业发展趋势分析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2020-2025年中国模拟产品行业市场发展环境解析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2020-2025年中国模拟产品市场政策环境分析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2020-2025年中国模拟产品市场技术环境分析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2020-2025年中国模拟产品产业运行态势剖析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2020-2025年中国模拟产品产业构成</w:t>
      </w:r>
      <w:r>
        <w:rPr>
          <w:rFonts w:hint="eastAsia"/>
        </w:rPr>
        <w:br/>
      </w:r>
      <w:r>
        <w:rPr>
          <w:rFonts w:hint="eastAsia"/>
        </w:rPr>
        <w:t>　　　　一、电源管理</w:t>
      </w:r>
      <w:r>
        <w:rPr>
          <w:rFonts w:hint="eastAsia"/>
        </w:rPr>
        <w:br/>
      </w:r>
      <w:r>
        <w:rPr>
          <w:rFonts w:hint="eastAsia"/>
        </w:rPr>
        <w:t>　　　　二、混合信号</w:t>
      </w:r>
      <w:r>
        <w:rPr>
          <w:rFonts w:hint="eastAsia"/>
        </w:rPr>
        <w:br/>
      </w:r>
      <w:r>
        <w:rPr>
          <w:rFonts w:hint="eastAsia"/>
        </w:rPr>
        <w:t>　　　　三、射频产品</w:t>
      </w:r>
      <w:r>
        <w:rPr>
          <w:rFonts w:hint="eastAsia"/>
        </w:rPr>
        <w:br/>
      </w:r>
      <w:r>
        <w:rPr>
          <w:rFonts w:hint="eastAsia"/>
        </w:rPr>
        <w:t>　　第二节 2020-2025年中国模拟产品市场现状综述</w:t>
      </w:r>
      <w:r>
        <w:rPr>
          <w:rFonts w:hint="eastAsia"/>
        </w:rPr>
        <w:br/>
      </w:r>
      <w:r>
        <w:rPr>
          <w:rFonts w:hint="eastAsia"/>
        </w:rPr>
        <w:t>　　　　一、模拟产品产业发展历程</w:t>
      </w:r>
      <w:r>
        <w:rPr>
          <w:rFonts w:hint="eastAsia"/>
        </w:rPr>
        <w:br/>
      </w:r>
      <w:r>
        <w:rPr>
          <w:rFonts w:hint="eastAsia"/>
        </w:rPr>
        <w:t>　　　　二、国内模拟产品快速发展</w:t>
      </w:r>
      <w:r>
        <w:rPr>
          <w:rFonts w:hint="eastAsia"/>
        </w:rPr>
        <w:br/>
      </w:r>
      <w:r>
        <w:rPr>
          <w:rFonts w:hint="eastAsia"/>
        </w:rPr>
        <w:t>　　　　三、中国模拟产业规模及分布情况分析</w:t>
      </w:r>
      <w:r>
        <w:rPr>
          <w:rFonts w:hint="eastAsia"/>
        </w:rPr>
        <w:br/>
      </w:r>
      <w:r>
        <w:rPr>
          <w:rFonts w:hint="eastAsia"/>
        </w:rPr>
        <w:t>　　　　四、中国模拟产业在国民经济中的地位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2020-2025年中国模拟产品最新技术进展</w:t>
      </w:r>
      <w:r>
        <w:rPr>
          <w:rFonts w:hint="eastAsia"/>
        </w:rPr>
        <w:br/>
      </w:r>
      <w:r>
        <w:rPr>
          <w:rFonts w:hint="eastAsia"/>
        </w:rPr>
        <w:t>　　　　一、模块化的ATCA FRU电源管理架构</w:t>
      </w:r>
      <w:r>
        <w:rPr>
          <w:rFonts w:hint="eastAsia"/>
        </w:rPr>
        <w:br/>
      </w:r>
      <w:r>
        <w:rPr>
          <w:rFonts w:hint="eastAsia"/>
        </w:rPr>
        <w:t>　　　　二、混合信号FPGA应用发展</w:t>
      </w:r>
      <w:r>
        <w:rPr>
          <w:rFonts w:hint="eastAsia"/>
        </w:rPr>
        <w:br/>
      </w:r>
      <w:r>
        <w:rPr>
          <w:rFonts w:hint="eastAsia"/>
        </w:rPr>
        <w:t>　　　　三、RFID技术</w:t>
      </w:r>
      <w:r>
        <w:rPr>
          <w:rFonts w:hint="eastAsia"/>
        </w:rPr>
        <w:br/>
      </w:r>
      <w:r>
        <w:rPr>
          <w:rFonts w:hint="eastAsia"/>
        </w:rPr>
        <w:t>　　第四节 2020-2025年中国模拟存在的突出问题分析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2020-2025年中国模拟产品业内热点产品现状分析</w:t>
      </w:r>
      <w:r>
        <w:rPr>
          <w:rFonts w:hint="eastAsia"/>
        </w:rPr>
        <w:br/>
      </w:r>
      <w:r>
        <w:rPr>
          <w:rFonts w:hint="eastAsia"/>
        </w:rPr>
        <w:t>　　第一节 2020-2025年中国模拟产品市场新格局</w:t>
      </w:r>
      <w:r>
        <w:rPr>
          <w:rFonts w:hint="eastAsia"/>
        </w:rPr>
        <w:br/>
      </w:r>
      <w:r>
        <w:rPr>
          <w:rFonts w:hint="eastAsia"/>
        </w:rPr>
        <w:t>　　　　一、中国经济刺激计划推动模拟芯片需求</w:t>
      </w:r>
      <w:r>
        <w:rPr>
          <w:rFonts w:hint="eastAsia"/>
        </w:rPr>
        <w:br/>
      </w:r>
      <w:r>
        <w:rPr>
          <w:rFonts w:hint="eastAsia"/>
        </w:rPr>
        <w:t>　　　　二、高效数字电源满足新兴电源管理需求</w:t>
      </w:r>
      <w:r>
        <w:rPr>
          <w:rFonts w:hint="eastAsia"/>
        </w:rPr>
        <w:br/>
      </w:r>
      <w:r>
        <w:rPr>
          <w:rFonts w:hint="eastAsia"/>
        </w:rPr>
        <w:t>　　　　三、本土模拟企业介入各细分市场</w:t>
      </w:r>
      <w:r>
        <w:rPr>
          <w:rFonts w:hint="eastAsia"/>
        </w:rPr>
        <w:br/>
      </w:r>
      <w:r>
        <w:rPr>
          <w:rFonts w:hint="eastAsia"/>
        </w:rPr>
        <w:t>　　　　四、高性能模拟产品市场整合诉求隐现</w:t>
      </w:r>
      <w:r>
        <w:rPr>
          <w:rFonts w:hint="eastAsia"/>
        </w:rPr>
        <w:br/>
      </w:r>
      <w:r>
        <w:rPr>
          <w:rFonts w:hint="eastAsia"/>
        </w:rPr>
        <w:t>　　第二节 2020-2025年中国模拟产品市场运营分析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2020-2025年中国模拟产品市场热点分析</w:t>
      </w:r>
      <w:r>
        <w:rPr>
          <w:rFonts w:hint="eastAsia"/>
        </w:rPr>
        <w:br/>
      </w:r>
      <w:r>
        <w:rPr>
          <w:rFonts w:hint="eastAsia"/>
        </w:rPr>
        <w:t>　　　　一、光端机模拟仍是用户首选</w:t>
      </w:r>
      <w:r>
        <w:rPr>
          <w:rFonts w:hint="eastAsia"/>
        </w:rPr>
        <w:br/>
      </w:r>
      <w:r>
        <w:rPr>
          <w:rFonts w:hint="eastAsia"/>
        </w:rPr>
        <w:t>　　　　二、中国模拟电视手机市场容量分析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2020-2025年中国模拟产品进出口数据监测分析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2020-2025年中国模拟产品进口数据分析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2020-2025年中国模拟产品出口数据分析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2020-2025年中国模拟产品进出口平均单价分析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2020-2025年中国模拟产品进出口国家及地区分析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2020-2025年中国模拟产品市场竞争格局透析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2020-2025年中国模拟产品市场竞争格局</w:t>
      </w:r>
      <w:r>
        <w:rPr>
          <w:rFonts w:hint="eastAsia"/>
        </w:rPr>
        <w:br/>
      </w:r>
      <w:r>
        <w:rPr>
          <w:rFonts w:hint="eastAsia"/>
        </w:rPr>
        <w:t>　　　　一、半导体厂商分享模拟产品市场大餐</w:t>
      </w:r>
      <w:r>
        <w:rPr>
          <w:rFonts w:hint="eastAsia"/>
        </w:rPr>
        <w:br/>
      </w:r>
      <w:r>
        <w:rPr>
          <w:rFonts w:hint="eastAsia"/>
        </w:rPr>
        <w:t>　　　　二、模拟数字竞争互补创新技术各显神通</w:t>
      </w:r>
      <w:r>
        <w:rPr>
          <w:rFonts w:hint="eastAsia"/>
        </w:rPr>
        <w:br/>
      </w:r>
      <w:r>
        <w:rPr>
          <w:rFonts w:hint="eastAsia"/>
        </w:rPr>
        <w:t>　　　　三、数字电源市场竞争力将与模拟平分秋色</w:t>
      </w:r>
      <w:r>
        <w:rPr>
          <w:rFonts w:hint="eastAsia"/>
        </w:rPr>
        <w:br/>
      </w:r>
      <w:r>
        <w:rPr>
          <w:rFonts w:hint="eastAsia"/>
        </w:rPr>
        <w:t>　　　　四、中国电源管理产品市场竞争加剧</w:t>
      </w:r>
      <w:r>
        <w:rPr>
          <w:rFonts w:hint="eastAsia"/>
        </w:rPr>
        <w:br/>
      </w:r>
      <w:r>
        <w:rPr>
          <w:rFonts w:hint="eastAsia"/>
        </w:rPr>
        <w:t>　　　　五、10大电源管理半导体供应商面临小型同业的竞争压力日增</w:t>
      </w:r>
      <w:r>
        <w:rPr>
          <w:rFonts w:hint="eastAsia"/>
        </w:rPr>
        <w:br/>
      </w:r>
      <w:r>
        <w:rPr>
          <w:rFonts w:hint="eastAsia"/>
        </w:rPr>
        <w:t>　　第二节 2020-2025年中国模拟产品竞争力体现</w:t>
      </w:r>
      <w:r>
        <w:rPr>
          <w:rFonts w:hint="eastAsia"/>
        </w:rPr>
        <w:br/>
      </w:r>
      <w:r>
        <w:rPr>
          <w:rFonts w:hint="eastAsia"/>
        </w:rPr>
        <w:t>　　　　一、当代最有竞争力的模拟技术和产品透析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第三节 2020-2025年中国模拟产品业集中度分析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2020-2025年中国模拟芯片供应商竞争力点评</w:t>
      </w:r>
      <w:r>
        <w:rPr>
          <w:rFonts w:hint="eastAsia"/>
        </w:rPr>
        <w:br/>
      </w:r>
      <w:r>
        <w:rPr>
          <w:rFonts w:hint="eastAsia"/>
        </w:rPr>
        <w:t>　　第五节 2025-2031年中国模拟产品行业竞争趋势分析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2020-2025年世界品牌模拟产品企业营运状况浅析</w:t>
      </w:r>
      <w:r>
        <w:rPr>
          <w:rFonts w:hint="eastAsia"/>
        </w:rPr>
        <w:br/>
      </w:r>
      <w:r>
        <w:rPr>
          <w:rFonts w:hint="eastAsia"/>
        </w:rPr>
        <w:t>　　第一节 艾默生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Zetex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2020-2025年中国模拟产品优势生产企业竞争力及关键性数据分析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昂宝电子（上海）有限公司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力通微电子（上海）有限公司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绍兴光大芯业微电子有限公司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2025-2031年中国模拟产品行业前景展望与趋势预测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2025-2031年中国模拟产品市场前景调查分析</w:t>
      </w:r>
      <w:r>
        <w:rPr>
          <w:rFonts w:hint="eastAsia"/>
        </w:rPr>
        <w:br/>
      </w:r>
      <w:r>
        <w:rPr>
          <w:rFonts w:hint="eastAsia"/>
        </w:rPr>
        <w:t>　　　　一、全球模拟厂商前景看好</w:t>
      </w:r>
      <w:r>
        <w:rPr>
          <w:rFonts w:hint="eastAsia"/>
        </w:rPr>
        <w:br/>
      </w:r>
      <w:r>
        <w:rPr>
          <w:rFonts w:hint="eastAsia"/>
        </w:rPr>
        <w:t>　　　　二、模拟芯片市场前景乐观</w:t>
      </w:r>
      <w:r>
        <w:rPr>
          <w:rFonts w:hint="eastAsia"/>
        </w:rPr>
        <w:br/>
      </w:r>
      <w:r>
        <w:rPr>
          <w:rFonts w:hint="eastAsia"/>
        </w:rPr>
        <w:t>　　　　三、模拟器件市场前景分析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2025-2031年中国模拟产品行业新趋势探析</w:t>
      </w:r>
      <w:r>
        <w:rPr>
          <w:rFonts w:hint="eastAsia"/>
        </w:rPr>
        <w:br/>
      </w:r>
      <w:r>
        <w:rPr>
          <w:rFonts w:hint="eastAsia"/>
        </w:rPr>
        <w:t>　　　　一、电源管理产品呈现五大趋势分析</w:t>
      </w:r>
      <w:r>
        <w:rPr>
          <w:rFonts w:hint="eastAsia"/>
        </w:rPr>
        <w:br/>
      </w:r>
      <w:r>
        <w:rPr>
          <w:rFonts w:hint="eastAsia"/>
        </w:rPr>
        <w:t>　　　　二、混合信号IC设计自动化的趋势分析</w:t>
      </w:r>
      <w:r>
        <w:rPr>
          <w:rFonts w:hint="eastAsia"/>
        </w:rPr>
        <w:br/>
      </w:r>
      <w:r>
        <w:rPr>
          <w:rFonts w:hint="eastAsia"/>
        </w:rPr>
        <w:t>　　　　三、模拟产品技术的发展呈现两大趋势</w:t>
      </w:r>
      <w:r>
        <w:rPr>
          <w:rFonts w:hint="eastAsia"/>
        </w:rPr>
        <w:br/>
      </w:r>
      <w:r>
        <w:rPr>
          <w:rFonts w:hint="eastAsia"/>
        </w:rPr>
        <w:t>　　第三节 2025-2031年中国模拟产品行业市场预测分析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一、高性能模拟产品市场2020-2025年保持强劲增长</w:t>
      </w:r>
      <w:r>
        <w:rPr>
          <w:rFonts w:hint="eastAsia"/>
        </w:rPr>
        <w:br/>
      </w:r>
      <w:r>
        <w:rPr>
          <w:rFonts w:hint="eastAsia"/>
        </w:rPr>
        <w:t>　　　　二、模拟产品进出口贸易预测分析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2025-2031年中国模拟产品市场盈利预测分析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2025-2031年中国模拟产品行业投资前景建议研究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2025-2031年中国模拟产品行业投资环境分析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2025-2031年中国模拟产品行业投资机会分析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一、模拟产品市场蕴含巨大商机</w:t>
      </w:r>
      <w:r>
        <w:rPr>
          <w:rFonts w:hint="eastAsia"/>
        </w:rPr>
        <w:br/>
      </w:r>
      <w:r>
        <w:rPr>
          <w:rFonts w:hint="eastAsia"/>
        </w:rPr>
        <w:t>　　　　二、市场投资前景分析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2025-2031年中国模拟产品行业投资前景预警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2020-2025年中国模拟产品进口数量分析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2020-2025年中国模拟产品进口国家及地区分析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模拟产品行业市场预测分析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20c3c89664b18" w:history="1">
        <w:r>
          <w:rPr>
            <w:rStyle w:val="Hyperlink"/>
          </w:rPr>
          <w:t>2025-2031年中国模拟产品行业发展深度调研及未来趋势报告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20c3c89664b18" w:history="1">
        <w:r>
          <w:rPr>
            <w:rStyle w:val="Hyperlink"/>
          </w:rPr>
          <w:t>https://www.20087.com/1/56/MoNiChanPinXianZhuangYuFaZhanQuShi.html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创建一个公司、模拟产品发布会、仿真企业模拟企业经营、模拟产品的展中环节对话、请模拟一段产品推销的过程、模拟产品出口宣传、模拟软件、模拟产品研发项目流程,分组讨论传统研发需求、模拟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3c9a847548fe" w:history="1">
      <w:r>
        <w:rPr>
          <w:rStyle w:val="Hyperlink"/>
        </w:rPr>
        <w:t>2025-2031年中国模拟产品行业发展深度调研及未来趋势报告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oNiChanPinXianZhuangYuFaZhanQuShi.html" TargetMode="External" Id="Rfb120c3c8966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oNiChanPinXianZhuangYuFaZhanQuShi.html" TargetMode="External" Id="R2d1d3c9a8475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2025-01-15T02:26:00Z</dcterms:created>
  <dcterms:modified xsi:type="dcterms:W3CDTF">2025-01-15T03:26:00Z</dcterms:modified>
  <dc:subject>2025-2031年中国模拟产品行业发展深度调研及未来趋势报告</dc:subject>
  <dc:title>2025-2031年中国模拟产品行业发展深度调研及未来趋势报告</dc:title>
  <cp:keywords>2025-2031年中国模拟产品行业发展深度调研及未来趋势报告</cp:keywords>
  <dc:description>2025-2031年中国模拟产品行业发展深度调研及未来趋势报告</dc:description>
</cp:coreProperties>
</file>