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8fc6524d44ef" w:history="1">
              <w:r>
                <w:rPr>
                  <w:rStyle w:val="Hyperlink"/>
                </w:rPr>
                <w:t>2025-2031年全球与中国儿童袜子行业研究及前景分析报告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8fc6524d44ef" w:history="1">
              <w:r>
                <w:rPr>
                  <w:rStyle w:val="Hyperlink"/>
                </w:rPr>
                <w:t>2025-2031年全球与中国儿童袜子行业研究及前景分析报告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98fc6524d44ef" w:history="1">
                <w:r>
                  <w:rPr>
                    <w:rStyle w:val="Hyperlink"/>
                  </w:rPr>
                  <w:t>https://www.20087.com/2/86/ErTongWaZiHangYeFaZhanQianJing.html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袜子是一种日常必需品，近年来随着消费者对高品质儿童用品需求的增加而受到广泛关注。这些袜子不仅在提高舒适度和降低成本方面取得了显著进步，还在环保性能和设计多样性方面实现了突破。近年来，随着纺织技术和材料科学的进步，儿童袜子的面料更加柔软舒适，同时减少了对环境的影响。此外，随着新材料技术的发展，市场上出现了更多采用可持续生产方式的儿童袜子。</w:t>
      </w:r>
      <w:r>
        <w:rPr>
          <w:rFonts w:hint="eastAsia"/>
        </w:rPr>
        <w:br/>
      </w:r>
      <w:r>
        <w:rPr>
          <w:rFonts w:hint="eastAsia"/>
        </w:rPr>
        <w:t>　　未来，儿童袜子市场预计将持续增长。一方面，随着消费者对高品质儿童用品需求的增加，对于能够提供舒适体验和良好设计的儿童袜子需求将持续增加；另一方面，随着新材料技术的发展，能够提供特殊性能（如抗菌、透气）的儿童袜子将成为市场新宠。此外，随着环保法规的趋严，开发出更加环保、低能耗的儿童袜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98fc6524d44ef" w:history="1">
        <w:r>
          <w:rPr>
            <w:rStyle w:val="Hyperlink"/>
          </w:rPr>
          <w:t>2025-2031年全球与中国儿童袜子行业研究及前景分析报告</w:t>
        </w:r>
      </w:hyperlink>
      <w:r>
        <w:rPr>
          <w:rFonts w:hint="eastAsia"/>
        </w:rPr>
        <w:t>》结合儿童袜子行业市场的发展现状，依托行业权威数据资源和长期市场监测数据库，系统分析了儿童袜子行业的市场规模、供需状况、竞争格局及主要企业经营情况，并对儿童袜子行业未来发展进行了科学预测。报告旨在帮助投资者准确把握儿童袜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中国儿童袜子概述</w:t>
      </w:r>
      <w:r>
        <w:rPr>
          <w:rFonts w:hint="eastAsia"/>
        </w:rPr>
        <w:br/>
      </w:r>
      <w:r>
        <w:rPr>
          <w:rFonts w:hint="eastAsia"/>
        </w:rPr>
        <w:t>　　第一节 儿童袜子行业定义</w:t>
      </w:r>
      <w:r>
        <w:rPr>
          <w:rFonts w:hint="eastAsia"/>
        </w:rPr>
        <w:br/>
      </w:r>
      <w:r>
        <w:rPr>
          <w:rFonts w:hint="eastAsia"/>
        </w:rPr>
        <w:t>　　第二节 儿童袜子行业发展特性</w:t>
      </w:r>
      <w:r>
        <w:rPr>
          <w:rFonts w:hint="eastAsia"/>
        </w:rPr>
        <w:br/>
      </w:r>
      <w:r>
        <w:rPr>
          <w:rFonts w:hint="eastAsia"/>
        </w:rPr>
        <w:t>　　第三节 儿童袜子产业链分析</w:t>
      </w:r>
      <w:r>
        <w:rPr>
          <w:rFonts w:hint="eastAsia"/>
        </w:rPr>
        <w:br/>
      </w:r>
      <w:r>
        <w:rPr>
          <w:rFonts w:hint="eastAsia"/>
        </w:rPr>
        <w:t>　　第四节 儿童袜子行业生命周期分析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2024-2025年国外主要儿童袜子市场发展概况</w:t>
      </w:r>
      <w:r>
        <w:rPr>
          <w:rFonts w:hint="eastAsia"/>
        </w:rPr>
        <w:br/>
      </w:r>
      <w:r>
        <w:rPr>
          <w:rFonts w:hint="eastAsia"/>
        </w:rPr>
        <w:t>　　第一节 全球儿童袜子市场发展分析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欧盟地区主要国家儿童袜子市场概况</w:t>
      </w:r>
      <w:r>
        <w:rPr>
          <w:rFonts w:hint="eastAsia"/>
        </w:rPr>
        <w:br/>
      </w:r>
      <w:r>
        <w:rPr>
          <w:rFonts w:hint="eastAsia"/>
        </w:rPr>
        <w:t>　　第三节 北美地区儿童袜子市场概况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亚洲地区主要国家儿童袜子市场概况</w:t>
      </w:r>
      <w:r>
        <w:rPr>
          <w:rFonts w:hint="eastAsia"/>
        </w:rPr>
        <w:br/>
      </w:r>
      <w:r>
        <w:rPr>
          <w:rFonts w:hint="eastAsia"/>
        </w:rPr>
        <w:t>　　第五节 全球儿童袜子市场发展预测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2024-2025年中国儿童袜子发展环境分析</w:t>
      </w:r>
      <w:r>
        <w:rPr>
          <w:rFonts w:hint="eastAsia"/>
        </w:rPr>
        <w:br/>
      </w:r>
      <w:r>
        <w:rPr>
          <w:rFonts w:hint="eastAsia"/>
        </w:rPr>
        <w:t>　　第一节 儿童袜子行业经济环境分析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儿童袜子行业相关政策、标准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儿童袜子行业相关发展规划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中国儿童袜子技术发展分析</w:t>
      </w:r>
      <w:r>
        <w:rPr>
          <w:rFonts w:hint="eastAsia"/>
        </w:rPr>
        <w:br/>
      </w:r>
      <w:r>
        <w:rPr>
          <w:rFonts w:hint="eastAsia"/>
        </w:rPr>
        <w:t>　　第一节 当前儿童袜子技术发展现状分析</w:t>
      </w:r>
      <w:r>
        <w:rPr>
          <w:rFonts w:hint="eastAsia"/>
        </w:rPr>
        <w:br/>
      </w:r>
      <w:r>
        <w:rPr>
          <w:rFonts w:hint="eastAsia"/>
        </w:rPr>
        <w:t>　　第二节 儿童袜子生产中需注意的问题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儿童袜子行业主要技术发展趋势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儿童袜子市场特性分析</w:t>
      </w:r>
      <w:r>
        <w:rPr>
          <w:rFonts w:hint="eastAsia"/>
        </w:rPr>
        <w:br/>
      </w:r>
      <w:r>
        <w:rPr>
          <w:rFonts w:hint="eastAsia"/>
        </w:rPr>
        <w:t>　　第一节 儿童袜子行业集中度分析</w:t>
      </w:r>
      <w:r>
        <w:rPr>
          <w:rFonts w:hint="eastAsia"/>
        </w:rPr>
        <w:br/>
      </w:r>
      <w:r>
        <w:rPr>
          <w:rFonts w:hint="eastAsia"/>
        </w:rPr>
        <w:t>　　第二节 儿童袜子行业SWOT分析</w:t>
      </w:r>
      <w:r>
        <w:rPr>
          <w:rFonts w:hint="eastAsia"/>
        </w:rPr>
        <w:br/>
      </w:r>
      <w:r>
        <w:rPr>
          <w:rFonts w:hint="eastAsia"/>
        </w:rPr>
        <w:t>　　　　一、儿童袜子行业优势</w:t>
      </w:r>
      <w:r>
        <w:rPr>
          <w:rFonts w:hint="eastAsia"/>
        </w:rPr>
        <w:br/>
      </w:r>
      <w:r>
        <w:rPr>
          <w:rFonts w:hint="eastAsia"/>
        </w:rPr>
        <w:t>　　　　二、儿童袜子行业劣势</w:t>
      </w:r>
      <w:r>
        <w:rPr>
          <w:rFonts w:hint="eastAsia"/>
        </w:rPr>
        <w:br/>
      </w:r>
      <w:r>
        <w:rPr>
          <w:rFonts w:hint="eastAsia"/>
        </w:rPr>
        <w:t>　　　　三、儿童袜子行业机会</w:t>
      </w:r>
      <w:r>
        <w:rPr>
          <w:rFonts w:hint="eastAsia"/>
        </w:rPr>
        <w:br/>
      </w:r>
      <w:r>
        <w:rPr>
          <w:rFonts w:hint="eastAsia"/>
        </w:rPr>
        <w:t>　　　　四、儿童袜子行业风险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中国儿童袜子发展现状</w:t>
      </w:r>
      <w:r>
        <w:rPr>
          <w:rFonts w:hint="eastAsia"/>
        </w:rPr>
        <w:br/>
      </w:r>
      <w:r>
        <w:rPr>
          <w:rFonts w:hint="eastAsia"/>
        </w:rPr>
        <w:t>　　第一节 中国儿童袜子市场现状分析</w:t>
      </w:r>
      <w:r>
        <w:rPr>
          <w:rFonts w:hint="eastAsia"/>
        </w:rPr>
        <w:br/>
      </w:r>
      <w:r>
        <w:rPr>
          <w:rFonts w:hint="eastAsia"/>
        </w:rPr>
        <w:t>　　第二节 中国儿童袜子行业产量情况分析及预测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一、儿童袜子总体产能规模</w:t>
      </w:r>
      <w:r>
        <w:rPr>
          <w:rFonts w:hint="eastAsia"/>
        </w:rPr>
        <w:br/>
      </w:r>
      <w:r>
        <w:rPr>
          <w:rFonts w:hint="eastAsia"/>
        </w:rPr>
        <w:t>　　　　二、儿童袜子生产区域分布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三、2020-2025年中国儿童袜子产量统计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四、2025-2031年中国儿童袜子产量预测</w:t>
      </w:r>
      <w:r>
        <w:rPr>
          <w:rFonts w:hint="eastAsia"/>
        </w:rPr>
        <w:br/>
      </w:r>
      <w:r>
        <w:rPr>
          <w:rFonts w:hint="eastAsia"/>
        </w:rPr>
        <w:t>　　第三节 中国儿童袜子市场需求分析及预测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一、中国儿童袜子市场需求特点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二、2020-2025年中国儿童袜子市场需求量统计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三、2025-2031年中国儿童袜子市场需求量预测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中国儿童袜子价格趋势分析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一、2020-2025年中国儿童袜子市场价格趋势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2020-2025年儿童袜子行业经济运行状况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2020-2025年中国儿童袜子行业盈利能力分析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2020-2025年中国儿童袜子行业发展能力分析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2020-2025年儿童袜子行业偿债能力分析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2020-2025年儿童袜子制造企业数量分析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中国儿童袜子行业重点地区发展分析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儿童袜子行业重点区域市场结构调研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**地区儿童袜子市场发展分析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**地区儿童袜子市场发展分析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**地区儿童袜子市场发展分析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**地区儿童袜子市场发展分析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**地区儿童袜子市场发展分析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2020-2025年中国儿童袜子进出口分析</w:t>
      </w:r>
      <w:r>
        <w:rPr>
          <w:rFonts w:hint="eastAsia"/>
        </w:rPr>
        <w:br/>
      </w:r>
      <w:r>
        <w:rPr>
          <w:rFonts w:hint="eastAsia"/>
        </w:rPr>
        <w:t>　　第一节 儿童袜子进口情况分析</w:t>
      </w:r>
      <w:r>
        <w:rPr>
          <w:rFonts w:hint="eastAsia"/>
        </w:rPr>
        <w:br/>
      </w:r>
      <w:r>
        <w:rPr>
          <w:rFonts w:hint="eastAsia"/>
        </w:rPr>
        <w:t>　　第二节 儿童袜子出口情况分析</w:t>
      </w:r>
      <w:r>
        <w:rPr>
          <w:rFonts w:hint="eastAsia"/>
        </w:rPr>
        <w:br/>
      </w:r>
      <w:r>
        <w:rPr>
          <w:rFonts w:hint="eastAsia"/>
        </w:rPr>
        <w:t>　　第三节 影响儿童袜子进出口因素分析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儿童袜子行业投资风险预警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一、2025年影响儿童袜子行业运行的有利因素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二、2025年影响儿童袜子行业运行的稳定因素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三、2025年影响儿童袜子行业运行的不利因素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四、2025年中国儿童袜子行业发展面临的挑战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五、2025年中国儿童袜子行业发展面临的机遇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儿童袜子行业投资风险预警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一、儿童袜子行业市场风险预测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二、儿童袜子行业政策风险预测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三、儿童袜子行业经营风险预测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四、儿童袜子行业技术风险预测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五、儿童袜子行业竞争风险预测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六、儿童袜子行业其他风险预测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儿童袜子投资建议</w:t>
      </w:r>
      <w:r>
        <w:rPr>
          <w:rFonts w:hint="eastAsia"/>
        </w:rPr>
        <w:br/>
      </w:r>
      <w:r>
        <w:rPr>
          <w:rFonts w:hint="eastAsia"/>
        </w:rPr>
        <w:t>　　第一节 2025年儿童袜子市场前景分析</w:t>
      </w:r>
      <w:r>
        <w:rPr>
          <w:rFonts w:hint="eastAsia"/>
        </w:rPr>
        <w:br/>
      </w:r>
      <w:r>
        <w:rPr>
          <w:rFonts w:hint="eastAsia"/>
        </w:rPr>
        <w:t>　　第二节 2025年儿童袜子发展趋势预测</w:t>
      </w:r>
      <w:r>
        <w:rPr>
          <w:rFonts w:hint="eastAsia"/>
        </w:rPr>
        <w:br/>
      </w:r>
      <w:r>
        <w:rPr>
          <w:rFonts w:hint="eastAsia"/>
        </w:rPr>
        <w:t>　　第三节 儿童袜子行业投资进入壁垒分析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2025-2031年中国儿童袜子行业产能预测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2025年儿童袜子行业壁垒</w:t>
      </w:r>
      <w:r>
        <w:rPr>
          <w:rFonts w:hint="eastAsia"/>
        </w:rPr>
        <w:br/>
      </w:r>
      <w:r>
        <w:rPr>
          <w:rFonts w:hint="eastAsia"/>
        </w:rPr>
        <w:t>　　图表 2025年儿童袜子市场前景分析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2025-2031年中国儿童袜子市场需求预测</w:t>
      </w:r>
      <w:r>
        <w:rPr>
          <w:rFonts w:hint="eastAsia"/>
        </w:rPr>
        <w:br/>
      </w:r>
      <w:r>
        <w:rPr>
          <w:rFonts w:hint="eastAsia"/>
        </w:rPr>
        <w:t>　　图表 2025年儿童袜子发展趋势预测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8fc6524d44ef" w:history="1">
        <w:r>
          <w:rPr>
            <w:rStyle w:val="Hyperlink"/>
          </w:rPr>
          <w:t>2025-2031年全球与中国儿童袜子行业研究及前景分析报告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98fc6524d44ef" w:history="1">
        <w:r>
          <w:rPr>
            <w:rStyle w:val="Hyperlink"/>
          </w:rPr>
          <w:t>https://www.20087.com/2/86/ErTongWaZiHangYeFaZhanQianJing.html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热点：儿童袜子哪个品牌质量最好、儿童袜子冬季、小男生可以穿白色长袜子吗、儿童袜子品牌排行榜、儿童袜子大小型号对照表、儿童袜子码数对照表、儿童袜子推荐、儿童袜子大小型号对照表、S码童袜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2139ccec04992" w:history="1">
      <w:r>
        <w:rPr>
          <w:rStyle w:val="Hyperlink"/>
        </w:rPr>
        <w:t>2025-2031年全球与中国儿童袜子行业研究及前景分析报告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TongWaZiHangYeFaZhanQianJing.html" TargetMode="External" Id="R8c398fc6524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TongWaZiHangYeFaZhanQianJing.html" TargetMode="External" Id="Rc992139ccec0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2025-01-15T06:09:00Z</dcterms:created>
  <dcterms:modified xsi:type="dcterms:W3CDTF">2025-01-15T07:09:00Z</dcterms:modified>
  <dc:subject>2025-2031年全球与中国儿童袜子行业研究及前景分析报告</dc:subject>
  <dc:title>2025-2031年全球与中国儿童袜子行业研究及前景分析报告</dc:title>
  <cp:keywords>2025-2031年全球与中国儿童袜子行业研究及前景分析报告</cp:keywords>
  <dc:description>2025-2031年全球与中国儿童袜子行业研究及前景分析报告</dc:description>
</cp:coreProperties>
</file>