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8ccb179374c1d" w:history="1">
              <w:r>
                <w:rPr>
                  <w:rStyle w:val="Hyperlink"/>
                </w:rPr>
                <w:t>2023-2029年中国塑身霜行业研究与趋势分析报告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8ccb179374c1d" w:history="1">
              <w:r>
                <w:rPr>
                  <w:rStyle w:val="Hyperlink"/>
                </w:rPr>
                <w:t>2023-2029年中国塑身霜行业研究与趋势分析报告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8ccb179374c1d" w:history="1">
                <w:r>
                  <w:rPr>
                    <w:rStyle w:val="Hyperlink"/>
                  </w:rPr>
                  <w:t>https://www.20087.com/2/06/SuShenShuangFaZhanQuShi.html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霜作为化妆品市场中的细分品类，主要通过促进血液循环、改善肌肤紧致度和局部消脂等方式帮助使用者塑造身材曲线。当前市场上，塑身霜的配方趋于多元化，加入各种植物提取物、咖啡因、维生素E等活性成分，强调天然、安全和效果持久。</w:t>
      </w:r>
      <w:r>
        <w:rPr>
          <w:rFonts w:hint="eastAsia"/>
        </w:rPr>
        <w:br/>
      </w:r>
      <w:r>
        <w:rPr>
          <w:rFonts w:hint="eastAsia"/>
        </w:rPr>
        <w:t>　　塑身霜产品将不断结合生物科技的最新成果，开发具有靶向作用的新型活性成分，以实现更科学、更有效的塑形效果。另外，随着消费者对健康的重视和对身体护理产品体验感的追求，未来塑身霜产品除了功效外，还将注重质地轻盈、易于吸收以及对皮肤的保湿滋养等功能，力争打造全方位的身体保养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8ccb179374c1d" w:history="1">
        <w:r>
          <w:rPr>
            <w:rStyle w:val="Hyperlink"/>
          </w:rPr>
          <w:t>2023-2029年中国塑身霜行业研究与趋势分析报告</w:t>
        </w:r>
      </w:hyperlink>
      <w:r>
        <w:rPr>
          <w:rFonts w:hint="eastAsia"/>
        </w:rPr>
        <w:t>》基于国家统计局及相关协会的详实数据，系统分析了塑身霜行业的市场规模、重点企业表现、产业链结构、竞争格局及价格动态。报告内容严谨、数据详实，结合丰富图表，全面呈现塑身霜行业现状与未来发展趋势。通过对塑身霜技术现状、SWOT分析及市场前景的解读，报告为塑身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塑身霜行业界定及应用</w:t>
      </w:r>
      <w:r>
        <w:rPr>
          <w:rFonts w:hint="eastAsia"/>
        </w:rPr>
        <w:br/>
      </w:r>
      <w:r>
        <w:rPr>
          <w:rFonts w:hint="eastAsia"/>
        </w:rPr>
        <w:t>　　第一节 塑身霜行业定义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塑身霜主要应用领域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全球塑身霜行业发展状况分析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2017-2022年全球塑身霜行业运行概况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2017-2022年全球塑身霜行业市场规模分析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全球主要地区塑身霜行业运行情况分析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2023-2029年全球塑身霜行业发展趋势预测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中国塑身霜发展环境分析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塑身霜行业相关政策、标准</w:t>
      </w:r>
      <w:r>
        <w:rPr>
          <w:rFonts w:hint="eastAsia"/>
        </w:rPr>
        <w:br/>
      </w:r>
      <w:r>
        <w:rPr>
          <w:rFonts w:hint="eastAsia"/>
        </w:rPr>
        <w:t>　　第三节 塑身霜行业相关发展规划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中国塑身霜行业发展现状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一、2021-2022年塑身霜行业品牌发展现状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二、2021-2022年塑身霜行业需求市场现状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三、2021-2022年塑身霜市场需求层次分析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四、2021-2022年中国塑身霜市场走向分析</w:t>
      </w:r>
      <w:r>
        <w:rPr>
          <w:rFonts w:hint="eastAsia"/>
        </w:rPr>
        <w:br/>
      </w:r>
      <w:r>
        <w:rPr>
          <w:rFonts w:hint="eastAsia"/>
        </w:rPr>
        <w:t>　　第二节 中国塑身霜产品技术分析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一、2021-2022年塑身霜产品技术变化特点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二、2021-2022年塑身霜产品市场的新技术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三、2021-2022年塑身霜产品市场现状分析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中国塑身霜行业存在的问题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一、2021-2022年塑身霜产品市场存在的主要问题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二、2021-2022年国内塑身霜产品市场的三大瓶颈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三、2021-2022年塑身霜产品市场遭遇的规模难题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对中国塑身霜市场的分析及思考</w:t>
      </w:r>
      <w:r>
        <w:rPr>
          <w:rFonts w:hint="eastAsia"/>
        </w:rPr>
        <w:br/>
      </w:r>
      <w:r>
        <w:rPr>
          <w:rFonts w:hint="eastAsia"/>
        </w:rPr>
        <w:t>　　　　一、塑身霜市场特点</w:t>
      </w:r>
      <w:r>
        <w:rPr>
          <w:rFonts w:hint="eastAsia"/>
        </w:rPr>
        <w:br/>
      </w:r>
      <w:r>
        <w:rPr>
          <w:rFonts w:hint="eastAsia"/>
        </w:rPr>
        <w:t>　　　　二、塑身霜市场分析</w:t>
      </w:r>
      <w:r>
        <w:rPr>
          <w:rFonts w:hint="eastAsia"/>
        </w:rPr>
        <w:br/>
      </w:r>
      <w:r>
        <w:rPr>
          <w:rFonts w:hint="eastAsia"/>
        </w:rPr>
        <w:t>　　　　三、塑身霜市场变化的方向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四、中国塑身霜行业发展的新思路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五、对中国塑身霜行业发展的思考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中国塑身霜市场现状分析</w:t>
      </w:r>
      <w:r>
        <w:rPr>
          <w:rFonts w:hint="eastAsia"/>
        </w:rPr>
        <w:br/>
      </w:r>
      <w:r>
        <w:rPr>
          <w:rFonts w:hint="eastAsia"/>
        </w:rPr>
        <w:t>　　第二节 中国塑身霜行业产量情况分析及预测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一、塑身霜总体产能规模</w:t>
      </w:r>
      <w:r>
        <w:rPr>
          <w:rFonts w:hint="eastAsia"/>
        </w:rPr>
        <w:br/>
      </w:r>
      <w:r>
        <w:rPr>
          <w:rFonts w:hint="eastAsia"/>
        </w:rPr>
        <w:t>　　　　二、塑身霜生产区域分布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三、2017-2022年中国塑身霜产量统计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四、2023-2029年中国塑身霜产量预测</w:t>
      </w:r>
      <w:r>
        <w:rPr>
          <w:rFonts w:hint="eastAsia"/>
        </w:rPr>
        <w:br/>
      </w:r>
      <w:r>
        <w:rPr>
          <w:rFonts w:hint="eastAsia"/>
        </w:rPr>
        <w:t>　　第三节 中国塑身霜市场需求分析及预测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一、中国塑身霜市场需求特点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二、2017-2022年中国塑身霜市场需求量统计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三、2023-2029年中国塑身霜市场需求量预测</w:t>
      </w:r>
      <w:r>
        <w:rPr>
          <w:rFonts w:hint="eastAsia"/>
        </w:rPr>
        <w:br/>
      </w:r>
      <w:r>
        <w:rPr>
          <w:rFonts w:hint="eastAsia"/>
        </w:rPr>
        <w:t>　　第四节 中国塑身霜价格趋势分析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一、2017-2022年中国塑身霜市场价格趋势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二、2023-2029年中国塑身霜市场价格走势预测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中国塑身霜进出口分析</w:t>
      </w:r>
      <w:r>
        <w:rPr>
          <w:rFonts w:hint="eastAsia"/>
        </w:rPr>
        <w:br/>
      </w:r>
      <w:r>
        <w:rPr>
          <w:rFonts w:hint="eastAsia"/>
        </w:rPr>
        <w:t>　　第一节 塑身霜进口情况分析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塑身霜出口情况分析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影响塑身霜进出口因素分析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2017-2022年中国塑身霜行业规模情况分析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2017-2022年中国塑身霜行业财务能力分析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塑身霜行业细分产品调研</w:t>
      </w:r>
      <w:r>
        <w:rPr>
          <w:rFonts w:hint="eastAsia"/>
        </w:rPr>
        <w:br/>
      </w:r>
      <w:r>
        <w:rPr>
          <w:rFonts w:hint="eastAsia"/>
        </w:rPr>
        <w:t>　　第一节 塑身霜细分产品结构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塑身霜行业上下游发展情况分析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塑身霜行业上游产业发展分析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塑身霜行业下游产业发展分析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中国塑身霜行业重点地区发展分析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塑身霜行业重点区域市场结构调研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**地区塑身霜市场容量分析</w:t>
      </w:r>
      <w:r>
        <w:rPr>
          <w:rFonts w:hint="eastAsia"/>
        </w:rPr>
        <w:br/>
      </w:r>
      <w:r>
        <w:rPr>
          <w:rFonts w:hint="eastAsia"/>
        </w:rPr>
        <w:t>　　第三节 **地区塑身霜市场容量分析</w:t>
      </w:r>
      <w:r>
        <w:rPr>
          <w:rFonts w:hint="eastAsia"/>
        </w:rPr>
        <w:br/>
      </w:r>
      <w:r>
        <w:rPr>
          <w:rFonts w:hint="eastAsia"/>
        </w:rPr>
        <w:t>　　第四节 **地区塑身霜市场容量分析</w:t>
      </w:r>
      <w:r>
        <w:rPr>
          <w:rFonts w:hint="eastAsia"/>
        </w:rPr>
        <w:br/>
      </w:r>
      <w:r>
        <w:rPr>
          <w:rFonts w:hint="eastAsia"/>
        </w:rPr>
        <w:t>　　第五节 **地区塑身霜市场容量分析</w:t>
      </w:r>
      <w:r>
        <w:rPr>
          <w:rFonts w:hint="eastAsia"/>
        </w:rPr>
        <w:br/>
      </w:r>
      <w:r>
        <w:rPr>
          <w:rFonts w:hint="eastAsia"/>
        </w:rPr>
        <w:t>　　第六节 **地区塑身霜市场容量分析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塑身霜行业企业经营策略研究分析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塑身霜企业多样化经营策略分析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一、塑身霜企业多样化经营情况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二、现行塑身霜行业多样化经营的方向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大型塑身霜企业集团未来发展策略分析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对中小塑身霜企业生产经营的建议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塑身霜行业前景及投资风险预警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2023年塑身霜市场前景分析</w:t>
      </w:r>
      <w:r>
        <w:rPr>
          <w:rFonts w:hint="eastAsia"/>
        </w:rPr>
        <w:br/>
      </w:r>
      <w:r>
        <w:rPr>
          <w:rFonts w:hint="eastAsia"/>
        </w:rPr>
        <w:t>　　第二节 2023年塑身霜行业发展趋势预测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影响塑身霜行业发展的主要因素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一、2022影响塑身霜行业运行的有利因素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二、2022影响塑身霜行业运行的稳定因素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三、2022影响塑身霜行业运行的不利因素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四、2022中国塑身霜行业发展面临的挑战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五、2022中国塑身霜行业发展面临的机遇</w:t>
      </w:r>
      <w:r>
        <w:rPr>
          <w:rFonts w:hint="eastAsia"/>
        </w:rPr>
        <w:br/>
      </w:r>
      <w:r>
        <w:rPr>
          <w:rFonts w:hint="eastAsia"/>
        </w:rPr>
        <w:t>　　第四节 塑身霜行业投资风险预警</w:t>
      </w:r>
      <w:r>
        <w:rPr>
          <w:rFonts w:hint="eastAsia"/>
        </w:rPr>
        <w:br/>
      </w:r>
      <w:r>
        <w:rPr>
          <w:rFonts w:hint="eastAsia"/>
        </w:rPr>
        <w:t>　　　　一、塑身霜行业市场风险预测</w:t>
      </w:r>
      <w:r>
        <w:rPr>
          <w:rFonts w:hint="eastAsia"/>
        </w:rPr>
        <w:br/>
      </w:r>
      <w:r>
        <w:rPr>
          <w:rFonts w:hint="eastAsia"/>
        </w:rPr>
        <w:t>　　　　二、塑身霜行业政策风险预测</w:t>
      </w:r>
      <w:r>
        <w:rPr>
          <w:rFonts w:hint="eastAsia"/>
        </w:rPr>
        <w:br/>
      </w:r>
      <w:r>
        <w:rPr>
          <w:rFonts w:hint="eastAsia"/>
        </w:rPr>
        <w:t>　　　　三、塑身霜行业经营风险预测</w:t>
      </w:r>
      <w:r>
        <w:rPr>
          <w:rFonts w:hint="eastAsia"/>
        </w:rPr>
        <w:br/>
      </w:r>
      <w:r>
        <w:rPr>
          <w:rFonts w:hint="eastAsia"/>
        </w:rPr>
        <w:t>　　　　四、塑身霜行业技术风险预测</w:t>
      </w:r>
      <w:r>
        <w:rPr>
          <w:rFonts w:hint="eastAsia"/>
        </w:rPr>
        <w:br/>
      </w:r>
      <w:r>
        <w:rPr>
          <w:rFonts w:hint="eastAsia"/>
        </w:rPr>
        <w:t>　　　　五、塑身霜行业竞争风险预测</w:t>
      </w:r>
      <w:r>
        <w:rPr>
          <w:rFonts w:hint="eastAsia"/>
        </w:rPr>
        <w:br/>
      </w:r>
      <w:r>
        <w:rPr>
          <w:rFonts w:hint="eastAsia"/>
        </w:rPr>
        <w:t>　　　　六、塑身霜行业其他风险预测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塑身霜投资建议</w:t>
      </w:r>
      <w:r>
        <w:rPr>
          <w:rFonts w:hint="eastAsia"/>
        </w:rPr>
        <w:br/>
      </w:r>
      <w:r>
        <w:rPr>
          <w:rFonts w:hint="eastAsia"/>
        </w:rPr>
        <w:t>　　第一节 塑身霜行业投资环境分析</w:t>
      </w:r>
      <w:r>
        <w:rPr>
          <w:rFonts w:hint="eastAsia"/>
        </w:rPr>
        <w:br/>
      </w:r>
      <w:r>
        <w:rPr>
          <w:rFonts w:hint="eastAsia"/>
        </w:rPr>
        <w:t>　　第二节 塑身霜行业投资进入壁垒分析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塑身霜行业历程</w:t>
      </w:r>
      <w:r>
        <w:rPr>
          <w:rFonts w:hint="eastAsia"/>
        </w:rPr>
        <w:br/>
      </w:r>
      <w:r>
        <w:rPr>
          <w:rFonts w:hint="eastAsia"/>
        </w:rPr>
        <w:t>　　图表 塑身霜行业生命周期</w:t>
      </w:r>
      <w:r>
        <w:rPr>
          <w:rFonts w:hint="eastAsia"/>
        </w:rPr>
        <w:br/>
      </w:r>
      <w:r>
        <w:rPr>
          <w:rFonts w:hint="eastAsia"/>
        </w:rPr>
        <w:t>　　图表 塑身霜行业产业链分析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2017-2022年塑身霜行业市场容量分析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2017-2022年中国塑身霜行业产量及增长趋势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2017-2022年中国塑身霜市场需求量及增速统计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2022年中国塑身霜行业需求领域分布格局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2017-2022年中国塑身霜行业盈利情况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2017-2022年中国塑身霜行业利润总额统计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2017-2022年中国塑身霜进口金额分析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2017-2022年中国塑身霜出口数量分析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2017-2022年中国塑身霜出口金额分析</w:t>
      </w:r>
      <w:r>
        <w:rPr>
          <w:rFonts w:hint="eastAsia"/>
        </w:rPr>
        <w:br/>
      </w:r>
      <w:r>
        <w:rPr>
          <w:rFonts w:hint="eastAsia"/>
        </w:rPr>
        <w:t>　　图表 2022年中国塑身霜进口国家及地区分析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2022年中国塑身霜出口国家及地区分析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2017-2022年中国塑身霜行业企业平均规模情况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2023-2029年中国塑身霜行业产能预测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2023-2029年中国塑身霜行业产量预测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2023-2029年中国塑身霜市场需求量预测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2023-2029年中国塑身霜行业供需平衡预测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2023-2029年中国塑身霜行业市场容量预测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2023-2029年中国塑身霜行业市场规模预测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2023年中国塑身霜市场前景分析</w:t>
      </w:r>
      <w:r>
        <w:rPr>
          <w:rFonts w:hint="eastAsia"/>
        </w:rPr>
        <w:br/>
      </w:r>
      <w:r>
        <w:rPr>
          <w:rFonts w:hint="eastAsia"/>
        </w:rPr>
        <w:t>　　图表 2023年中国塑身霜发展趋势预测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8ccb179374c1d" w:history="1">
        <w:r>
          <w:rPr>
            <w:rStyle w:val="Hyperlink"/>
          </w:rPr>
          <w:t>2023-2029年中国塑身霜行业研究与趋势分析报告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8ccb179374c1d" w:history="1">
        <w:r>
          <w:rPr>
            <w:rStyle w:val="Hyperlink"/>
          </w:rPr>
          <w:t>https://www.20087.com/2/06/SuShenShuangFaZhanQuShi.html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热点：观耀堂巧巧纤体塑身霜、塑身霜是什么、纤体霜能达到瘦身效果吗、塑身霜有用吗、塑身衣穿几个月有效果、塑身霜有没有副作用、全身塑身衣、塑身霜发热怎么回事、瘦身暴汗30分钟视频大全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1f3766aef4a97" w:history="1">
      <w:r>
        <w:rPr>
          <w:rStyle w:val="Hyperlink"/>
        </w:rPr>
        <w:t>2023-2029年中国塑身霜行业研究与趋势分析报告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uShenShuangFaZhanQuShi.html" TargetMode="External" Id="R7608ccb17937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uShenShuangFaZhanQuShi.html" TargetMode="External" Id="R2811f3766ae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2022-12-30T22:59:49Z</dcterms:created>
  <dcterms:modified xsi:type="dcterms:W3CDTF">2022-12-30T23:59:49Z</dcterms:modified>
  <dc:subject>2023-2029年中国塑身霜行业研究与趋势分析报告</dc:subject>
  <dc:title>2023-2029年中国塑身霜行业研究与趋势分析报告</dc:title>
  <cp:keywords>2023-2029年中国塑身霜行业研究与趋势分析报告</cp:keywords>
  <dc:description>2023-2029年中国塑身霜行业研究与趋势分析报告</dc:description>
</cp:coreProperties>
</file>