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046d5f9bd42cb" w:history="1">
              <w:r>
                <w:rPr>
                  <w:rStyle w:val="Hyperlink"/>
                </w:rPr>
                <w:t>2026-2032年中国家居花插发展现状与市场前景报告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046d5f9bd42cb" w:history="1">
              <w:r>
                <w:rPr>
                  <w:rStyle w:val="Hyperlink"/>
                </w:rPr>
                <w:t>2026-2032年中国家居花插发展现状与市场前景报告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046d5f9bd42cb" w:history="1">
                <w:r>
                  <w:rPr>
                    <w:rStyle w:val="Hyperlink"/>
                  </w:rPr>
                  <w:t>https://www.20087.com/2/56/JiaJuHuaChaDeQianJingQuShi.html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花插是室内绿植与花卉装饰的容器及支撑工具，产品涵盖陶瓷、玻璃、金属、竹木及复合材料等多种材质，设计强调美学融合、空间适配与使用便利性。主流品类包括桌面花瓶、壁挂花插、组合式花艺架及自动供水花插，部分高端产品融入北欧极简、新中式或侘寂风格。在“宅经济”与疗愈消费趋势下，家居花插成为提升生活仪式感与情绪价值的重要载体。然而，部分低价产品存在结构不稳、排水设计缺失或材质易碎问题；功能性与装饰性割裂，难以兼顾长期养护需求；缺乏标准化接口，限制模块化组合与智能扩展。</w:t>
      </w:r>
      <w:r>
        <w:rPr>
          <w:rFonts w:hint="eastAsia"/>
        </w:rPr>
        <w:br/>
      </w:r>
      <w:r>
        <w:rPr>
          <w:rFonts w:hint="eastAsia"/>
        </w:rPr>
        <w:t>　　未来，家居花插将向智能养护、可持续材料与场景融合方向发展。内置水位传感器与微型水泵将实现自动补水，联动手机提醒换水或施肥；光催化涂层可抑制藻类滋生。再生玻璃、菌丝体复合材料及可降解生物塑料将降低环境足迹；模块化卡扣设计支持自由拼接，适配不同空间布局。在元宇宙家居概念下，花插将与AR应用联动，扫码可获取植物养护知识或虚拟花艺展示。同时，花插将作为疗愈空间核心元素，融入芳香、声景等多感官体验。长远来看，家居花插将从静态陈设升级为融合自然美学、智能交互与生态责任的生活方式载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7f046d5f9bd42cb" w:history="1">
        <w:r>
          <w:rPr>
            <w:rStyle w:val="Hyperlink"/>
          </w:rPr>
          <w:t>2026-2032年中国家居花插发展现状与市场前景报告</w:t>
        </w:r>
      </w:hyperlink>
      <w:r>
        <w:rPr>
          <w:rFonts w:hint="eastAsia"/>
        </w:rPr>
        <w:t>基于统计局、相关行业协会及科研机构的详实数据，系统分析家居花插行业发展现状，涵盖家居花插市场规模、竞争格局、技术发展及消费需求等核心要素，评估家居花插重点企业经营策略与市场表现。通过研究家居花插产业链结构和政策环境，对家居花插行业发展趋势作出科学预测，指出家居花插市场机遇与潜在风险。报告采用图表与数据相结合的形式，为家居花插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家居花插行业概述</w:t>
      </w:r>
      <w:r>
        <w:rPr>
          <w:rFonts w:hint="eastAsia"/>
        </w:rPr>
        <w:br/>
      </w:r>
      <w:r>
        <w:rPr>
          <w:rFonts w:hint="eastAsia"/>
        </w:rPr>
        <w:t>　　第一节 家居花插定义与分类</w:t>
      </w:r>
      <w:r>
        <w:rPr>
          <w:rFonts w:hint="eastAsia"/>
        </w:rPr>
        <w:br/>
      </w:r>
      <w:r>
        <w:rPr>
          <w:rFonts w:hint="eastAsia"/>
        </w:rPr>
        <w:t>　　第二节 家居花插应用领域</w:t>
      </w:r>
      <w:r>
        <w:rPr>
          <w:rFonts w:hint="eastAsia"/>
        </w:rPr>
        <w:br/>
      </w:r>
      <w:r>
        <w:rPr>
          <w:rFonts w:hint="eastAsia"/>
        </w:rPr>
        <w:t>　　第三节 家居花插行业经济指标分析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家居花插产业链及经营模式分析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三、家居花插销售模式及销售渠道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全球家居花插市场发展综述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2020-2025年全球家居花插市场规模与趋势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主要国家与地区家居花插市场分析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2026-2032年全球家居花插行业发展趋势与前景预测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中国家居花插行业市场分析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2025-2026年家居花插产能与投资动态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一、国内家居花插产能及利用情况</w:t>
      </w:r>
      <w:r>
        <w:rPr>
          <w:rFonts w:hint="eastAsia"/>
        </w:rPr>
        <w:br/>
      </w:r>
      <w:r>
        <w:rPr>
          <w:rFonts w:hint="eastAsia"/>
        </w:rPr>
        <w:t>　　　　二、家居花插产能扩张与投资动态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2026-2032年家居花插行业产量统计与趋势预测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一、2020-2025年家居花插行业产量数据统计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1、2020-2025年家居花插产量及增长趋势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2、2020-2025年家居花插细分产品产量及份额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二、影响家居花插产量的关键因素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三、2026-2032年家居花插产量预测</w:t>
      </w:r>
      <w:r>
        <w:rPr>
          <w:rFonts w:hint="eastAsia"/>
        </w:rPr>
        <w:br/>
      </w:r>
      <w:r>
        <w:rPr>
          <w:rFonts w:hint="eastAsia"/>
        </w:rPr>
        <w:t>　　第三节 2026-2032年家居花插市场需求与销售分析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一、2025-2026年家居花插行业需求现状</w:t>
      </w:r>
      <w:r>
        <w:rPr>
          <w:rFonts w:hint="eastAsia"/>
        </w:rPr>
        <w:br/>
      </w:r>
      <w:r>
        <w:rPr>
          <w:rFonts w:hint="eastAsia"/>
        </w:rPr>
        <w:t>　　　　二、家居花插客户群体与需求特点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三、2020-2025年家居花插行业销售规模分析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四、2026-2032年家居花插市场增长潜力与规模预测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中国家居花插细分市场与下游应用领域分析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家居花插细分市场分析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一、2025-2026年家居花插主要细分产品市场现状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家居花插下游应用与客户群体分析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一、2025-2026年家居花插各应用领域市场现状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2025-2026年家居花插行业技术发展现状及趋势分析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家居花插行业技术发展现状分析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国内外家居花插行业技术差异与原因</w:t>
      </w:r>
      <w:r>
        <w:rPr>
          <w:rFonts w:hint="eastAsia"/>
        </w:rPr>
        <w:br/>
      </w:r>
      <w:r>
        <w:rPr>
          <w:rFonts w:hint="eastAsia"/>
        </w:rPr>
        <w:t>　　第三节 家居花插行业技术发展方向、趋势预测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提升家居花插行业技术能力策略建议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家居花插价格机制与竞争策略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一、2020-2025年家居花插市场价格走势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家居花插定价策略与方法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2026-2032年家居花插价格竞争态势与趋势预测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中国家居花插行业重点区域市场研究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2025-2026年重点区域家居花插市场发展概况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二、2020-2025年家居花插市场需求规模情况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三、2026-2032年家居花插行业发展潜力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二、2020-2025年家居花插市场需求规模情况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三、2026-2032年家居花插行业发展潜力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二、2020-2025年家居花插市场需求规模情况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三、2026-2032年家居花插行业发展潜力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二、2020-2025年家居花插市场需求规模情况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三、2026-2032年家居花插行业发展潜力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二、2020-2025年家居花插市场需求规模情况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三、2026-2032年家居花插行业发展潜力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2020-2025年中国家居花插行业进出口情况分析</w:t>
      </w:r>
      <w:r>
        <w:rPr>
          <w:rFonts w:hint="eastAsia"/>
        </w:rPr>
        <w:br/>
      </w:r>
      <w:r>
        <w:rPr>
          <w:rFonts w:hint="eastAsia"/>
        </w:rPr>
        <w:t>　　第一节 家居花插行业进口情况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一、2020-2025年家居花插进口规模及增长情况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二、家居花插主要进口来源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家居花插行业出口情况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一、2020-2025年家居花插出口规模及增长情况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二、家居花插主要出口目的地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2020-2025年中国家居花插行业总体发展与财务状况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2020-2025年中国家居花插行业规模情况</w:t>
      </w:r>
      <w:r>
        <w:rPr>
          <w:rFonts w:hint="eastAsia"/>
        </w:rPr>
        <w:br/>
      </w:r>
      <w:r>
        <w:rPr>
          <w:rFonts w:hint="eastAsia"/>
        </w:rPr>
        <w:t>　　　　一、家居花插行业企业数量规模</w:t>
      </w:r>
      <w:r>
        <w:rPr>
          <w:rFonts w:hint="eastAsia"/>
        </w:rPr>
        <w:br/>
      </w:r>
      <w:r>
        <w:rPr>
          <w:rFonts w:hint="eastAsia"/>
        </w:rPr>
        <w:t>　　　　二、家居花插行业从业人员规模</w:t>
      </w:r>
      <w:r>
        <w:rPr>
          <w:rFonts w:hint="eastAsia"/>
        </w:rPr>
        <w:br/>
      </w:r>
      <w:r>
        <w:rPr>
          <w:rFonts w:hint="eastAsia"/>
        </w:rPr>
        <w:t>　　　　三、家居花插行业市场敏感性分析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2020-2025年中国家居花插行业财务能力分析</w:t>
      </w:r>
      <w:r>
        <w:rPr>
          <w:rFonts w:hint="eastAsia"/>
        </w:rPr>
        <w:br/>
      </w:r>
      <w:r>
        <w:rPr>
          <w:rFonts w:hint="eastAsia"/>
        </w:rPr>
        <w:t>　　　　一、家居花插行业盈利能力</w:t>
      </w:r>
      <w:r>
        <w:rPr>
          <w:rFonts w:hint="eastAsia"/>
        </w:rPr>
        <w:br/>
      </w:r>
      <w:r>
        <w:rPr>
          <w:rFonts w:hint="eastAsia"/>
        </w:rPr>
        <w:t>　　　　二、家居花插行业偿债能力</w:t>
      </w:r>
      <w:r>
        <w:rPr>
          <w:rFonts w:hint="eastAsia"/>
        </w:rPr>
        <w:br/>
      </w:r>
      <w:r>
        <w:rPr>
          <w:rFonts w:hint="eastAsia"/>
        </w:rPr>
        <w:t>　　　　三、家居花插行业营运能力</w:t>
      </w:r>
      <w:r>
        <w:rPr>
          <w:rFonts w:hint="eastAsia"/>
        </w:rPr>
        <w:br/>
      </w:r>
      <w:r>
        <w:rPr>
          <w:rFonts w:hint="eastAsia"/>
        </w:rPr>
        <w:t>　　　　四、家居花插行业发展能力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家居花插行业重点企业调研分析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二、企业家居花插业务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二、企业家居花插业务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二、企业家居花插业务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二、企业家居花插业务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二、企业家居花插业务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二、企业家居花插业务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中国家居花插行业竞争格局分析</w:t>
      </w:r>
      <w:r>
        <w:rPr>
          <w:rFonts w:hint="eastAsia"/>
        </w:rPr>
        <w:br/>
      </w:r>
      <w:r>
        <w:rPr>
          <w:rFonts w:hint="eastAsia"/>
        </w:rPr>
        <w:t>　　第一节 家居花插行业竞争格局总览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2025-2026年家居花插行业竞争力分析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2020-2025年家居花插行业企业并购活动分析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2025-2026年家居花插行业会展与招投标活动分析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一、家居花插行业会展活动及其市场影响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2026年中国家居花插企业发展企业发展策略与建议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家居花插销售模式与渠道策略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家居花插品牌与市场推广策略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家居花插研发投入与技术创新能力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家居花插合作联盟与资源整合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中国家居花插行业风险与对策</w:t>
      </w:r>
      <w:r>
        <w:rPr>
          <w:rFonts w:hint="eastAsia"/>
        </w:rPr>
        <w:br/>
      </w:r>
      <w:r>
        <w:rPr>
          <w:rFonts w:hint="eastAsia"/>
        </w:rPr>
        <w:t>　　第一节 家居花插行业SWOT分析</w:t>
      </w:r>
      <w:r>
        <w:rPr>
          <w:rFonts w:hint="eastAsia"/>
        </w:rPr>
        <w:br/>
      </w:r>
      <w:r>
        <w:rPr>
          <w:rFonts w:hint="eastAsia"/>
        </w:rPr>
        <w:t>　　　　一、家居花插行业优势</w:t>
      </w:r>
      <w:r>
        <w:rPr>
          <w:rFonts w:hint="eastAsia"/>
        </w:rPr>
        <w:br/>
      </w:r>
      <w:r>
        <w:rPr>
          <w:rFonts w:hint="eastAsia"/>
        </w:rPr>
        <w:t>　　　　二、家居花插行业劣势</w:t>
      </w:r>
      <w:r>
        <w:rPr>
          <w:rFonts w:hint="eastAsia"/>
        </w:rPr>
        <w:br/>
      </w:r>
      <w:r>
        <w:rPr>
          <w:rFonts w:hint="eastAsia"/>
        </w:rPr>
        <w:t>　　　　三、家居花插市场机会</w:t>
      </w:r>
      <w:r>
        <w:rPr>
          <w:rFonts w:hint="eastAsia"/>
        </w:rPr>
        <w:br/>
      </w:r>
      <w:r>
        <w:rPr>
          <w:rFonts w:hint="eastAsia"/>
        </w:rPr>
        <w:t>　　　　四、家居花插市场威胁</w:t>
      </w:r>
      <w:r>
        <w:rPr>
          <w:rFonts w:hint="eastAsia"/>
        </w:rPr>
        <w:br/>
      </w:r>
      <w:r>
        <w:rPr>
          <w:rFonts w:hint="eastAsia"/>
        </w:rPr>
        <w:t>　　第二节 家居花插行业风险及对策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2026-2032年中国家居花插行业前景与发展趋势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2025-2026年家居花插行业发展环境分析</w:t>
      </w:r>
      <w:r>
        <w:rPr>
          <w:rFonts w:hint="eastAsia"/>
        </w:rPr>
        <w:br/>
      </w:r>
      <w:r>
        <w:rPr>
          <w:rFonts w:hint="eastAsia"/>
        </w:rPr>
        <w:t>　　　　一、家居花插行业主管部门与监管体制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二、家居花插行业主要法律法规及政策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三、家居花插行业标准与质量监管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2026-2032年家居花插行业发展趋势与方向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2026-2032年家居花插行业发展潜力与机遇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家居花插行业研究结论与建议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[-中智-林-]家居花插行业发展建议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家居花插行业历程</w:t>
      </w:r>
      <w:r>
        <w:rPr>
          <w:rFonts w:hint="eastAsia"/>
        </w:rPr>
        <w:br/>
      </w:r>
      <w:r>
        <w:rPr>
          <w:rFonts w:hint="eastAsia"/>
        </w:rPr>
        <w:t>　　图表 家居花插行业生命周期</w:t>
      </w:r>
      <w:r>
        <w:rPr>
          <w:rFonts w:hint="eastAsia"/>
        </w:rPr>
        <w:br/>
      </w:r>
      <w:r>
        <w:rPr>
          <w:rFonts w:hint="eastAsia"/>
        </w:rPr>
        <w:t>　　图表 家居花插行业产业链分析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2020-2025年中国家居花插行业市场规模及增长情况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2020-2025年家居花插行业市场容量分析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2020-2025年中国家居花插行业产能统计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2020-2025年中国家居花插行业产量及增长趋势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2020-2025年中国家居花插市场需求量及增速统计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2025年中国家居花插行业需求领域分布格局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2020-2025年中国家居花插行业销售收入分析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2020-2025年中国家居花插行业盈利情况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2020-2025年中国家居花插行业利润总额统计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2020-2025年中国家居花插进口数量分析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2020-2025年中国家居花插进口金额分析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2020-2025年中国家居花插出口数量分析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2020-2025年中国家居花插出口金额分析</w:t>
      </w:r>
      <w:r>
        <w:rPr>
          <w:rFonts w:hint="eastAsia"/>
        </w:rPr>
        <w:br/>
      </w:r>
      <w:r>
        <w:rPr>
          <w:rFonts w:hint="eastAsia"/>
        </w:rPr>
        <w:t>　　图表 2025年中国家居花插进口国家及地区分析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2025年中国家居花插出口国家及地区分析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2020-2025年中国家居花插行业企业数量情况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2020-2025年中国家居花插行业企业平均规模情况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**地区家居花插市场规模及增长情况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**地区家居花插行业市场需求情况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**地区家居花插市场规模及增长情况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**地区家居花插行业市场需求情况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**地区家居花插市场规模及增长情况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**地区家居花插行业市场需求情况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**地区家居花插市场规模及增长情况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**地区家居花插行业市场需求情况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家居花插重点企业（一）基本信息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家居花插重点企业（一）经营情况分析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家居花插重点企业（一）主要经济指标情况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家居花插重点企业（一）盈利能力情况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家居花插重点企业（一）偿债能力情况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家居花插重点企业（一）运营能力情况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家居花插重点企业（一）成长能力情况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家居花插重点企业（二）基本信息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家居花插重点企业（二）经营情况分析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家居花插重点企业（二）主要经济指标情况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家居花插重点企业（二）盈利能力情况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家居花插重点企业（二）偿债能力情况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家居花插重点企业（二）运营能力情况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家居花插重点企业（二）成长能力情况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家居花插企业信息</w:t>
      </w:r>
      <w:r>
        <w:rPr>
          <w:rFonts w:hint="eastAsia"/>
        </w:rPr>
        <w:br/>
      </w:r>
      <w:r>
        <w:rPr>
          <w:rFonts w:hint="eastAsia"/>
        </w:rPr>
        <w:t>　　图表 家居花插企业经营情况分析</w:t>
      </w:r>
      <w:r>
        <w:rPr>
          <w:rFonts w:hint="eastAsia"/>
        </w:rPr>
        <w:br/>
      </w:r>
      <w:r>
        <w:rPr>
          <w:rFonts w:hint="eastAsia"/>
        </w:rPr>
        <w:t>　　图表 家居花插重点企业（三）主要经济指标情况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家居花插重点企业（三）盈利能力情况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家居花插重点企业（三）偿债能力情况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家居花插重点企业（三）运营能力情况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家居花插重点企业（三）成长能力情况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2026-2032年中国家居花插行业产能预测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2026-2032年中国家居花插行业产量预测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2026-2032年中国家居花插市场需求量预测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2026-2032年中国家居花插行业供需平衡预测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2026-2032年中国家居花插行业市场容量预测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2026-2032年中国家居花插行业市场规模预测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2026-2032年中国家居花插市场前景分析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2026-2032年中国家居花插发展趋势预测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046d5f9bd42cb" w:history="1">
        <w:r>
          <w:rPr>
            <w:rStyle w:val="Hyperlink"/>
          </w:rPr>
          <w:t>2026-2032年中国家居花插发展现状与市场前景报告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046d5f9bd42cb" w:history="1">
        <w:r>
          <w:rPr>
            <w:rStyle w:val="Hyperlink"/>
          </w:rPr>
          <w:t>https://www.20087.com/2/56/JiaJuHuaChaDeQianJingQuShi.html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热点：家居插花的方式方法、家居花艺插花、家居插花应注意什么问题、家插花的养护和护理、家居插花应注意哪些问题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fad514d98458f" w:history="1">
      <w:r>
        <w:rPr>
          <w:rStyle w:val="Hyperlink"/>
        </w:rPr>
        <w:t>2026-2032年中国家居花插发展现状与市场前景报告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JiaJuHuaChaDeQianJingQuShi.html" TargetMode="External" Id="R27f046d5f9bd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JiaJuHuaChaDeQianJingQuShi.html" TargetMode="External" Id="Rb7dfad514d98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2025-12-25T00:58:27Z</dcterms:created>
  <dcterms:modified xsi:type="dcterms:W3CDTF">2025-12-25T01:58:27Z</dcterms:modified>
  <dc:subject>2026-2032年中国家居花插发展现状与市场前景报告</dc:subject>
  <dc:title>2026-2032年中国家居花插发展现状与市场前景报告</dc:title>
  <cp:keywords>2026-2032年中国家居花插发展现状与市场前景报告</cp:keywords>
  <dc:description>2026-2032年中国家居花插发展现状与市场前景报告</dc:description>
</cp:coreProperties>
</file>