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c59cdc3af402e" w:history="1">
              <w:r>
                <w:rPr>
                  <w:rStyle w:val="Hyperlink"/>
                </w:rPr>
                <w:t>2025-2031年全球与中国家用电风扇行业研究分析及市场前景报告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c59cdc3af402e" w:history="1">
              <w:r>
                <w:rPr>
                  <w:rStyle w:val="Hyperlink"/>
                </w:rPr>
                <w:t>2025-2031年全球与中国家用电风扇行业研究分析及市场前景报告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c59cdc3af402e" w:history="1">
                <w:r>
                  <w:rPr>
                    <w:rStyle w:val="Hyperlink"/>
                  </w:rPr>
                  <w:t>https://www.20087.com/2/66/JiaYongDianFengShanShiChangQianJingFenXi.html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风扇是家庭常用的电器之一，近年来在产品设计、功能性能方面不断进步。从传统的立式风扇、台式风扇到无叶风扇、智能风扇，产品线日益丰富，满足了消费者对静音、节能、智能化的需求。然而，市场同质化严重、产品创新能力不足，是电风扇行业需要突破的难点。</w:t>
      </w:r>
      <w:r>
        <w:rPr>
          <w:rFonts w:hint="eastAsia"/>
        </w:rPr>
        <w:br/>
      </w:r>
      <w:r>
        <w:rPr>
          <w:rFonts w:hint="eastAsia"/>
        </w:rPr>
        <w:t>　　未来，家用电风扇行业将朝着智能化、健康化方向发展。智能化方面，集成Wi-Fi、蓝牙等无线通讯技术，实现远程控制、智能调节风速、定时开关等功能，提升用户体验。健康化方面，采用负离子发生器、空气净化模块，提供清新、健康的空气环境。同时，通过设计创新，如人体工学设计、艺术化外观，将电风扇融入现代家居美学，满足消费者对生活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c59cdc3af402e" w:history="1">
        <w:r>
          <w:rPr>
            <w:rStyle w:val="Hyperlink"/>
          </w:rPr>
          <w:t>2025-2031年全球与中国家用电风扇行业研究分析及市场前景报告</w:t>
        </w:r>
      </w:hyperlink>
      <w:r>
        <w:rPr>
          <w:rFonts w:hint="eastAsia"/>
        </w:rPr>
        <w:t>》全面梳理了家用电风扇产业链，结合市场需求和市场规模等数据，深入剖析家用电风扇行业现状。报告详细探讨了家用电风扇市场竞争格局，重点关注重点企业及其品牌影响力，并分析了家用电风扇价格机制和细分市场特征。通过对家用电风扇技术现状及未来方向的评估，报告展望了家用电风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家用电风扇市场概述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按照不同产品类型，家用电风扇主要可以分为如下几个类别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全球不同产品类型家用电风扇销售额增长趋势2020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壁挂式风扇</w:t>
      </w:r>
      <w:r>
        <w:rPr>
          <w:rFonts w:hint="eastAsia"/>
        </w:rPr>
        <w:br/>
      </w:r>
      <w:r>
        <w:rPr>
          <w:rFonts w:hint="eastAsia"/>
        </w:rPr>
        <w:t>　　　　1.2.3 落座式风扇</w:t>
      </w:r>
      <w:r>
        <w:rPr>
          <w:rFonts w:hint="eastAsia"/>
        </w:rPr>
        <w:br/>
      </w:r>
      <w:r>
        <w:rPr>
          <w:rFonts w:hint="eastAsia"/>
        </w:rPr>
        <w:t>　　1.3 从不同应用，家用电风扇主要包括如下几个方面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全球不同应用家用电风扇销售额增长趋势2020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家用电风扇行业背景、发展历史、现状及趋势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家用电风扇行业目前现状分析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家用电风扇发展趋势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全球家用电风扇总体规模分析</w:t>
      </w:r>
      <w:r>
        <w:rPr>
          <w:rFonts w:hint="eastAsia"/>
        </w:rPr>
        <w:br/>
      </w:r>
      <w:r>
        <w:rPr>
          <w:rFonts w:hint="eastAsia"/>
        </w:rPr>
        <w:t>　　2.1 全球家用电风扇供需现状及预测（2020-2031）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全球家用电风扇产能、产量、产能利用率及发展趋势（2020-2031）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全球家用电风扇产量、需求量及发展趋势（2020-2031）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全球主要地区家用电风扇产量及发展趋势（2020-2031）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全球主要地区家用电风扇产量（2020-2025）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全球主要地区家用电风扇产量（2025-2031）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全球主要地区家用电风扇产量市场份额（2020-2031）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中国家用电风扇供需现状及预测（2020-2031）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中国家用电风扇产能、产量、产能利用率及发展趋势（2020-2031）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中国家用电风扇产量、市场需求量及发展趋势（2020-2031）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全球家用电风扇销量及销售额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全球市场家用电风扇销售额（2020-2031）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全球市场家用电风扇销量（2020-2031）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全球市场家用电风扇价格趋势（2020-2031）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全球市场主要厂商家用电风扇产能市场份额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全球市场主要厂商家用电风扇销量（2020-2025）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全球市场主要厂商家用电风扇销量（2020-2025）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全球市场主要厂商家用电风扇销售收入（2020-2025）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全球市场主要厂商家用电风扇销售价格（2020-2025）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2025年全球主要生产商家用电风扇收入排名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中国市场主要厂商家用电风扇销量（2020-2025）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中国市场主要厂商家用电风扇销量（2020-2025）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中国市场主要厂商家用电风扇销售收入（2020-2025）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2025年中国主要生产商家用电风扇收入排名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中国市场主要厂商家用电风扇销售价格（2020-2025）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全球主要厂商家用电风扇总部及产地分布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全球主要厂商成立时间及家用电风扇商业化日期</w:t>
      </w:r>
      <w:r>
        <w:rPr>
          <w:rFonts w:hint="eastAsia"/>
        </w:rPr>
        <w:br/>
      </w:r>
      <w:r>
        <w:rPr>
          <w:rFonts w:hint="eastAsia"/>
        </w:rPr>
        <w:t>　　3.6 全球主要厂商家用电风扇产品类型及应用</w:t>
      </w:r>
      <w:r>
        <w:rPr>
          <w:rFonts w:hint="eastAsia"/>
        </w:rPr>
        <w:br/>
      </w:r>
      <w:r>
        <w:rPr>
          <w:rFonts w:hint="eastAsia"/>
        </w:rPr>
        <w:t>　　3.7 家用电风扇行业集中度、竞争程度分析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家用电风扇行业集中度分析：2025年全球Top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全球家用电风扇第一梯队、第二梯队和第三梯队生产商（品牌）及市场份额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全球家用电风扇主要地区分析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全球主要地区家用电风扇市场规模分析：2020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全球主要地区家用电风扇销售收入及市场份额（2020-2025年）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全球主要地区家用电风扇销售收入预测（2025-2031年）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全球主要地区家用电风扇销量分析：2020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全球主要地区家用电风扇销量及市场份额（2020-2025年）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全球主要地区家用电风扇销量及市场份额预测（2025-2031）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北美市场家用电风扇销量、收入及增长率（2020-2031）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欧洲市场家用电风扇销量、收入及增长率（2020-2031）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中国市场家用电风扇销量、收入及增长率（2020-2031）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日本市场家用电风扇销量、收入及增长率（2020-2031）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东南亚市场家用电风扇销量、收入及增长率（2020-2031）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印度市场家用电风扇销量、收入及增长率（2020-2031）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家用电风扇销量、收入、价格及毛利率（2020-2025）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家用电风扇销量、收入、价格及毛利率（2020-2025）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家用电风扇销量、收入、价格及毛利率（2020-2025）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家用电风扇销量、收入、价格及毛利率（2020-2025）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家用电风扇销量、收入、价格及毛利率（2020-2025）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家用电风扇产品规格、参数及市场应用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家用电风扇销量、收入、价格及毛利率（2020-2025）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家用电风扇产品规格、参数及市场应用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家用电风扇销量、收入、价格及毛利率（2020-2025）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家用电风扇产品规格、参数及市场应用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家用电风扇销量、收入、价格及毛利率（2020-2025）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家用电风扇产品规格、参数及市场应用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家用电风扇销量、收入、价格及毛利率（2020-2025）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家用电风扇产品规格、参数及市场应用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家用电风扇销量、收入、价格及毛利率（2020-2025）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重点企业（11）基本信息、家用电风扇生产基地、销售区域、竞争对手及市场地位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家用电风扇产品规格、参数及市场应用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家用电风扇销量、收入、价格及毛利率（2020-2025）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重点企业（12）基本信息、家用电风扇生产基地、销售区域、竞争对手及市场地位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家用电风扇产品规格、参数及市场应用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家用电风扇销量、收入、价格及毛利率（2020-2025）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重点企业（13）基本信息、家用电风扇生产基地、销售区域、竞争对手及市场地位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家用电风扇产品规格、参数及市场应用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家用电风扇销量、收入、价格及毛利率（2020-2025）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重点企业（14）基本信息、家用电风扇生产基地、销售区域、竞争对手及市场地位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家用电风扇产品规格、参数及市场应用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家用电风扇销量、收入、价格及毛利率（2020-2025）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重点企业（15）基本信息、家用电风扇生产基地、销售区域、竞争对手及市场地位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家用电风扇产品规格、参数及市场应用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家用电风扇销量、收入、价格及毛利率（2020-2025）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重点企业（16）基本信息、家用电风扇生产基地、销售区域、竞争对手及市场地位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家用电风扇产品规格、参数及市场应用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家用电风扇销量、收入、价格及毛利率（2020-2025）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重点企业（17）基本信息、家用电风扇生产基地、销售区域、竞争对手及市场地位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家用电风扇产品规格、参数及市场应用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家用电风扇销量、收入、价格及毛利率（2020-2025）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不同产品类型家用电风扇分析</w:t>
      </w:r>
      <w:r>
        <w:rPr>
          <w:rFonts w:hint="eastAsia"/>
        </w:rPr>
        <w:br/>
      </w:r>
      <w:r>
        <w:rPr>
          <w:rFonts w:hint="eastAsia"/>
        </w:rPr>
        <w:t>　　6.1 全球不同产品类型家用电风扇销量（2020-2031）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全球不同产品类型家用电风扇销量及市场份额（2020-2025）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全球不同产品类型家用电风扇销量预测（2025-2031）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全球不同产品类型家用电风扇收入（2020-2031）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全球不同产品类型家用电风扇收入及市场份额（2020-2025）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全球不同产品类型家用电风扇收入预测（2025-2031）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全球不同产品类型家用电风扇价格走势（2020-2031）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不同应用家用电风扇分析</w:t>
      </w:r>
      <w:r>
        <w:rPr>
          <w:rFonts w:hint="eastAsia"/>
        </w:rPr>
        <w:br/>
      </w:r>
      <w:r>
        <w:rPr>
          <w:rFonts w:hint="eastAsia"/>
        </w:rPr>
        <w:t>　　7.1 全球不同应用家用电风扇销量（2020-2031）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全球不同应用家用电风扇销量及市场份额（2020-2025）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全球不同应用家用电风扇销量预测（2025-2031）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全球不同应用家用电风扇收入（2020-2031）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全球不同应用家用电风扇收入及市场份额（2020-2025）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全球不同应用家用电风扇收入预测（2025-2031）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全球不同应用家用电风扇价格走势（2020-2031）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家用电风扇产业链分析</w:t>
      </w:r>
      <w:r>
        <w:rPr>
          <w:rFonts w:hint="eastAsia"/>
        </w:rPr>
        <w:br/>
      </w:r>
      <w:r>
        <w:rPr>
          <w:rFonts w:hint="eastAsia"/>
        </w:rPr>
        <w:t>　　8.2 家用电风扇产业上游供应分析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家用电风扇下游典型客户</w:t>
      </w:r>
      <w:r>
        <w:rPr>
          <w:rFonts w:hint="eastAsia"/>
        </w:rPr>
        <w:br/>
      </w:r>
      <w:r>
        <w:rPr>
          <w:rFonts w:hint="eastAsia"/>
        </w:rPr>
        <w:t>　　8.4 家用电风扇销售渠道分析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家用电风扇行业发展机遇及主要驱动因素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家用电风扇行业发展面临的风险</w:t>
      </w:r>
      <w:r>
        <w:rPr>
          <w:rFonts w:hint="eastAsia"/>
        </w:rPr>
        <w:br/>
      </w:r>
      <w:r>
        <w:rPr>
          <w:rFonts w:hint="eastAsia"/>
        </w:rPr>
        <w:t>　　9.3 家用电风扇行业政策分析</w:t>
      </w:r>
      <w:r>
        <w:rPr>
          <w:rFonts w:hint="eastAsia"/>
        </w:rPr>
        <w:br/>
      </w:r>
      <w:r>
        <w:rPr>
          <w:rFonts w:hint="eastAsia"/>
        </w:rPr>
        <w:t>　　9.4 家用电风扇中国企业SWOT分析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全球不同产品类型家用电风扇销售额增长（CAGR）趋势2020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家用电风扇行业目前发展现状</w:t>
      </w:r>
      <w:r>
        <w:rPr>
          <w:rFonts w:hint="eastAsia"/>
        </w:rPr>
        <w:br/>
      </w:r>
      <w:r>
        <w:rPr>
          <w:rFonts w:hint="eastAsia"/>
        </w:rPr>
        <w:t>　　表 4： 家用电风扇发展趋势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全球主要地区家用电风扇产量增速（CAGR）：（2020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全球主要地区家用电风扇产量（2020-2025）&amp;（千件）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全球主要地区家用电风扇产量（2025-2031）&amp;（千件）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全球主要地区家用电风扇产量市场份额（2020-2025）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全球主要地区家用电风扇产量（2025-2031）&amp;（千件）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全球市场主要厂商家用电风扇产能（2024-2025）&amp;（千件）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全球市场主要厂商家用电风扇销量（2020-2025）&amp;（千件）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全球市场主要厂商家用电风扇销量市场份额（2020-2025）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全球市场主要厂商家用电风扇销售收入（2020-2025）&amp;（百万美元）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全球市场主要厂商家用电风扇销售收入市场份额（2020-2025）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全球市场主要厂商家用电风扇销售价格（2020-2025）&amp;（美元/件）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2025年全球主要生产商家用电风扇收入排名（百万美元）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中国市场主要厂商家用电风扇销量（2020-2025）&amp;（千件）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中国市场主要厂商家用电风扇销量市场份额（2020-2025）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中国市场主要厂商家用电风扇销售收入（2020-2025）&amp;（百万美元）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中国市场主要厂商家用电风扇销售收入市场份额（2020-2025）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2025年中国主要生产商家用电风扇收入排名（百万美元）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中国市场主要厂商家用电风扇销售价格（2020-2025）&amp;（美元/件）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全球主要厂商家用电风扇总部及产地分布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全球主要厂商成立时间及家用电风扇商业化日期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全球主要厂商家用电风扇产品类型及应用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2025年全球家用电风扇主要厂商市场地位（第一梯队、第二梯队和第三梯队）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全球家用电风扇市场投资、并购等现状分析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全球主要地区家用电风扇销售收入增速：（2020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全球主要地区家用电风扇销售收入（2020-2025）&amp;（百万美元）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全球主要地区家用电风扇销售收入市场份额（2020-2025）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全球主要地区家用电风扇收入（2025-2031）&amp;（百万美元）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全球主要地区家用电风扇收入市场份额（2025-2031）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全球主要地区家用电风扇销量（千件）：2020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全球主要地区家用电风扇销量（2020-2025）&amp;（千件）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全球主要地区家用电风扇销量市场份额（2020-2025）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全球主要地区家用电风扇销量（2025-2031）&amp;（千件）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全球主要地区家用电风扇销量份额（2025-2031）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家用电风扇生产基地、销售区域、竞争对手及市场地位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家用电风扇产品规格、参数及市场应用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家用电风扇销量（千件）、收入（百万美元）、价格（美元/件）及毛利率（2020-2025）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家用电风扇生产基地、销售区域、竞争对手及市场地位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家用电风扇产品规格、参数及市场应用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家用电风扇销量（千件）、收入（百万美元）、价格（美元/件）及毛利率（2020-2025）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家用电风扇生产基地、销售区域、竞争对手及市场地位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家用电风扇产品规格、参数及市场应用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家用电风扇销量（千件）、收入（百万美元）、价格（美元/件）及毛利率（2020-2025）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家用电风扇生产基地、销售区域、竞争对手及市场地位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家用电风扇产品规格、参数及市场应用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家用电风扇销量（千件）、收入（百万美元）、价格（美元/件）及毛利率（2020-2025）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家用电风扇生产基地、销售区域、竞争对手及市场地位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家用电风扇产品规格、参数及市场应用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家用电风扇销量（千件）、收入（百万美元）、价格（美元/件）及毛利率（2020-2025）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家用电风扇生产基地、销售区域、竞争对手及市场地位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家用电风扇产品规格、参数及市场应用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家用电风扇销量（千件）、收入（百万美元）、价格（美元/件）及毛利率（2020-2025）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家用电风扇生产基地、销售区域、竞争对手及市场地位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家用电风扇产品规格、参数及市场应用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家用电风扇销量（千件）、收入（百万美元）、价格（美元/件）及毛利率（2020-2025）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家用电风扇生产基地、销售区域、竞争对手及市场地位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家用电风扇产品规格、参数及市场应用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家用电风扇销量（千件）、收入（百万美元）、价格（美元/件）及毛利率（2020-2025）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家用电风扇生产基地、销售区域、竞争对手及市场地位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家用电风扇产品规格、参数及市场应用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家用电风扇销量（千件）、收入（百万美元）、价格（美元/件）及毛利率（2020-2025）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家用电风扇生产基地、销售区域、竞争对手及市场地位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家用电风扇产品规格、参数及市场应用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家用电风扇销量（千件）、收入（百万美元）、价格（美元/件）及毛利率（2020-2025）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家用电风扇生产基地、销售区域、竞争对手及市场地位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家用电风扇产品规格、参数及市场应用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家用电风扇销量（千件）、收入（百万美元）、价格（美元/件）及毛利率（2020-2025）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家用电风扇生产基地、销售区域、竞争对手及市场地位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家用电风扇产品规格、参数及市场应用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家用电风扇销量（千件）、收入（百万美元）、价格（美元/件）及毛利率（2020-2025）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家用电风扇生产基地、销售区域、竞争对手及市场地位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家用电风扇产品规格、参数及市场应用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家用电风扇销量（千件）、收入（百万美元）、价格（美元/件）及毛利率（2020-2025）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家用电风扇生产基地、销售区域、竞争对手及市场地位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家用电风扇产品规格、参数及市场应用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家用电风扇销量（千件）、收入（百万美元）、价格（美元/件）及毛利率（2020-2025）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家用电风扇生产基地、销售区域、竞争对手及市场地位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家用电风扇产品规格、参数及市场应用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家用电风扇销量（千件）、收入（百万美元）、价格（美元/件）及毛利率（2020-2025）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家用电风扇生产基地、销售区域、竞争对手及市场地位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家用电风扇产品规格、参数及市场应用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家用电风扇销量（千件）、收入（百万美元）、价格（美元/件）及毛利率（2020-2025）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家用电风扇生产基地、销售区域、竞争对手及市场地位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家用电风扇产品规格、参数及市场应用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家用电风扇销量（千件）、收入（百万美元）、价格（美元/件）及毛利率（2020-2025）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全球不同产品类型家用电风扇销量（2020-2025年）&amp;（千件）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全球不同产品类型家用电风扇销量市场份额（2020-2025）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全球不同产品类型家用电风扇销量预测（2025-2031）&amp;（千件）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全球市场不同产品类型家用电风扇销量市场份额预测（2025-2031）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全球不同产品类型家用电风扇收入（2020-2025年）&amp;（百万美元）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全球不同产品类型家用电风扇收入市场份额（2020-2025）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全球不同产品类型家用电风扇收入预测（2025-2031）&amp;（百万美元）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全球不同产品类型家用电风扇收入市场份额预测（2025-2031）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全球不同应用家用电风扇销量（2020-2025年）&amp;（千件）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全球不同应用家用电风扇销量市场份额（2020-2025）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全球不同应用家用电风扇销量预测（2025-2031）&amp;（千件）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全球市场不同应用家用电风扇销量市场份额预测（2025-2031）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全球不同应用家用电风扇收入（2020-2025年）&amp;（百万美元）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全球不同应用家用电风扇收入市场份额（2020-2025）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全球不同应用家用电风扇收入预测（2025-2031）&amp;（百万美元）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全球不同应用家用电风扇收入市场份额预测（2025-2031）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家用电风扇上游原料供应商及联系方式列表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家用电风扇典型客户列表</w:t>
      </w:r>
      <w:r>
        <w:rPr>
          <w:rFonts w:hint="eastAsia"/>
        </w:rPr>
        <w:br/>
      </w:r>
      <w:r>
        <w:rPr>
          <w:rFonts w:hint="eastAsia"/>
        </w:rPr>
        <w:t>　　表 141： 家用电风扇主要销售模式及销售渠道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家用电风扇行业发展机遇及主要驱动因素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家用电风扇行业发展面临的风险</w:t>
      </w:r>
      <w:r>
        <w:rPr>
          <w:rFonts w:hint="eastAsia"/>
        </w:rPr>
        <w:br/>
      </w:r>
      <w:r>
        <w:rPr>
          <w:rFonts w:hint="eastAsia"/>
        </w:rPr>
        <w:t>　　表 144： 家用电风扇行业政策分析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家用电风扇产品图片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全球不同产品类型家用电风扇销售额2020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全球不同产品类型家用电风扇市场份额2024 VS 2025</w:t>
      </w:r>
      <w:r>
        <w:rPr>
          <w:rFonts w:hint="eastAsia"/>
        </w:rPr>
        <w:br/>
      </w:r>
      <w:r>
        <w:rPr>
          <w:rFonts w:hint="eastAsia"/>
        </w:rPr>
        <w:t>　　图 4： 壁挂式风扇产品图片</w:t>
      </w:r>
      <w:r>
        <w:rPr>
          <w:rFonts w:hint="eastAsia"/>
        </w:rPr>
        <w:br/>
      </w:r>
      <w:r>
        <w:rPr>
          <w:rFonts w:hint="eastAsia"/>
        </w:rPr>
        <w:t>　　图 5： 落座式风扇产品图片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全球不同应用家用电风扇市场份额2024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全球家用电风扇产能、产量、产能利用率及发展趋势（2020-2031）&amp;（千件）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全球家用电风扇产量、需求量及发展趋势（2020-2031）&amp;（千件）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全球主要地区家用电风扇产量（2020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全球主要地区家用电风扇产量市场份额（2020-2031）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中国家用电风扇产能、产量、产能利用率及发展趋势（2020-2031）&amp;（千件）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中国家用电风扇产量、市场需求量及发展趋势（2020-2031）&amp;（千件）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全球家用电风扇市场销售额及增长率：（2020-2031）&amp;（百万美元）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全球市场家用电风扇市场规模：2020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全球市场家用电风扇销量及增长率（2020-2031）&amp;（千件）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全球市场家用电风扇价格趋势（2020-2031）&amp;（美元/件）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2025年全球市场主要厂商家用电风扇销量市场份额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2025年全球市场主要厂商家用电风扇收入市场份额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2025年中国市场主要厂商家用电风扇销量市场份额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2025年中国市场主要厂商家用电风扇收入市场份额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2025年全球前五大生产商家用电风扇市场份额</w:t>
      </w:r>
      <w:r>
        <w:rPr>
          <w:rFonts w:hint="eastAsia"/>
        </w:rPr>
        <w:br/>
      </w:r>
      <w:r>
        <w:rPr>
          <w:rFonts w:hint="eastAsia"/>
        </w:rPr>
        <w:t>　　图 25： 2025年全球家用电风扇第一梯队、第二梯队和第三梯队厂商及市场份额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全球主要地区家用电风扇销售收入（2020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全球主要地区家用电风扇销售收入市场份额（2024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北美市场家用电风扇销量及增长率（2020-2031）&amp;（千件）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北美市场家用电风扇收入及增长率（2020-2031）&amp;（百万美元）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欧洲市场家用电风扇销量及增长率（2020-2031）&amp;（千件）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欧洲市场家用电风扇收入及增长率（2020-2031）&amp;（百万美元）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中国市场家用电风扇销量及增长率（2020-2031）&amp;（千件）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中国市场家用电风扇收入及增长率（2020-2031）&amp;（百万美元）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日本市场家用电风扇销量及增长率（2020-2031）&amp;（千件）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日本市场家用电风扇收入及增长率（2020-2031）&amp;（百万美元）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东南亚市场家用电风扇销量及增长率（2020-2031）&amp;（千件）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东南亚市场家用电风扇收入及增长率（2020-2031）&amp;（百万美元）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印度市场家用电风扇销量及增长率（2020-2031）&amp;（千件）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印度市场家用电风扇收入及增长率（2020-2031）&amp;（百万美元）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全球不同产品类型家用电风扇价格走势（2020-2031）&amp;（美元/件）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全球不同应用家用电风扇价格走势（2020-2031）&amp;（美元/件）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家用电风扇产业链</w:t>
      </w:r>
      <w:r>
        <w:rPr>
          <w:rFonts w:hint="eastAsia"/>
        </w:rPr>
        <w:br/>
      </w:r>
      <w:r>
        <w:rPr>
          <w:rFonts w:hint="eastAsia"/>
        </w:rPr>
        <w:t>　　图 43： 家用电风扇中国企业SWOT分析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c59cdc3af402e" w:history="1">
        <w:r>
          <w:rPr>
            <w:rStyle w:val="Hyperlink"/>
          </w:rPr>
          <w:t>2025-2031年全球与中国家用电风扇行业研究分析及市场前景报告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c59cdc3af402e" w:history="1">
        <w:r>
          <w:rPr>
            <w:rStyle w:val="Hyperlink"/>
          </w:rPr>
          <w:t>https://www.20087.com/2/66/JiaYongDianFengShanShiChangQianJingFenXi.html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扇模拟器手机版、家用电风扇功率一般多大、家用电风扇控制电路课程设计、家用电风扇控制电路设计、中国十大最好电风扇、家用电风扇的电流、电风扇大全、家用电风扇24小时用多少度电、中国电扇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2caf515c54d3f" w:history="1">
      <w:r>
        <w:rPr>
          <w:rStyle w:val="Hyperlink"/>
        </w:rPr>
        <w:t>2025-2031年全球与中国家用电风扇行业研究分析及市场前景报告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JiaYongDianFengShanShiChangQianJingFenXi.html" TargetMode="External" Id="R365c59cdc3af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JiaYongDianFengShanShiChangQianJingFenXi.html" TargetMode="External" Id="Ree92caf515c5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2025-04-28T06:54:00Z</dcterms:created>
  <dcterms:modified xsi:type="dcterms:W3CDTF">2025-04-28T07:54:00Z</dcterms:modified>
  <dc:subject>2025-2031年全球与中国家用电风扇行业研究分析及市场前景报告</dc:subject>
  <dc:title>2025-2031年全球与中国家用电风扇行业研究分析及市场前景报告</dc:title>
  <cp:keywords>2025-2031年全球与中国家用电风扇行业研究分析及市场前景报告</cp:keywords>
  <dc:description>2025-2031年全球与中国家用电风扇行业研究分析及市场前景报告</dc:description>
</cp:coreProperties>
</file>