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a056d86714505" w:history="1">
              <w:r>
                <w:rPr>
                  <w:rStyle w:val="Hyperlink"/>
                </w:rPr>
                <w:t>2025-2031年中国家饰市场研究与发展前景报告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a056d86714505" w:history="1">
              <w:r>
                <w:rPr>
                  <w:rStyle w:val="Hyperlink"/>
                </w:rPr>
                <w:t>2025-2031年中国家饰市场研究与发展前景报告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a056d86714505" w:history="1">
                <w:r>
                  <w:rPr>
                    <w:rStyle w:val="Hyperlink"/>
                  </w:rPr>
                  <w:t>https://www.20087.com/2/76/JiaShiQianJing.html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饰行业在消费升级的背景下迎来了多元化和个性化的发展阶段，从传统家居装饰品扩展到智能家居配件、艺术收藏品等，满足了消费者对生活美学和实用性的双重追求。电商和社交媒体平台的兴起极大地拓宽了销售渠道，让消费者更容易接触到全球设计，促进了国际风格的融合与本土创新。环保意识的提升也促使行业更加注重材料的可持续性和环保性，如使用再生材料、减少包装浪费。</w:t>
      </w:r>
      <w:r>
        <w:rPr>
          <w:rFonts w:hint="eastAsia"/>
        </w:rPr>
        <w:br/>
      </w:r>
      <w:r>
        <w:rPr>
          <w:rFonts w:hint="eastAsia"/>
        </w:rPr>
        <w:t>　　家饰行业未来将更加强调设计创新与科技融合，智能家居饰品的智能化、个性化定制服务将成为新的增长点，如通过AR技术实现线上试摆，让消费者在购买前就能体验装饰效果。随着循环经济的发展，循环经济模式和租赁服务在高端家饰领域或将逐渐兴起，减少资源消耗。同时，文化自信的回归将推动本土设计力量崛起，融合传统与现代，创造具有文化特色的家饰产品，满足消费者对精神归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a056d86714505" w:history="1">
        <w:r>
          <w:rPr>
            <w:rStyle w:val="Hyperlink"/>
          </w:rPr>
          <w:t>2025-2031年中国家饰市场研究与发展前景报告</w:t>
        </w:r>
      </w:hyperlink>
      <w:r>
        <w:rPr>
          <w:rFonts w:hint="eastAsia"/>
        </w:rPr>
        <w:t>》基于国家统计局及相关协会的权威数据，系统研究了家饰行业的市场需求、市场规模及产业链现状，分析了家饰价格波动、细分市场动态及重点企业的经营表现，科学预测了家饰市场前景与发展趋势，揭示了潜在需求与投资机会，同时指出了家饰行业可能面临的风险。通过对家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2024-2025年家饰市场特点分析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2024-2025年中国家饰行业发展环境分析</w:t>
      </w:r>
      <w:r>
        <w:rPr>
          <w:rFonts w:hint="eastAsia"/>
        </w:rPr>
        <w:br/>
      </w:r>
      <w:r>
        <w:rPr>
          <w:rFonts w:hint="eastAsia"/>
        </w:rPr>
        <w:t>　　第一节 家饰行业经济环境分析</w:t>
      </w:r>
      <w:r>
        <w:rPr>
          <w:rFonts w:hint="eastAsia"/>
        </w:rPr>
        <w:br/>
      </w:r>
      <w:r>
        <w:rPr>
          <w:rFonts w:hint="eastAsia"/>
        </w:rPr>
        <w:t>　　第二节 家饰行业政策环境分析</w:t>
      </w:r>
      <w:r>
        <w:rPr>
          <w:rFonts w:hint="eastAsia"/>
        </w:rPr>
        <w:br/>
      </w:r>
      <w:r>
        <w:rPr>
          <w:rFonts w:hint="eastAsia"/>
        </w:rPr>
        <w:t>　　　　一、家饰行业政策影响分析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二、相关家饰行业标准分析</w:t>
      </w:r>
      <w:r>
        <w:rPr>
          <w:rFonts w:hint="eastAsia"/>
        </w:rPr>
        <w:br/>
      </w:r>
      <w:r>
        <w:rPr>
          <w:rFonts w:hint="eastAsia"/>
        </w:rPr>
        <w:t>　　第三节 家饰行业社会环境分析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国内外家饰行业技术差异与原因</w:t>
      </w:r>
      <w:r>
        <w:rPr>
          <w:rFonts w:hint="eastAsia"/>
        </w:rPr>
        <w:br/>
      </w:r>
      <w:r>
        <w:rPr>
          <w:rFonts w:hint="eastAsia"/>
        </w:rPr>
        <w:t>　　第三节 家饰行业技术发展方向、趋势预测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2024-2025年中国家饰市场现状</w:t>
      </w:r>
      <w:r>
        <w:rPr>
          <w:rFonts w:hint="eastAsia"/>
        </w:rPr>
        <w:br/>
      </w:r>
      <w:r>
        <w:rPr>
          <w:rFonts w:hint="eastAsia"/>
        </w:rPr>
        <w:t>　　第二节 中国家饰行业产量情况分析及预测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二、2019-2024年中国家饰产量统计</w:t>
      </w:r>
      <w:r>
        <w:rPr>
          <w:rFonts w:hint="eastAsia"/>
        </w:rPr>
        <w:br/>
      </w:r>
      <w:r>
        <w:rPr>
          <w:rFonts w:hint="eastAsia"/>
        </w:rPr>
        <w:t>　　　　三、家饰行业区域产量分布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四、2025-2031年中国家饰产量预测</w:t>
      </w:r>
      <w:r>
        <w:rPr>
          <w:rFonts w:hint="eastAsia"/>
        </w:rPr>
        <w:br/>
      </w:r>
      <w:r>
        <w:rPr>
          <w:rFonts w:hint="eastAsia"/>
        </w:rPr>
        <w:t>　　第三节 中国家饰市场需求分析及预测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一、2019-2024年中国家饰市场需求统计</w:t>
      </w:r>
      <w:r>
        <w:rPr>
          <w:rFonts w:hint="eastAsia"/>
        </w:rPr>
        <w:br/>
      </w:r>
      <w:r>
        <w:rPr>
          <w:rFonts w:hint="eastAsia"/>
        </w:rPr>
        <w:t>　　　　二、中国家饰市场需求特点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家饰细分市场深度分析</w:t>
      </w:r>
      <w:r>
        <w:rPr>
          <w:rFonts w:hint="eastAsia"/>
        </w:rPr>
        <w:br/>
      </w:r>
      <w:r>
        <w:rPr>
          <w:rFonts w:hint="eastAsia"/>
        </w:rPr>
        <w:t>　　第一节 家饰细分市场（一）发展研究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四、2024-2025年中国家饰市场走向分析</w:t>
      </w:r>
      <w:r>
        <w:rPr>
          <w:rFonts w:hint="eastAsia"/>
        </w:rPr>
        <w:br/>
      </w:r>
      <w:r>
        <w:rPr>
          <w:rFonts w:hint="eastAsia"/>
        </w:rPr>
        <w:t>　　第二节 中国家饰行业存在的问题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对中国家饰市场的分析及思考</w:t>
      </w:r>
      <w:r>
        <w:rPr>
          <w:rFonts w:hint="eastAsia"/>
        </w:rPr>
        <w:br/>
      </w:r>
      <w:r>
        <w:rPr>
          <w:rFonts w:hint="eastAsia"/>
        </w:rPr>
        <w:t>　　　　一、家饰市场特点</w:t>
      </w:r>
      <w:r>
        <w:rPr>
          <w:rFonts w:hint="eastAsia"/>
        </w:rPr>
        <w:br/>
      </w:r>
      <w:r>
        <w:rPr>
          <w:rFonts w:hint="eastAsia"/>
        </w:rPr>
        <w:t>　　　　二、家饰市场分析</w:t>
      </w:r>
      <w:r>
        <w:rPr>
          <w:rFonts w:hint="eastAsia"/>
        </w:rPr>
        <w:br/>
      </w:r>
      <w:r>
        <w:rPr>
          <w:rFonts w:hint="eastAsia"/>
        </w:rPr>
        <w:t>　　　　三、家饰市场变化的方向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2025年家饰行业集中度分析</w:t>
      </w:r>
      <w:r>
        <w:rPr>
          <w:rFonts w:hint="eastAsia"/>
        </w:rPr>
        <w:br/>
      </w:r>
      <w:r>
        <w:rPr>
          <w:rFonts w:hint="eastAsia"/>
        </w:rPr>
        <w:t>　　　　一、家饰市场集中度分析</w:t>
      </w:r>
      <w:r>
        <w:rPr>
          <w:rFonts w:hint="eastAsia"/>
        </w:rPr>
        <w:br/>
      </w:r>
      <w:r>
        <w:rPr>
          <w:rFonts w:hint="eastAsia"/>
        </w:rPr>
        <w:t>　　　　二、家饰企业分布区域集中度分析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2024-2025年家饰行业竞争格局分析</w:t>
      </w:r>
      <w:r>
        <w:rPr>
          <w:rFonts w:hint="eastAsia"/>
        </w:rPr>
        <w:br/>
      </w:r>
      <w:r>
        <w:rPr>
          <w:rFonts w:hint="eastAsia"/>
        </w:rPr>
        <w:t>　　　　一、家饰行业竞争分析</w:t>
      </w:r>
      <w:r>
        <w:rPr>
          <w:rFonts w:hint="eastAsia"/>
        </w:rPr>
        <w:br/>
      </w:r>
      <w:r>
        <w:rPr>
          <w:rFonts w:hint="eastAsia"/>
        </w:rPr>
        <w:t>　　　　二、中外家饰产品竞争分析</w:t>
      </w:r>
      <w:r>
        <w:rPr>
          <w:rFonts w:hint="eastAsia"/>
        </w:rPr>
        <w:br/>
      </w:r>
      <w:r>
        <w:rPr>
          <w:rFonts w:hint="eastAsia"/>
        </w:rPr>
        <w:t>　　　　三、国内家饰行业重点企业发展动向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对中国家饰品牌的战略思考</w:t>
      </w:r>
      <w:r>
        <w:rPr>
          <w:rFonts w:hint="eastAsia"/>
        </w:rPr>
        <w:br/>
      </w:r>
      <w:r>
        <w:rPr>
          <w:rFonts w:hint="eastAsia"/>
        </w:rPr>
        <w:t>　　　　一、家饰实施品牌战略的意义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三、中国家饰企业的品牌战略</w:t>
      </w:r>
      <w:r>
        <w:rPr>
          <w:rFonts w:hint="eastAsia"/>
        </w:rPr>
        <w:br/>
      </w:r>
      <w:r>
        <w:rPr>
          <w:rFonts w:hint="eastAsia"/>
        </w:rPr>
        <w:t>　　　　四、家饰品牌战略管理的策略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2025年家饰市场前景分析</w:t>
      </w:r>
      <w:r>
        <w:rPr>
          <w:rFonts w:hint="eastAsia"/>
        </w:rPr>
        <w:br/>
      </w:r>
      <w:r>
        <w:rPr>
          <w:rFonts w:hint="eastAsia"/>
        </w:rPr>
        <w:t>　　第二节 2025年家饰行业发展趋势预测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五、2025年中国家饰行业发展面临的机遇</w:t>
      </w:r>
      <w:r>
        <w:rPr>
          <w:rFonts w:hint="eastAsia"/>
        </w:rPr>
        <w:br/>
      </w:r>
      <w:r>
        <w:rPr>
          <w:rFonts w:hint="eastAsia"/>
        </w:rPr>
        <w:t>　　第四节 家饰行业投资风险预警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家饰市场研究结论</w:t>
      </w:r>
      <w:r>
        <w:rPr>
          <w:rFonts w:hint="eastAsia"/>
        </w:rPr>
        <w:br/>
      </w:r>
      <w:r>
        <w:rPr>
          <w:rFonts w:hint="eastAsia"/>
        </w:rPr>
        <w:t>　　第二节 家饰子行业研究结论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中⋅智⋅林⋅家饰市场发展建议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家饰行业类别</w:t>
      </w:r>
      <w:r>
        <w:rPr>
          <w:rFonts w:hint="eastAsia"/>
        </w:rPr>
        <w:br/>
      </w:r>
      <w:r>
        <w:rPr>
          <w:rFonts w:hint="eastAsia"/>
        </w:rPr>
        <w:t>　　图表 家饰行业产业链调研</w:t>
      </w:r>
      <w:r>
        <w:rPr>
          <w:rFonts w:hint="eastAsia"/>
        </w:rPr>
        <w:br/>
      </w:r>
      <w:r>
        <w:rPr>
          <w:rFonts w:hint="eastAsia"/>
        </w:rPr>
        <w:t>　　图表 家饰行业现状</w:t>
      </w:r>
      <w:r>
        <w:rPr>
          <w:rFonts w:hint="eastAsia"/>
        </w:rPr>
        <w:br/>
      </w:r>
      <w:r>
        <w:rPr>
          <w:rFonts w:hint="eastAsia"/>
        </w:rPr>
        <w:t>　　图表 家饰行业标准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2019-2024年中国家饰行业市场规模</w:t>
      </w:r>
      <w:r>
        <w:rPr>
          <w:rFonts w:hint="eastAsia"/>
        </w:rPr>
        <w:br/>
      </w:r>
      <w:r>
        <w:rPr>
          <w:rFonts w:hint="eastAsia"/>
        </w:rPr>
        <w:t>　　图表 2024年中国家饰行业产能</w:t>
      </w:r>
      <w:r>
        <w:rPr>
          <w:rFonts w:hint="eastAsia"/>
        </w:rPr>
        <w:br/>
      </w:r>
      <w:r>
        <w:rPr>
          <w:rFonts w:hint="eastAsia"/>
        </w:rPr>
        <w:t>　　图表 2019-2024年中国家饰行业产量统计</w:t>
      </w:r>
      <w:r>
        <w:rPr>
          <w:rFonts w:hint="eastAsia"/>
        </w:rPr>
        <w:br/>
      </w:r>
      <w:r>
        <w:rPr>
          <w:rFonts w:hint="eastAsia"/>
        </w:rPr>
        <w:t>　　图表 家饰行业动态</w:t>
      </w:r>
      <w:r>
        <w:rPr>
          <w:rFonts w:hint="eastAsia"/>
        </w:rPr>
        <w:br/>
      </w:r>
      <w:r>
        <w:rPr>
          <w:rFonts w:hint="eastAsia"/>
        </w:rPr>
        <w:t>　　图表 2019-2024年中国家饰市场需求量</w:t>
      </w:r>
      <w:r>
        <w:rPr>
          <w:rFonts w:hint="eastAsia"/>
        </w:rPr>
        <w:br/>
      </w:r>
      <w:r>
        <w:rPr>
          <w:rFonts w:hint="eastAsia"/>
        </w:rPr>
        <w:t>　　图表 2024年中国家饰行业需求区域调研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2019-2024年中国家饰行情</w:t>
      </w:r>
      <w:r>
        <w:rPr>
          <w:rFonts w:hint="eastAsia"/>
        </w:rPr>
        <w:br/>
      </w:r>
      <w:r>
        <w:rPr>
          <w:rFonts w:hint="eastAsia"/>
        </w:rPr>
        <w:t>　　图表 2019-2024年中国家饰价格走势图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2019-2024年中国家饰进口统计</w:t>
      </w:r>
      <w:r>
        <w:rPr>
          <w:rFonts w:hint="eastAsia"/>
        </w:rPr>
        <w:br/>
      </w:r>
      <w:r>
        <w:rPr>
          <w:rFonts w:hint="eastAsia"/>
        </w:rPr>
        <w:t>　　图表 2019-2024年中国家饰出口统计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**地区家饰市场规模</w:t>
      </w:r>
      <w:r>
        <w:rPr>
          <w:rFonts w:hint="eastAsia"/>
        </w:rPr>
        <w:br/>
      </w:r>
      <w:r>
        <w:rPr>
          <w:rFonts w:hint="eastAsia"/>
        </w:rPr>
        <w:t>　　图表 **地区家饰行业市场需求</w:t>
      </w:r>
      <w:r>
        <w:rPr>
          <w:rFonts w:hint="eastAsia"/>
        </w:rPr>
        <w:br/>
      </w:r>
      <w:r>
        <w:rPr>
          <w:rFonts w:hint="eastAsia"/>
        </w:rPr>
        <w:t>　　图表 **地区家饰市场调研</w:t>
      </w:r>
      <w:r>
        <w:rPr>
          <w:rFonts w:hint="eastAsia"/>
        </w:rPr>
        <w:br/>
      </w:r>
      <w:r>
        <w:rPr>
          <w:rFonts w:hint="eastAsia"/>
        </w:rPr>
        <w:t>　　图表 **地区家饰行业市场需求分析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**地区家饰市场规模</w:t>
      </w:r>
      <w:r>
        <w:rPr>
          <w:rFonts w:hint="eastAsia"/>
        </w:rPr>
        <w:br/>
      </w:r>
      <w:r>
        <w:rPr>
          <w:rFonts w:hint="eastAsia"/>
        </w:rPr>
        <w:t>　　图表 **地区家饰行业市场需求</w:t>
      </w:r>
      <w:r>
        <w:rPr>
          <w:rFonts w:hint="eastAsia"/>
        </w:rPr>
        <w:br/>
      </w:r>
      <w:r>
        <w:rPr>
          <w:rFonts w:hint="eastAsia"/>
        </w:rPr>
        <w:t>　　图表 **地区家饰市场调研</w:t>
      </w:r>
      <w:r>
        <w:rPr>
          <w:rFonts w:hint="eastAsia"/>
        </w:rPr>
        <w:br/>
      </w:r>
      <w:r>
        <w:rPr>
          <w:rFonts w:hint="eastAsia"/>
        </w:rPr>
        <w:t>　　图表 **地区家饰行业市场需求分析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家饰行业竞争对手分析</w:t>
      </w:r>
      <w:r>
        <w:rPr>
          <w:rFonts w:hint="eastAsia"/>
        </w:rPr>
        <w:br/>
      </w:r>
      <w:r>
        <w:rPr>
          <w:rFonts w:hint="eastAsia"/>
        </w:rPr>
        <w:t>　　图表 家饰重点企业（一）基本信息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2025-2031年中国家饰行业市场规模预测</w:t>
      </w:r>
      <w:r>
        <w:rPr>
          <w:rFonts w:hint="eastAsia"/>
        </w:rPr>
        <w:br/>
      </w:r>
      <w:r>
        <w:rPr>
          <w:rFonts w:hint="eastAsia"/>
        </w:rPr>
        <w:t>　　图表 家饰行业准入条件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2025-2031年中国家饰市场前景</w:t>
      </w:r>
      <w:r>
        <w:rPr>
          <w:rFonts w:hint="eastAsia"/>
        </w:rPr>
        <w:br/>
      </w:r>
      <w:r>
        <w:rPr>
          <w:rFonts w:hint="eastAsia"/>
        </w:rPr>
        <w:t>　　图表 2025-2031年中国家饰行业风险分析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a056d86714505" w:history="1">
        <w:r>
          <w:rPr>
            <w:rStyle w:val="Hyperlink"/>
          </w:rPr>
          <w:t>2025-2031年中国家饰市场研究与发展前景报告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a056d86714505" w:history="1">
        <w:r>
          <w:rPr>
            <w:rStyle w:val="Hyperlink"/>
          </w:rPr>
          <w:t>https://www.20087.com/2/76/JiaShiQianJing.html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热点：上海佳饰家装饰有限公司、家饰佳、多彩饰家、家饰佳装饰官网、上海家饰佳官方网站、家饰佳生活广场、家饰佳装修、家饰宝贴纸、家装配饰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fe275c89442f0" w:history="1">
      <w:r>
        <w:rPr>
          <w:rStyle w:val="Hyperlink"/>
        </w:rPr>
        <w:t>2025-2031年中国家饰市场研究与发展前景报告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ShiQianJing.html" TargetMode="External" Id="R3eda056d8671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ShiQianJing.html" TargetMode="External" Id="Rf29fe275c894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2024-10-03T05:03:00Z</dcterms:created>
  <dcterms:modified xsi:type="dcterms:W3CDTF">2024-10-03T06:03:00Z</dcterms:modified>
  <dc:subject>2025-2031年中国家饰市场研究与发展前景报告</dc:subject>
  <dc:title>2025-2031年中国家饰市场研究与发展前景报告</dc:title>
  <cp:keywords>2025-2031年中国家饰市场研究与发展前景报告</cp:keywords>
  <dc:description>2025-2031年中国家饰市场研究与发展前景报告</dc:description>
</cp:coreProperties>
</file>