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47126311f4523" w:history="1">
              <w:r>
                <w:rPr>
                  <w:rStyle w:val="Hyperlink"/>
                </w:rPr>
                <w:t>2025-2031年中国手工皂市场研究分析与前景趋势报告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47126311f4523" w:history="1">
              <w:r>
                <w:rPr>
                  <w:rStyle w:val="Hyperlink"/>
                </w:rPr>
                <w:t>2025-2031年中国手工皂市场研究分析与前景趋势报告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47126311f4523" w:history="1">
                <w:r>
                  <w:rPr>
                    <w:rStyle w:val="Hyperlink"/>
                  </w:rPr>
                  <w:t>https://www.20087.com/2/96/ShouGongZaoFaZhanXianZhuangQianJing.html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皂市场正经历从传统手工艺品向高端个性化消费品的转型。消费者对天然、环保、无化学添加产品的追求，促使手工皂行业快速增长。这一行业不仅强调原料的纯净与天然，还融入了艺术性和文化元素，满足了消费者对健康生活方式的追求。通过电商平台和社交媒体的推广，小众品牌也能迅速获得市场关注，形成了多样化、细分化的市场格局。</w:t>
      </w:r>
      <w:r>
        <w:rPr>
          <w:rFonts w:hint="eastAsia"/>
        </w:rPr>
        <w:br/>
      </w:r>
      <w:r>
        <w:rPr>
          <w:rFonts w:hint="eastAsia"/>
        </w:rPr>
        <w:t>　　预计手工皂行业将持续向高端定制化和品牌差异化发展。随着消费者对产品成分透明度要求的提高，可追溯性和环保包装将成为重要趋势。同时，结合科技如AR体验、个性化配方推荐等，增强消费者互动体验，将是推动市场增长的新动力。此外，跨界合作，如与时尚、旅游行业的联名，将进一步拓宽手工皂的市场边界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47126311f4523" w:history="1">
        <w:r>
          <w:rPr>
            <w:rStyle w:val="Hyperlink"/>
          </w:rPr>
          <w:t>2025-2031年中国手工皂市场研究分析与前景趋势报告</w:t>
        </w:r>
      </w:hyperlink>
      <w:r>
        <w:rPr>
          <w:rFonts w:hint="eastAsia"/>
        </w:rPr>
        <w:t>》基于详实数据，从市场规模、需求变化及价格动态等维度，全面解析了手工皂行业的现状与发展趋势，并对手工皂产业链各环节进行了系统性探讨。报告科学预测了手工皂行业未来发展方向，重点分析了手工皂技术现状及创新路径，同时聚焦手工皂重点企业的经营表现，评估了市场竞争格局、品牌影响力及市场集中度。通过对细分市场的深入研究及SWOT分析，报告揭示了手工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手工皂行业概述</w:t>
      </w:r>
      <w:r>
        <w:rPr>
          <w:rFonts w:hint="eastAsia"/>
        </w:rPr>
        <w:br/>
      </w:r>
      <w:r>
        <w:rPr>
          <w:rFonts w:hint="eastAsia"/>
        </w:rPr>
        <w:t>　　第一节 手工皂定义与分类</w:t>
      </w:r>
      <w:r>
        <w:rPr>
          <w:rFonts w:hint="eastAsia"/>
        </w:rPr>
        <w:br/>
      </w:r>
      <w:r>
        <w:rPr>
          <w:rFonts w:hint="eastAsia"/>
        </w:rPr>
        <w:t>　　第二节 手工皂应用领域</w:t>
      </w:r>
      <w:r>
        <w:rPr>
          <w:rFonts w:hint="eastAsia"/>
        </w:rPr>
        <w:br/>
      </w:r>
      <w:r>
        <w:rPr>
          <w:rFonts w:hint="eastAsia"/>
        </w:rPr>
        <w:t>　　第三节 手工皂行业经济指标分析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2019-2024年全球手工皂市场规模与趋势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一、国内手工皂产能及利用情况</w:t>
      </w:r>
      <w:r>
        <w:rPr>
          <w:rFonts w:hint="eastAsia"/>
        </w:rPr>
        <w:br/>
      </w:r>
      <w:r>
        <w:rPr>
          <w:rFonts w:hint="eastAsia"/>
        </w:rPr>
        <w:t>　　　　二、手工皂产能扩张与投资动态</w:t>
      </w:r>
      <w:r>
        <w:rPr>
          <w:rFonts w:hint="eastAsia"/>
        </w:rPr>
        <w:br/>
      </w:r>
      <w:r>
        <w:rPr>
          <w:rFonts w:hint="eastAsia"/>
        </w:rPr>
        <w:t>　　第二节 手工皂行业产量情况分析与趋势预测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1、2019-2024年手工皂产量及增长趋势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三、2025-2031年手工皂产量预测</w:t>
      </w:r>
      <w:r>
        <w:rPr>
          <w:rFonts w:hint="eastAsia"/>
        </w:rPr>
        <w:br/>
      </w:r>
      <w:r>
        <w:rPr>
          <w:rFonts w:hint="eastAsia"/>
        </w:rPr>
        <w:t>　　第三节 2025-2031年手工皂市场需求与销售分析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一、2024-2025年手工皂行业需求现状</w:t>
      </w:r>
      <w:r>
        <w:rPr>
          <w:rFonts w:hint="eastAsia"/>
        </w:rPr>
        <w:br/>
      </w:r>
      <w:r>
        <w:rPr>
          <w:rFonts w:hint="eastAsia"/>
        </w:rPr>
        <w:t>　　　　二、手工皂客户群体与需求特点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国内外手工皂行业技术差异与原因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一、2024-2025年手工皂各应用领域市场现状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2019-2024年中国手工皂行业进出口情况分析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2019-2024年中国手工皂行业规模情况</w:t>
      </w:r>
      <w:r>
        <w:rPr>
          <w:rFonts w:hint="eastAsia"/>
        </w:rPr>
        <w:br/>
      </w:r>
      <w:r>
        <w:rPr>
          <w:rFonts w:hint="eastAsia"/>
        </w:rPr>
        <w:t>　　　　一、手工皂行业企业数量规模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二、手工皂行业从业人员规模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2019-2024年中国手工皂行业财务能力分析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一、手工皂行业盈利能力</w:t>
      </w:r>
      <w:r>
        <w:rPr>
          <w:rFonts w:hint="eastAsia"/>
        </w:rPr>
        <w:br/>
      </w:r>
      <w:r>
        <w:rPr>
          <w:rFonts w:hint="eastAsia"/>
        </w:rPr>
        <w:t>　　　　二、手工皂行业偿债能力</w:t>
      </w:r>
      <w:r>
        <w:rPr>
          <w:rFonts w:hint="eastAsia"/>
        </w:rPr>
        <w:br/>
      </w:r>
      <w:r>
        <w:rPr>
          <w:rFonts w:hint="eastAsia"/>
        </w:rPr>
        <w:t>　　　　三、手工皂行业营运能力</w:t>
      </w:r>
      <w:r>
        <w:rPr>
          <w:rFonts w:hint="eastAsia"/>
        </w:rPr>
        <w:br/>
      </w:r>
      <w:r>
        <w:rPr>
          <w:rFonts w:hint="eastAsia"/>
        </w:rPr>
        <w:t>　　　　四、手工皂行业发展能力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中国手工皂行业竞争格局分析</w:t>
      </w:r>
      <w:r>
        <w:rPr>
          <w:rFonts w:hint="eastAsia"/>
        </w:rPr>
        <w:br/>
      </w:r>
      <w:r>
        <w:rPr>
          <w:rFonts w:hint="eastAsia"/>
        </w:rPr>
        <w:t>　　第一节 手工皂行业竞争格局总览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2019-2024年手工皂行业企业并购活动分析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中国手工皂行业风险与对策</w:t>
      </w:r>
      <w:r>
        <w:rPr>
          <w:rFonts w:hint="eastAsia"/>
        </w:rPr>
        <w:br/>
      </w:r>
      <w:r>
        <w:rPr>
          <w:rFonts w:hint="eastAsia"/>
        </w:rPr>
        <w:t>　　第一节 手工皂行业SWOT分析</w:t>
      </w:r>
      <w:r>
        <w:rPr>
          <w:rFonts w:hint="eastAsia"/>
        </w:rPr>
        <w:br/>
      </w:r>
      <w:r>
        <w:rPr>
          <w:rFonts w:hint="eastAsia"/>
        </w:rPr>
        <w:t>　　　　一、手工皂行业优势</w:t>
      </w:r>
      <w:r>
        <w:rPr>
          <w:rFonts w:hint="eastAsia"/>
        </w:rPr>
        <w:br/>
      </w:r>
      <w:r>
        <w:rPr>
          <w:rFonts w:hint="eastAsia"/>
        </w:rPr>
        <w:t>　　　　二、手工皂行业劣势</w:t>
      </w:r>
      <w:r>
        <w:rPr>
          <w:rFonts w:hint="eastAsia"/>
        </w:rPr>
        <w:br/>
      </w:r>
      <w:r>
        <w:rPr>
          <w:rFonts w:hint="eastAsia"/>
        </w:rPr>
        <w:t>　　　　三、手工皂市场机会</w:t>
      </w:r>
      <w:r>
        <w:rPr>
          <w:rFonts w:hint="eastAsia"/>
        </w:rPr>
        <w:br/>
      </w:r>
      <w:r>
        <w:rPr>
          <w:rFonts w:hint="eastAsia"/>
        </w:rPr>
        <w:t>　　　　四、手工皂市场威胁</w:t>
      </w:r>
      <w:r>
        <w:rPr>
          <w:rFonts w:hint="eastAsia"/>
        </w:rPr>
        <w:br/>
      </w:r>
      <w:r>
        <w:rPr>
          <w:rFonts w:hint="eastAsia"/>
        </w:rPr>
        <w:t>　　第二节 手工皂行业风险及对策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2024-2025年手工皂行业发展环境分析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中⋅智⋅林⋅手工皂行业发展建议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2025-2031年中国手工皂市场需求预测</w:t>
      </w:r>
      <w:r>
        <w:rPr>
          <w:rFonts w:hint="eastAsia"/>
        </w:rPr>
        <w:br/>
      </w:r>
      <w:r>
        <w:rPr>
          <w:rFonts w:hint="eastAsia"/>
        </w:rPr>
        <w:t>　　图表 2025年手工皂发展趋势预测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47126311f4523" w:history="1">
        <w:r>
          <w:rPr>
            <w:rStyle w:val="Hyperlink"/>
          </w:rPr>
          <w:t>2025-2031年中国手工皂市场研究分析与前景趋势报告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47126311f4523" w:history="1">
        <w:r>
          <w:rPr>
            <w:rStyle w:val="Hyperlink"/>
          </w:rPr>
          <w:t>https://www.20087.com/2/96/ShouGongZaoFaZhanXianZhuangQianJing.html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皂的功效与作用、手工皂的制作方法与原料、手工皂的制作方法、手工皂的好处和坏处、手工皂含有皂基吗、手工皂需要办什么手续、古代最简单的自制肥皂、手工皂要晾晒多久、手工皂需要生产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e5675144147a4" w:history="1">
      <w:r>
        <w:rPr>
          <w:rStyle w:val="Hyperlink"/>
        </w:rPr>
        <w:t>2025-2031年中国手工皂市场研究分析与前景趋势报告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ouGongZaoFaZhanXianZhuangQianJing.html" TargetMode="External" Id="R19747126311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ouGongZaoFaZhanXianZhuangQianJing.html" TargetMode="External" Id="R591e5675144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2024-12-15T08:45:00Z</dcterms:created>
  <dcterms:modified xsi:type="dcterms:W3CDTF">2024-12-15T09:45:00Z</dcterms:modified>
  <dc:subject>2025-2031年中国手工皂市场研究分析与前景趋势报告</dc:subject>
  <dc:title>2025-2031年中国手工皂市场研究分析与前景趋势报告</dc:title>
  <cp:keywords>2025-2031年中国手工皂市场研究分析与前景趋势报告</cp:keywords>
  <dc:description>2025-2031年中国手工皂市场研究分析与前景趋势报告</dc:description>
</cp:coreProperties>
</file>