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d28546c9e42c9" w:history="1">
              <w:r>
                <w:rPr>
                  <w:rStyle w:val="Hyperlink"/>
                </w:rPr>
                <w:t>中国扎钞纸市场研究与前景趋势分析报告（2026-2032年）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d28546c9e42c9" w:history="1">
              <w:r>
                <w:rPr>
                  <w:rStyle w:val="Hyperlink"/>
                </w:rPr>
                <w:t>中国扎钞纸市场研究与前景趋势分析报告（2026-2032年）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d28546c9e42c9" w:history="1">
                <w:r>
                  <w:rPr>
                    <w:rStyle w:val="Hyperlink"/>
                  </w:rPr>
                  <w:t>https://www.20087.com/2/86/ZhaChaoZhiShiChangQianJingFenXi.html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扎钞纸是银行、金融机构及现金流通单位用于捆扎纸币的专用纸制品，通常由高强度纤维制成，具备一定的耐磨性、抗撕裂性和防伪特性。目前，扎钞纸作为金融基础设施中的辅助耗材，虽然在整体金融体系中占比不高，但其标准化程度较高，应用范围稳定。随着金融科技的快速发展和无现金支付的普及，传统现金流转量有所下降，一定程度上影响了扎钞纸的市场需求。但在基层网点、农村金融、边境贸易等场景中，扎钞纸仍然不可或缺。行业中存在的问题包括产品更新缓慢、附加值低、市场竞争集中于价格层面等。</w:t>
      </w:r>
      <w:r>
        <w:rPr>
          <w:rFonts w:hint="eastAsia"/>
        </w:rPr>
        <w:br/>
      </w:r>
      <w:r>
        <w:rPr>
          <w:rFonts w:hint="eastAsia"/>
        </w:rPr>
        <w:t>　　未来，扎钞纸将朝着功能化、防伪化、环保化方向发展。一方面，随着金融安全需求的提升，具备二维码标识、水印、温变油墨等防伪功能的智能扎钞纸将逐步推广，增强货币流通监管能力；另一方面，环保法规趋严将推动企业采用可降解、再生纤维原料，减少对环境的影响。此外，随着人民币国际化进程加快，出口型扎钞纸产品或将迎来新的增长点。尽管现金使用比例呈下降趋势，但扎钞纸仍将作为金融操作流程中的必要工具，在特定应用场景中保持稳定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d28546c9e42c9" w:history="1">
        <w:r>
          <w:rPr>
            <w:rStyle w:val="Hyperlink"/>
          </w:rPr>
          <w:t>中国扎钞纸市场研究与前景趋势分析报告（2026-2032年）</w:t>
        </w:r>
      </w:hyperlink>
      <w:r>
        <w:rPr>
          <w:rFonts w:hint="eastAsia"/>
        </w:rPr>
        <w:t>》系统分析了扎钞纸行业的市场规模、供需动态及竞争格局，重点评估了主要扎钞纸企业的经营表现，并对扎钞纸行业未来发展趋势进行了科学预测。报告结合扎钞纸技术现状与SWOT分析，揭示了市场机遇与潜在风险。市场调研网发布的《</w:t>
      </w:r>
      <w:hyperlink r:id="Rba7d28546c9e42c9" w:history="1">
        <w:r>
          <w:rPr>
            <w:rStyle w:val="Hyperlink"/>
          </w:rPr>
          <w:t>中国扎钞纸市场研究与前景趋势分析报告（2026-2032年）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扎钞纸行业发展概述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一、扎钞纸行业定义及分类</w:t>
      </w:r>
      <w:r>
        <w:rPr>
          <w:rFonts w:hint="eastAsia"/>
        </w:rPr>
        <w:br/>
      </w:r>
      <w:r>
        <w:rPr>
          <w:rFonts w:hint="eastAsia"/>
        </w:rPr>
        <w:t>　　　　二、扎钞纸行业经济特性</w:t>
      </w:r>
      <w:r>
        <w:rPr>
          <w:rFonts w:hint="eastAsia"/>
        </w:rPr>
        <w:br/>
      </w:r>
      <w:r>
        <w:rPr>
          <w:rFonts w:hint="eastAsia"/>
        </w:rPr>
        <w:t>　　　　三、扎钞纸行业产业链简介</w:t>
      </w:r>
      <w:r>
        <w:rPr>
          <w:rFonts w:hint="eastAsia"/>
        </w:rPr>
        <w:br/>
      </w:r>
      <w:r>
        <w:rPr>
          <w:rFonts w:hint="eastAsia"/>
        </w:rPr>
        <w:t>　　第二节 扎钞纸行业发展成熟度</w:t>
      </w:r>
      <w:r>
        <w:rPr>
          <w:rFonts w:hint="eastAsia"/>
        </w:rPr>
        <w:br/>
      </w:r>
      <w:r>
        <w:rPr>
          <w:rFonts w:hint="eastAsia"/>
        </w:rPr>
        <w:t>　　　　一、扎钞纸行业发展周期分析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扎钞纸行业相关产业动态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扎钞纸行业发展环境分析</w:t>
      </w:r>
      <w:r>
        <w:rPr>
          <w:rFonts w:hint="eastAsia"/>
        </w:rPr>
        <w:br/>
      </w:r>
      <w:r>
        <w:rPr>
          <w:rFonts w:hint="eastAsia"/>
        </w:rPr>
        <w:t>　　第一节 扎钞纸行业环境分析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扎钞纸行业相关政策、法规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2025-2026年扎钞纸行业技术发展现状及趋势分析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扎钞纸行业技术发展现状分析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国内外扎钞纸行业技术差异与原因</w:t>
      </w:r>
      <w:r>
        <w:rPr>
          <w:rFonts w:hint="eastAsia"/>
        </w:rPr>
        <w:br/>
      </w:r>
      <w:r>
        <w:rPr>
          <w:rFonts w:hint="eastAsia"/>
        </w:rPr>
        <w:t>　　第三节 扎钞纸行业技术发展方向、趋势预测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提升扎钞纸行业技术能力策略建议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中国扎钞纸市场发展调研</w:t>
      </w:r>
      <w:r>
        <w:rPr>
          <w:rFonts w:hint="eastAsia"/>
        </w:rPr>
        <w:br/>
      </w:r>
      <w:r>
        <w:rPr>
          <w:rFonts w:hint="eastAsia"/>
        </w:rPr>
        <w:t>　　第一节 扎钞纸市场现状分析及预测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一、2020-2025年中国扎钞纸市场规模分析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二、2026-2032年中国扎钞纸市场规模预测</w:t>
      </w:r>
      <w:r>
        <w:rPr>
          <w:rFonts w:hint="eastAsia"/>
        </w:rPr>
        <w:br/>
      </w:r>
      <w:r>
        <w:rPr>
          <w:rFonts w:hint="eastAsia"/>
        </w:rPr>
        <w:t>　　第二节 扎钞纸行业产能情况分析及预测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一、2020-2025年中国扎钞纸行业产能分析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二、2026-2032年中国扎钞纸行业产能预测</w:t>
      </w:r>
      <w:r>
        <w:rPr>
          <w:rFonts w:hint="eastAsia"/>
        </w:rPr>
        <w:br/>
      </w:r>
      <w:r>
        <w:rPr>
          <w:rFonts w:hint="eastAsia"/>
        </w:rPr>
        <w:t>　　第三节 扎钞纸行业产量情况分析及预测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一、2020-2025年中国扎钞纸行业产量统计分析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二、2026-2032年中国扎钞纸行业产量预测分析</w:t>
      </w:r>
      <w:r>
        <w:rPr>
          <w:rFonts w:hint="eastAsia"/>
        </w:rPr>
        <w:br/>
      </w:r>
      <w:r>
        <w:rPr>
          <w:rFonts w:hint="eastAsia"/>
        </w:rPr>
        <w:t>　　第四节 扎钞纸市场需求分析及预测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一、2020-2025年中国扎钞纸市场需求分析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二、2026-2032年中国扎钞纸市场需求预测</w:t>
      </w:r>
      <w:r>
        <w:rPr>
          <w:rFonts w:hint="eastAsia"/>
        </w:rPr>
        <w:br/>
      </w:r>
      <w:r>
        <w:rPr>
          <w:rFonts w:hint="eastAsia"/>
        </w:rPr>
        <w:t>　　第五节 扎钞纸进出口数据分析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一、2020-2025年中国扎钞纸进出口数据分析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二、2026-2032年国内扎钞纸进出口情况预测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2020-2025年中国扎钞纸行业总体发展状况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中国扎钞纸行业规模情况分析</w:t>
      </w:r>
      <w:r>
        <w:rPr>
          <w:rFonts w:hint="eastAsia"/>
        </w:rPr>
        <w:br/>
      </w:r>
      <w:r>
        <w:rPr>
          <w:rFonts w:hint="eastAsia"/>
        </w:rPr>
        <w:t>　　　　一、扎钞纸行业单位规模情况分析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二、扎钞纸行业人员规模状况分析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三、扎钞纸行业资产规模状况分析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四、扎钞纸行业市场规模状况分析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五、扎钞纸行业敏感性分析</w:t>
      </w:r>
      <w:r>
        <w:rPr>
          <w:rFonts w:hint="eastAsia"/>
        </w:rPr>
        <w:br/>
      </w:r>
      <w:r>
        <w:rPr>
          <w:rFonts w:hint="eastAsia"/>
        </w:rPr>
        <w:t>　　第二节 中国扎钞纸行业财务能力分析</w:t>
      </w:r>
      <w:r>
        <w:rPr>
          <w:rFonts w:hint="eastAsia"/>
        </w:rPr>
        <w:br/>
      </w:r>
      <w:r>
        <w:rPr>
          <w:rFonts w:hint="eastAsia"/>
        </w:rPr>
        <w:t>　　　　一、扎钞纸行业盈利能力分析</w:t>
      </w:r>
      <w:r>
        <w:rPr>
          <w:rFonts w:hint="eastAsia"/>
        </w:rPr>
        <w:br/>
      </w:r>
      <w:r>
        <w:rPr>
          <w:rFonts w:hint="eastAsia"/>
        </w:rPr>
        <w:t>　　　　二、扎钞纸行业偿债能力分析</w:t>
      </w:r>
      <w:r>
        <w:rPr>
          <w:rFonts w:hint="eastAsia"/>
        </w:rPr>
        <w:br/>
      </w:r>
      <w:r>
        <w:rPr>
          <w:rFonts w:hint="eastAsia"/>
        </w:rPr>
        <w:t>　　　　三、扎钞纸行业营运能力分析</w:t>
      </w:r>
      <w:r>
        <w:rPr>
          <w:rFonts w:hint="eastAsia"/>
        </w:rPr>
        <w:br/>
      </w:r>
      <w:r>
        <w:rPr>
          <w:rFonts w:hint="eastAsia"/>
        </w:rPr>
        <w:t>　　　　四、扎钞纸行业发展能力分析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中国扎钞纸行业重点区域发展分析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一、中国扎钞纸行业重点区域市场结构变化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二、重点地区（一）扎钞纸行业发展分析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三、重点地区（二）扎钞纸行业发展分析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四、重点地区（三）扎钞纸行业发展分析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五、重点地区（四）扎钞纸行业发展分析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六、重点地区（五）扎钞纸行业发展分析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扎钞纸行业产品价格分析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三、主要扎钞纸品牌产品价位分析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五、价格在扎钞纸行业竞争中的重要性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2026年中国扎钞纸行业上下游行业发展分析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扎钞纸上游行业分析</w:t>
      </w:r>
      <w:r>
        <w:rPr>
          <w:rFonts w:hint="eastAsia"/>
        </w:rPr>
        <w:br/>
      </w:r>
      <w:r>
        <w:rPr>
          <w:rFonts w:hint="eastAsia"/>
        </w:rPr>
        <w:t>　　　　一、扎钞纸产品成本构成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四、上游供给对扎钞纸行业的影响</w:t>
      </w:r>
      <w:r>
        <w:rPr>
          <w:rFonts w:hint="eastAsia"/>
        </w:rPr>
        <w:br/>
      </w:r>
      <w:r>
        <w:rPr>
          <w:rFonts w:hint="eastAsia"/>
        </w:rPr>
        <w:t>　　第二节 扎钞纸下游行业分析</w:t>
      </w:r>
      <w:r>
        <w:rPr>
          <w:rFonts w:hint="eastAsia"/>
        </w:rPr>
        <w:br/>
      </w:r>
      <w:r>
        <w:rPr>
          <w:rFonts w:hint="eastAsia"/>
        </w:rPr>
        <w:t>　　　　一、扎钞纸下游行业分布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四、下游需求对扎钞纸行业的影响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扎钞纸行业重点企业发展调研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扎钞纸重点企业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扎钞纸重点企业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扎钞纸重点企业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扎钞纸重点企业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扎钞纸重点企业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扎钞纸重点企业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2026年中国扎钞纸产业市场竞争格局分析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2026年中国扎钞纸产业竞争现状分析</w:t>
      </w:r>
      <w:r>
        <w:rPr>
          <w:rFonts w:hint="eastAsia"/>
        </w:rPr>
        <w:br/>
      </w:r>
      <w:r>
        <w:rPr>
          <w:rFonts w:hint="eastAsia"/>
        </w:rPr>
        <w:t>　　　　一、扎钞纸竞争力分析</w:t>
      </w:r>
      <w:r>
        <w:rPr>
          <w:rFonts w:hint="eastAsia"/>
        </w:rPr>
        <w:br/>
      </w:r>
      <w:r>
        <w:rPr>
          <w:rFonts w:hint="eastAsia"/>
        </w:rPr>
        <w:t>　　　　二、扎钞纸技术竞争分析</w:t>
      </w:r>
      <w:r>
        <w:rPr>
          <w:rFonts w:hint="eastAsia"/>
        </w:rPr>
        <w:br/>
      </w:r>
      <w:r>
        <w:rPr>
          <w:rFonts w:hint="eastAsia"/>
        </w:rPr>
        <w:t>　　　　三、扎钞纸价格竞争分析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2026年中国扎钞纸产业集中度分析</w:t>
      </w:r>
      <w:r>
        <w:rPr>
          <w:rFonts w:hint="eastAsia"/>
        </w:rPr>
        <w:br/>
      </w:r>
      <w:r>
        <w:rPr>
          <w:rFonts w:hint="eastAsia"/>
        </w:rPr>
        <w:t>　　　　一、扎钞纸市场集中度分析</w:t>
      </w:r>
      <w:r>
        <w:rPr>
          <w:rFonts w:hint="eastAsia"/>
        </w:rPr>
        <w:br/>
      </w:r>
      <w:r>
        <w:rPr>
          <w:rFonts w:hint="eastAsia"/>
        </w:rPr>
        <w:t>　　　　二、扎钞纸企业集中度分析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2026-2032年提高扎钞纸企业竞争力的策略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扎钞纸行业投资风险预警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2026年影响扎钞纸行业发展的主要因素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一、影响扎钞纸行业运行的有利因素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二、影响扎钞纸行业运行的稳定因素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三、影响扎钞纸行业运行的不利因素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四、我国扎钞纸行业发展面临的挑战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五、我国扎钞纸行业发展面临的机遇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对扎钞纸行业投资风险预警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一、2026-2032年扎钞纸行业市场风险及控制策略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二、2026-2032年扎钞纸行业政策风险及控制策略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三、2026-2032年扎钞纸行业经营风险及控制策略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四、2026-2032年扎钞纸同业竞争风险及控制策略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五、2026-2032年扎钞纸行业其他风险及控制策略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扎钞纸行业发展趋势与投资规划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2026-2032年扎钞纸市场发展潜力分析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2026-2032年扎钞纸行业发展趋势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2026-2032年扎钞纸行业投资前景研究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中-智-林-：对我国扎钞纸品牌的战略思考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二、扎钞纸实施品牌战略的意义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三、扎钞纸企业品牌的现状分析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四、我国扎钞纸企业的品牌战略</w:t>
      </w:r>
      <w:r>
        <w:rPr>
          <w:rFonts w:hint="eastAsia"/>
        </w:rPr>
        <w:br/>
      </w:r>
      <w:r>
        <w:rPr>
          <w:rFonts w:hint="eastAsia"/>
        </w:rPr>
        <w:t>　　　　五、扎钞纸品牌战略管理的策略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扎钞纸行业历程</w:t>
      </w:r>
      <w:r>
        <w:rPr>
          <w:rFonts w:hint="eastAsia"/>
        </w:rPr>
        <w:br/>
      </w:r>
      <w:r>
        <w:rPr>
          <w:rFonts w:hint="eastAsia"/>
        </w:rPr>
        <w:t>　　图表 扎钞纸行业生命周期</w:t>
      </w:r>
      <w:r>
        <w:rPr>
          <w:rFonts w:hint="eastAsia"/>
        </w:rPr>
        <w:br/>
      </w:r>
      <w:r>
        <w:rPr>
          <w:rFonts w:hint="eastAsia"/>
        </w:rPr>
        <w:t>　　图表 扎钞纸行业产业链分析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2020-2025年中国扎钞纸行业市场规模及增长情况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2020-2025年扎钞纸行业市场容量分析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2020-2025年中国扎钞纸行业产能统计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2020-2025年中国扎钞纸行业产量及增长趋势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2020-2025年中国扎钞纸市场需求量及增速统计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2025年中国扎钞纸行业需求领域分布格局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2020-2025年中国扎钞纸行业销售收入分析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2020-2025年中国扎钞纸行业盈利情况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2020-2025年中国扎钞纸行业利润总额统计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2020-2025年中国扎钞纸进口数量分析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2020-2025年中国扎钞纸进口金额分析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2020-2025年中国扎钞纸出口数量分析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2020-2025年中国扎钞纸出口金额分析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2025年中国扎钞纸进口国家及地区分析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2025年中国扎钞纸出口国家及地区分析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2020-2025年中国扎钞纸行业企业数量情况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2020-2025年中国扎钞纸行业企业平均规模情况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**地区扎钞纸市场规模及增长情况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**地区扎钞纸行业市场需求情况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**地区扎钞纸市场规模及增长情况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**地区扎钞纸行业市场需求情况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**地区扎钞纸市场规模及增长情况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**地区扎钞纸行业市场需求情况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**地区扎钞纸市场规模及增长情况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**地区扎钞纸行业市场需求情况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扎钞纸重点企业（一）基本信息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扎钞纸重点企业（一）经营情况分析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扎钞纸重点企业（一）主要经济指标情况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扎钞纸重点企业（一）盈利能力情况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扎钞纸重点企业（一）偿债能力情况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扎钞纸重点企业（一）运营能力情况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扎钞纸重点企业（一）成长能力情况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扎钞纸重点企业（二）基本信息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扎钞纸重点企业（二）经营情况分析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扎钞纸重点企业（二）主要经济指标情况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扎钞纸重点企业（二）盈利能力情况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扎钞纸重点企业（二）偿债能力情况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扎钞纸重点企业（二）运营能力情况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扎钞纸重点企业（二）成长能力情况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扎钞纸重点企业（三）基本信息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扎钞纸重点企业（三）经营情况分析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扎钞纸重点企业（三）主要经济指标情况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扎钞纸重点企业（三）盈利能力情况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扎钞纸重点企业（三）偿债能力情况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扎钞纸重点企业（三）运营能力情况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扎钞纸重点企业（三）成长能力情况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2026-2032年中国扎钞纸行业产能预测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2026-2032年中国扎钞纸行业产量预测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2026-2032年中国扎钞纸市场需求量预测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2026-2032年中国扎钞纸行业供需平衡预测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2026-2032年中国扎钞纸市场容量预测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2026-2032年中国扎钞纸市场规模预测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2026-2032年中国扎钞纸市场前景分析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2026-2032年中国扎钞纸发展趋势预测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d28546c9e42c9" w:history="1">
        <w:r>
          <w:rPr>
            <w:rStyle w:val="Hyperlink"/>
          </w:rPr>
          <w:t>中国扎钞纸市场研究与前景趋势分析报告（2026-2032年）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d28546c9e42c9" w:history="1">
        <w:r>
          <w:rPr>
            <w:rStyle w:val="Hyperlink"/>
          </w:rPr>
          <w:t>https://www.20087.com/2/86/ZhaChaoZhiShiChangQianJingFenXi.html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热点：扎钞纸的俗称叫什么、扎钞纸哪种商店有卖的、扎钞纸使用方法、扎钞纸上面的名字、绑钱的纸条叫什么名字、扎钞纸银行给吗、捆钱的纸叫什么、扎钞纸生产厂家、银行绑钱的纸条上有名字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a7cc6f1a646ac" w:history="1">
      <w:r>
        <w:rPr>
          <w:rStyle w:val="Hyperlink"/>
        </w:rPr>
        <w:t>中国扎钞纸市场研究与前景趋势分析报告（2026-2032年）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haChaoZhiShiChangQianJingFenXi.html" TargetMode="External" Id="Rba7d28546c9e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haChaoZhiShiChangQianJingFenXi.html" TargetMode="External" Id="R83ba7cc6f1a6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2026-01-28T01:07:01Z</dcterms:created>
  <dcterms:modified xsi:type="dcterms:W3CDTF">2026-01-28T02:07:01Z</dcterms:modified>
  <dc:subject>中国扎钞纸市场研究与前景趋势分析报告（2026-2032年）</dc:subject>
  <dc:title>中国扎钞纸市场研究与前景趋势分析报告（2026-2032年）</dc:title>
  <cp:keywords>中国扎钞纸市场研究与前景趋势分析报告（2026-2032年）</cp:keywords>
  <dc:description>中国扎钞纸市场研究与前景趋势分析报告（2026-2032年）</dc:description>
</cp:coreProperties>
</file>