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353dc7fb41f9" w:history="1">
              <w:r>
                <w:rPr>
                  <w:rStyle w:val="Hyperlink"/>
                </w:rPr>
                <w:t>2025-2031年中国抽纸市场研究分析与前景趋势预测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353dc7fb41f9" w:history="1">
              <w:r>
                <w:rPr>
                  <w:rStyle w:val="Hyperlink"/>
                </w:rPr>
                <w:t>2025-2031年中国抽纸市场研究分析与前景趋势预测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0353dc7fb41f9" w:history="1">
                <w:r>
                  <w:rPr>
                    <w:rStyle w:val="Hyperlink"/>
                  </w:rPr>
                  <w:t>https://www.20087.com/2/86/ChouZhiFaZhanQianJingFenXi.html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必需品，市场已高度成熟，产品类型丰富，包括原木浆纸、竹浆纸、保湿纸等多种材质和功能。随着消费者对生活品质追求的提高，环保、健康成为抽纸产品的重要卖点。生产商在保证产品柔软度、吸水性的同时，更加注重原料的可持续性，如使用FSC认证的纸浆，减少漂白剂使用，开发可降解包装等。此外，个性化和定制化服务也成为市场新宠，满足不同消费群体的审美和使用偏好。</w:t>
      </w:r>
      <w:r>
        <w:rPr>
          <w:rFonts w:hint="eastAsia"/>
        </w:rPr>
        <w:br/>
      </w:r>
      <w:r>
        <w:rPr>
          <w:rFonts w:hint="eastAsia"/>
        </w:rPr>
        <w:t>　　抽纸行业未来将朝向更加环保、智能化和个性化方向发展。环保材料的使用和循环包装设计将是行业升级的关键，生物降解材料的抽纸产品将更受欢迎。智能化生产与物流系统将提升生产效率和库存管理，减少浪费。同时，结合物联网技术，智能抽纸盒等智能家居产品将为消费者提供更加便捷的生活体验。此外，通过品牌故事、文化元素的融入，提升产品的情感价值，也是未来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0353dc7fb41f9" w:history="1">
        <w:r>
          <w:rPr>
            <w:rStyle w:val="Hyperlink"/>
          </w:rPr>
          <w:t>2025-2031年中国抽纸市场研究分析与前景趋势预测</w:t>
        </w:r>
      </w:hyperlink>
      <w:r>
        <w:rPr>
          <w:rFonts w:hint="eastAsia"/>
        </w:rPr>
        <w:t>》基于对中国抽纸市场多年的研究和深入分析，由抽纸行业资深研究团队依托权威数据和长期市场监测数据库，对抽纸行业市场规模、供需状况、竞争格局进行了全面评估。本报告旨在为投资者提供对抽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抽纸行业概述</w:t>
      </w:r>
      <w:r>
        <w:rPr>
          <w:rFonts w:hint="eastAsia"/>
        </w:rPr>
        <w:br/>
      </w:r>
      <w:r>
        <w:rPr>
          <w:rFonts w:hint="eastAsia"/>
        </w:rPr>
        <w:t>　　第一节 抽纸定义与分类</w:t>
      </w:r>
      <w:r>
        <w:rPr>
          <w:rFonts w:hint="eastAsia"/>
        </w:rPr>
        <w:br/>
      </w:r>
      <w:r>
        <w:rPr>
          <w:rFonts w:hint="eastAsia"/>
        </w:rPr>
        <w:t>　　第二节 抽纸应用领域</w:t>
      </w:r>
      <w:r>
        <w:rPr>
          <w:rFonts w:hint="eastAsia"/>
        </w:rPr>
        <w:br/>
      </w:r>
      <w:r>
        <w:rPr>
          <w:rFonts w:hint="eastAsia"/>
        </w:rPr>
        <w:t>　　第三节 抽纸行业经济指标分析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2020-2024年全球抽纸市场规模与趋势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一、国内抽纸产能及利用情况</w:t>
      </w:r>
      <w:r>
        <w:rPr>
          <w:rFonts w:hint="eastAsia"/>
        </w:rPr>
        <w:br/>
      </w:r>
      <w:r>
        <w:rPr>
          <w:rFonts w:hint="eastAsia"/>
        </w:rPr>
        <w:t>　　　　二、抽纸产能扩张与投资动态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2025-2031年抽纸行业产量统计与趋势预测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一、2020-2024年抽纸行业产量数据统计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1、2020-2024年抽纸产量及增长趋势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2、2020-2024年抽纸细分产品产量及份额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三、2025-2031年抽纸产量预测</w:t>
      </w:r>
      <w:r>
        <w:rPr>
          <w:rFonts w:hint="eastAsia"/>
        </w:rPr>
        <w:br/>
      </w:r>
      <w:r>
        <w:rPr>
          <w:rFonts w:hint="eastAsia"/>
        </w:rPr>
        <w:t>　　第三节 2025-2031年抽纸市场需求与销售分析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一、2023-2024年抽纸行业需求现状</w:t>
      </w:r>
      <w:r>
        <w:rPr>
          <w:rFonts w:hint="eastAsia"/>
        </w:rPr>
        <w:br/>
      </w:r>
      <w:r>
        <w:rPr>
          <w:rFonts w:hint="eastAsia"/>
        </w:rPr>
        <w:t>　　　　二、抽纸客户群体与需求特点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三、2020-2024年抽纸行业销售规模分析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一、2023-2024年抽纸各应用领域市场现状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2023-2024年中国抽纸技术发展研究</w:t>
      </w:r>
      <w:r>
        <w:rPr>
          <w:rFonts w:hint="eastAsia"/>
        </w:rPr>
        <w:br/>
      </w:r>
      <w:r>
        <w:rPr>
          <w:rFonts w:hint="eastAsia"/>
        </w:rPr>
        <w:t>　　第一节 当前抽纸技术发展现状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国内外抽纸技术差异与原因</w:t>
      </w:r>
      <w:r>
        <w:rPr>
          <w:rFonts w:hint="eastAsia"/>
        </w:rPr>
        <w:br/>
      </w:r>
      <w:r>
        <w:rPr>
          <w:rFonts w:hint="eastAsia"/>
        </w:rPr>
        <w:t>　　第三节 抽纸技术创新与发展趋势预测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技术进步对抽纸行业的影响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一、2020-2024年抽纸市场价格走势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2020-2024年中国抽纸行业进出口情况分析</w:t>
      </w:r>
      <w:r>
        <w:rPr>
          <w:rFonts w:hint="eastAsia"/>
        </w:rPr>
        <w:br/>
      </w:r>
      <w:r>
        <w:rPr>
          <w:rFonts w:hint="eastAsia"/>
        </w:rPr>
        <w:t>　　第一节 抽纸行业进口情况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一、2020-2024年抽纸进口规模及增长情况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一、2020-2024年抽纸出口规模及增长情况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2020-2024年中国抽纸行业总体发展与财务状况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2020-2024年中国抽纸行业规模情况</w:t>
      </w:r>
      <w:r>
        <w:rPr>
          <w:rFonts w:hint="eastAsia"/>
        </w:rPr>
        <w:br/>
      </w:r>
      <w:r>
        <w:rPr>
          <w:rFonts w:hint="eastAsia"/>
        </w:rPr>
        <w:t>　　　　一、抽纸行业企业数量规模</w:t>
      </w:r>
      <w:r>
        <w:rPr>
          <w:rFonts w:hint="eastAsia"/>
        </w:rPr>
        <w:br/>
      </w:r>
      <w:r>
        <w:rPr>
          <w:rFonts w:hint="eastAsia"/>
        </w:rPr>
        <w:t>　　　　二、抽纸行业从业人员规模</w:t>
      </w:r>
      <w:r>
        <w:rPr>
          <w:rFonts w:hint="eastAsia"/>
        </w:rPr>
        <w:br/>
      </w:r>
      <w:r>
        <w:rPr>
          <w:rFonts w:hint="eastAsia"/>
        </w:rPr>
        <w:t>　　　　三、抽纸行业市场敏感性分析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2020-2024年中国抽纸行业财务能力分析</w:t>
      </w:r>
      <w:r>
        <w:rPr>
          <w:rFonts w:hint="eastAsia"/>
        </w:rPr>
        <w:br/>
      </w:r>
      <w:r>
        <w:rPr>
          <w:rFonts w:hint="eastAsia"/>
        </w:rPr>
        <w:t>　　　　一、抽纸行业盈利能力</w:t>
      </w:r>
      <w:r>
        <w:rPr>
          <w:rFonts w:hint="eastAsia"/>
        </w:rPr>
        <w:br/>
      </w:r>
      <w:r>
        <w:rPr>
          <w:rFonts w:hint="eastAsia"/>
        </w:rPr>
        <w:t>　　　　二、抽纸行业偿债能力</w:t>
      </w:r>
      <w:r>
        <w:rPr>
          <w:rFonts w:hint="eastAsia"/>
        </w:rPr>
        <w:br/>
      </w:r>
      <w:r>
        <w:rPr>
          <w:rFonts w:hint="eastAsia"/>
        </w:rPr>
        <w:t>　　　　三、抽纸行业营运能力</w:t>
      </w:r>
      <w:r>
        <w:rPr>
          <w:rFonts w:hint="eastAsia"/>
        </w:rPr>
        <w:br/>
      </w:r>
      <w:r>
        <w:rPr>
          <w:rFonts w:hint="eastAsia"/>
        </w:rPr>
        <w:t>　　　　四、抽纸行业发展能力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中国抽纸行业竞争格局分析</w:t>
      </w:r>
      <w:r>
        <w:rPr>
          <w:rFonts w:hint="eastAsia"/>
        </w:rPr>
        <w:br/>
      </w:r>
      <w:r>
        <w:rPr>
          <w:rFonts w:hint="eastAsia"/>
        </w:rPr>
        <w:t>　　第一节 抽纸行业竞争格局总览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2020-2024年抽纸行业企业并购活动分析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2024年中国抽纸企业发展企业发展策略与建议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中国抽纸行业风险与对策</w:t>
      </w:r>
      <w:r>
        <w:rPr>
          <w:rFonts w:hint="eastAsia"/>
        </w:rPr>
        <w:br/>
      </w:r>
      <w:r>
        <w:rPr>
          <w:rFonts w:hint="eastAsia"/>
        </w:rPr>
        <w:t>　　第一节 抽纸行业SWOT分析</w:t>
      </w:r>
      <w:r>
        <w:rPr>
          <w:rFonts w:hint="eastAsia"/>
        </w:rPr>
        <w:br/>
      </w:r>
      <w:r>
        <w:rPr>
          <w:rFonts w:hint="eastAsia"/>
        </w:rPr>
        <w:t>　　　　一、抽纸行业优势</w:t>
      </w:r>
      <w:r>
        <w:rPr>
          <w:rFonts w:hint="eastAsia"/>
        </w:rPr>
        <w:br/>
      </w:r>
      <w:r>
        <w:rPr>
          <w:rFonts w:hint="eastAsia"/>
        </w:rPr>
        <w:t>　　　　二、抽纸行业劣势</w:t>
      </w:r>
      <w:r>
        <w:rPr>
          <w:rFonts w:hint="eastAsia"/>
        </w:rPr>
        <w:br/>
      </w:r>
      <w:r>
        <w:rPr>
          <w:rFonts w:hint="eastAsia"/>
        </w:rPr>
        <w:t>　　　　三、抽纸市场机会</w:t>
      </w:r>
      <w:r>
        <w:rPr>
          <w:rFonts w:hint="eastAsia"/>
        </w:rPr>
        <w:br/>
      </w:r>
      <w:r>
        <w:rPr>
          <w:rFonts w:hint="eastAsia"/>
        </w:rPr>
        <w:t>　　　　四、抽纸市场威胁</w:t>
      </w:r>
      <w:r>
        <w:rPr>
          <w:rFonts w:hint="eastAsia"/>
        </w:rPr>
        <w:br/>
      </w:r>
      <w:r>
        <w:rPr>
          <w:rFonts w:hint="eastAsia"/>
        </w:rPr>
        <w:t>　　第二节 抽纸行业风险及对策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2023-2024年抽纸行业发展环境分析</w:t>
      </w:r>
      <w:r>
        <w:rPr>
          <w:rFonts w:hint="eastAsia"/>
        </w:rPr>
        <w:br/>
      </w:r>
      <w:r>
        <w:rPr>
          <w:rFonts w:hint="eastAsia"/>
        </w:rPr>
        <w:t>　　　　一、抽纸行业主管部门与监管体制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2025-2031年抽纸行业发展趋势与方向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2025-2031年抽纸行业发展潜力与机遇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(中-智-林)抽纸行业发展建议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抽纸行业类别</w:t>
      </w:r>
      <w:r>
        <w:rPr>
          <w:rFonts w:hint="eastAsia"/>
        </w:rPr>
        <w:br/>
      </w:r>
      <w:r>
        <w:rPr>
          <w:rFonts w:hint="eastAsia"/>
        </w:rPr>
        <w:t>　　图表 抽纸行业产业链调研</w:t>
      </w:r>
      <w:r>
        <w:rPr>
          <w:rFonts w:hint="eastAsia"/>
        </w:rPr>
        <w:br/>
      </w:r>
      <w:r>
        <w:rPr>
          <w:rFonts w:hint="eastAsia"/>
        </w:rPr>
        <w:t>　　图表 抽纸行业现状</w:t>
      </w:r>
      <w:r>
        <w:rPr>
          <w:rFonts w:hint="eastAsia"/>
        </w:rPr>
        <w:br/>
      </w:r>
      <w:r>
        <w:rPr>
          <w:rFonts w:hint="eastAsia"/>
        </w:rPr>
        <w:t>　　图表 抽纸行业标准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2024年中国抽纸行业产能</w:t>
      </w:r>
      <w:r>
        <w:rPr>
          <w:rFonts w:hint="eastAsia"/>
        </w:rPr>
        <w:br/>
      </w:r>
      <w:r>
        <w:rPr>
          <w:rFonts w:hint="eastAsia"/>
        </w:rPr>
        <w:t>　　图表 2020-2024年中国抽纸行业产量统计</w:t>
      </w:r>
      <w:r>
        <w:rPr>
          <w:rFonts w:hint="eastAsia"/>
        </w:rPr>
        <w:br/>
      </w:r>
      <w:r>
        <w:rPr>
          <w:rFonts w:hint="eastAsia"/>
        </w:rPr>
        <w:t>　　图表 抽纸行业动态</w:t>
      </w:r>
      <w:r>
        <w:rPr>
          <w:rFonts w:hint="eastAsia"/>
        </w:rPr>
        <w:br/>
      </w:r>
      <w:r>
        <w:rPr>
          <w:rFonts w:hint="eastAsia"/>
        </w:rPr>
        <w:t>　　图表 2020-2024年中国抽纸市场需求量</w:t>
      </w:r>
      <w:r>
        <w:rPr>
          <w:rFonts w:hint="eastAsia"/>
        </w:rPr>
        <w:br/>
      </w:r>
      <w:r>
        <w:rPr>
          <w:rFonts w:hint="eastAsia"/>
        </w:rPr>
        <w:t>　　图表 2024年中国抽纸行业需求区域调研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2020-2024年中国抽纸行情</w:t>
      </w:r>
      <w:r>
        <w:rPr>
          <w:rFonts w:hint="eastAsia"/>
        </w:rPr>
        <w:br/>
      </w:r>
      <w:r>
        <w:rPr>
          <w:rFonts w:hint="eastAsia"/>
        </w:rPr>
        <w:t>　　图表 2020-2024年中国抽纸价格走势图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2020-2024年中国抽纸行业销售收入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2020-2024年中国抽纸行业盈利情况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2020-2024年中国抽纸行业利润总额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2020-2024年中国抽纸进口统计</w:t>
      </w:r>
      <w:r>
        <w:rPr>
          <w:rFonts w:hint="eastAsia"/>
        </w:rPr>
        <w:br/>
      </w:r>
      <w:r>
        <w:rPr>
          <w:rFonts w:hint="eastAsia"/>
        </w:rPr>
        <w:t>　　图表 2020-2024年中国抽纸出口统计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抽纸行业竞争对手分析</w:t>
      </w:r>
      <w:r>
        <w:rPr>
          <w:rFonts w:hint="eastAsia"/>
        </w:rPr>
        <w:br/>
      </w:r>
      <w:r>
        <w:rPr>
          <w:rFonts w:hint="eastAsia"/>
        </w:rPr>
        <w:t>　　图表 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2025-2031年中国抽纸行业市场规模预测</w:t>
      </w:r>
      <w:r>
        <w:rPr>
          <w:rFonts w:hint="eastAsia"/>
        </w:rPr>
        <w:br/>
      </w:r>
      <w:r>
        <w:rPr>
          <w:rFonts w:hint="eastAsia"/>
        </w:rPr>
        <w:t>　　图表 抽纸行业准入条件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2025-2031年中国抽纸市场前景</w:t>
      </w:r>
      <w:r>
        <w:rPr>
          <w:rFonts w:hint="eastAsia"/>
        </w:rPr>
        <w:br/>
      </w:r>
      <w:r>
        <w:rPr>
          <w:rFonts w:hint="eastAsia"/>
        </w:rPr>
        <w:t>　　图表 2025-2031年中国抽纸行业信息化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353dc7fb41f9" w:history="1">
        <w:r>
          <w:rPr>
            <w:rStyle w:val="Hyperlink"/>
          </w:rPr>
          <w:t>2025-2031年中国抽纸市场研究分析与前景趋势预测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0353dc7fb41f9" w:history="1">
        <w:r>
          <w:rPr>
            <w:rStyle w:val="Hyperlink"/>
          </w:rPr>
          <w:t>https://www.20087.com/2/86/ChouZhiFaZhanQianJingFenXi.html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877963e947e2" w:history="1">
      <w:r>
        <w:rPr>
          <w:rStyle w:val="Hyperlink"/>
        </w:rPr>
        <w:t>2025-2031年中国抽纸市场研究分析与前景趋势预测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ouZhiFaZhanQianJingFenXi.html" TargetMode="External" Id="R8f50353dc7f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ouZhiFaZhanQianJingFenXi.html" TargetMode="External" Id="Ra3aa877963e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2024-11-19T05:45:53Z</dcterms:created>
  <dcterms:modified xsi:type="dcterms:W3CDTF">2024-11-19T06:45:53Z</dcterms:modified>
  <dc:subject>2025-2031年中国抽纸市场研究分析与前景趋势预测</dc:subject>
  <dc:title>2025-2031年中国抽纸市场研究分析与前景趋势预测</dc:title>
  <cp:keywords>2025-2031年中国抽纸市场研究分析与前景趋势预测</cp:keywords>
  <dc:description>2025-2031年中国抽纸市场研究分析与前景趋势预测</dc:description>
</cp:coreProperties>
</file>