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ddcb0ee5a4ccc" w:history="1">
              <w:r>
                <w:rPr>
                  <w:rStyle w:val="Hyperlink"/>
                </w:rPr>
                <w:t>2025-2031年中国漫画杂志市场现状研究分析与发展前景预测报告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ddcb0ee5a4ccc" w:history="1">
              <w:r>
                <w:rPr>
                  <w:rStyle w:val="Hyperlink"/>
                </w:rPr>
                <w:t>2025-2031年中国漫画杂志市场现状研究分析与发展前景预测报告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ddcb0ee5a4ccc" w:history="1">
                <w:r>
                  <w:rPr>
                    <w:rStyle w:val="Hyperlink"/>
                  </w:rPr>
                  <w:t>https://www.20087.com/2/16/ManHuaZaZhiShiChangQianJing.html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杂志行业面临数字化转型的挑战，实体杂志销售量下滑，而在线阅读平台和电子书形式的漫画内容日益流行。传统杂志正通过提升印刷质量、引入独家内容和加强互动性来吸引读者。内容上，多元化的题材和风格满足了不同年龄层和兴趣偏好的读者需求。</w:t>
      </w:r>
      <w:r>
        <w:rPr>
          <w:rFonts w:hint="eastAsia"/>
        </w:rPr>
        <w:br/>
      </w:r>
      <w:r>
        <w:rPr>
          <w:rFonts w:hint="eastAsia"/>
        </w:rPr>
        <w:t>　　未来漫画杂志将更加依赖于数字化平台，提供更加丰富的多媒体交互体验，如动态漫画、有声漫画等形式。同时，跨国合作出版和全球化发行策略将帮助优质内容跨越国界，扩大受众基础。版权保护和付费阅读模式的完善将是支撑行业持续发展的关键。此外，利用大数据分析读者偏好，进行个性化内容推送，将提升用户粘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ddcb0ee5a4ccc" w:history="1">
        <w:r>
          <w:rPr>
            <w:rStyle w:val="Hyperlink"/>
          </w:rPr>
          <w:t>2025-2031年中国漫画杂志市场现状研究分析与发展前景预测报告</w:t>
        </w:r>
      </w:hyperlink>
      <w:r>
        <w:rPr>
          <w:rFonts w:hint="eastAsia"/>
        </w:rPr>
        <w:t>》基于国家统计局、相关行业协会的详实数据，结合行业一手调研资料，系统分析了漫画杂志行业的市场规模、竞争格局及技术发展现状。报告详细梳理了漫画杂志产业链结构、区域分布特征及漫画杂志市场需求变化，重点评估了漫画杂志重点企业的市场表现与战略布局。通过对政策环境、技术创新方向及消费趋势的分析，科学预测了漫画杂志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漫画杂志产业概述</w:t>
      </w:r>
      <w:r>
        <w:rPr>
          <w:rFonts w:hint="eastAsia"/>
        </w:rPr>
        <w:br/>
      </w:r>
      <w:r>
        <w:rPr>
          <w:rFonts w:hint="eastAsia"/>
        </w:rPr>
        <w:t>　　第一节 漫画杂志定义与分类</w:t>
      </w:r>
      <w:r>
        <w:rPr>
          <w:rFonts w:hint="eastAsia"/>
        </w:rPr>
        <w:br/>
      </w:r>
      <w:r>
        <w:rPr>
          <w:rFonts w:hint="eastAsia"/>
        </w:rPr>
        <w:t>　　第二节 漫画杂志产业链结构及关键环节剖析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漫画杂志商业模式与盈利模式解析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漫画杂志经济指标与行业评估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全球漫画杂志市场发展综述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2019-2024年全球漫画杂志市场规模及增长趋势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主要国家与地区漫画杂志市场对比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2025-2031年全球漫画杂志行业发展趋势与前景预测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国际漫画杂志市场发展趋势及对我国启示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二、对我国漫画杂志市场的借鉴意义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2024-2025年中国漫画杂志行业发展环境分析</w:t>
      </w:r>
      <w:r>
        <w:rPr>
          <w:rFonts w:hint="eastAsia"/>
        </w:rPr>
        <w:br/>
      </w:r>
      <w:r>
        <w:rPr>
          <w:rFonts w:hint="eastAsia"/>
        </w:rPr>
        <w:t>　　第一节 漫画杂志行业经济环境分析</w:t>
      </w:r>
      <w:r>
        <w:rPr>
          <w:rFonts w:hint="eastAsia"/>
        </w:rPr>
        <w:br/>
      </w:r>
      <w:r>
        <w:rPr>
          <w:rFonts w:hint="eastAsia"/>
        </w:rPr>
        <w:t>　　第二节 漫画杂志行业政策环境分析</w:t>
      </w:r>
      <w:r>
        <w:rPr>
          <w:rFonts w:hint="eastAsia"/>
        </w:rPr>
        <w:br/>
      </w:r>
      <w:r>
        <w:rPr>
          <w:rFonts w:hint="eastAsia"/>
        </w:rPr>
        <w:t>　　　　一、漫画杂志行业政策影响分析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二、相关漫画杂志行业标准分析</w:t>
      </w:r>
      <w:r>
        <w:rPr>
          <w:rFonts w:hint="eastAsia"/>
        </w:rPr>
        <w:br/>
      </w:r>
      <w:r>
        <w:rPr>
          <w:rFonts w:hint="eastAsia"/>
        </w:rPr>
        <w:t>　　第三节 漫画杂志行业社会环境分析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2024-2025年漫画杂志行业技术发展现状及趋势分析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漫画杂志行业技术发展现状分析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国内外漫画杂志行业技术差异与原因</w:t>
      </w:r>
      <w:r>
        <w:rPr>
          <w:rFonts w:hint="eastAsia"/>
        </w:rPr>
        <w:br/>
      </w:r>
      <w:r>
        <w:rPr>
          <w:rFonts w:hint="eastAsia"/>
        </w:rPr>
        <w:t>　　第三节 漫画杂志行业技术发展方向、趋势预测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提升漫画杂志行业技术能力策略建议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中国漫画杂志行业市场规模分析与预测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漫画杂志市场的总体规模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一、2019-2024年漫画杂志市场规模变化及趋势分析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二、2025年漫画杂志行业市场规模特点</w:t>
      </w:r>
      <w:r>
        <w:rPr>
          <w:rFonts w:hint="eastAsia"/>
        </w:rPr>
        <w:br/>
      </w:r>
      <w:r>
        <w:rPr>
          <w:rFonts w:hint="eastAsia"/>
        </w:rPr>
        <w:t>　　第二节 漫画杂志市场规模的构成</w:t>
      </w:r>
      <w:r>
        <w:rPr>
          <w:rFonts w:hint="eastAsia"/>
        </w:rPr>
        <w:br/>
      </w:r>
      <w:r>
        <w:rPr>
          <w:rFonts w:hint="eastAsia"/>
        </w:rPr>
        <w:t>　　　　一、漫画杂志客户群体特征与偏好分析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二、不同类型漫画杂志市场规模分布</w:t>
      </w:r>
      <w:r>
        <w:rPr>
          <w:rFonts w:hint="eastAsia"/>
        </w:rPr>
        <w:br/>
      </w:r>
      <w:r>
        <w:rPr>
          <w:rFonts w:hint="eastAsia"/>
        </w:rPr>
        <w:t>　　　　三、各地区漫画杂志市场规模差异与特点</w:t>
      </w:r>
      <w:r>
        <w:rPr>
          <w:rFonts w:hint="eastAsia"/>
        </w:rPr>
        <w:br/>
      </w:r>
      <w:r>
        <w:rPr>
          <w:rFonts w:hint="eastAsia"/>
        </w:rPr>
        <w:t>　　第三节 漫画杂志市场规模的预测与展望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一、未来几年漫画杂志市场规模增长预测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漫画杂志细分市场深度分析</w:t>
      </w:r>
      <w:r>
        <w:rPr>
          <w:rFonts w:hint="eastAsia"/>
        </w:rPr>
        <w:br/>
      </w:r>
      <w:r>
        <w:rPr>
          <w:rFonts w:hint="eastAsia"/>
        </w:rPr>
        <w:t>　　第一节 漫画杂志细分市场（一）发展研究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漫画杂志细分市场（二）发展研究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2019-2024年中国漫画杂志行业总体发展与财务状况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2019-2024年漫画杂志行业规模情况</w:t>
      </w:r>
      <w:r>
        <w:rPr>
          <w:rFonts w:hint="eastAsia"/>
        </w:rPr>
        <w:br/>
      </w:r>
      <w:r>
        <w:rPr>
          <w:rFonts w:hint="eastAsia"/>
        </w:rPr>
        <w:t>　　　　一、漫画杂志行业企业数量规模</w:t>
      </w:r>
      <w:r>
        <w:rPr>
          <w:rFonts w:hint="eastAsia"/>
        </w:rPr>
        <w:br/>
      </w:r>
      <w:r>
        <w:rPr>
          <w:rFonts w:hint="eastAsia"/>
        </w:rPr>
        <w:t>　　　　二、漫画杂志行业从业人员规模</w:t>
      </w:r>
      <w:r>
        <w:rPr>
          <w:rFonts w:hint="eastAsia"/>
        </w:rPr>
        <w:br/>
      </w:r>
      <w:r>
        <w:rPr>
          <w:rFonts w:hint="eastAsia"/>
        </w:rPr>
        <w:t>　　　　三、漫画杂志行业市场敏感性分析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2019-2024年漫画杂志行业财务能力分析</w:t>
      </w:r>
      <w:r>
        <w:rPr>
          <w:rFonts w:hint="eastAsia"/>
        </w:rPr>
        <w:br/>
      </w:r>
      <w:r>
        <w:rPr>
          <w:rFonts w:hint="eastAsia"/>
        </w:rPr>
        <w:t>　　　　一、漫画杂志行业盈利能力</w:t>
      </w:r>
      <w:r>
        <w:rPr>
          <w:rFonts w:hint="eastAsia"/>
        </w:rPr>
        <w:br/>
      </w:r>
      <w:r>
        <w:rPr>
          <w:rFonts w:hint="eastAsia"/>
        </w:rPr>
        <w:t>　　　　二、漫画杂志行业偿债能力</w:t>
      </w:r>
      <w:r>
        <w:rPr>
          <w:rFonts w:hint="eastAsia"/>
        </w:rPr>
        <w:br/>
      </w:r>
      <w:r>
        <w:rPr>
          <w:rFonts w:hint="eastAsia"/>
        </w:rPr>
        <w:t>　　　　三、漫画杂志行业营运能力</w:t>
      </w:r>
      <w:r>
        <w:rPr>
          <w:rFonts w:hint="eastAsia"/>
        </w:rPr>
        <w:br/>
      </w:r>
      <w:r>
        <w:rPr>
          <w:rFonts w:hint="eastAsia"/>
        </w:rPr>
        <w:t>　　　　四、漫画杂志行业发展能力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2019-2024年中国漫画杂志行业区域市场分析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中国漫画杂志行业区域市场结构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重点地区漫画杂志行业调研分析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一、重点地区（一）漫画杂志市场分析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二、重点地区（二）漫画杂志市场分析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三、重点地区（三）漫画杂志市场分析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四、重点地区（四）漫画杂志市场分析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五、重点地区（五）漫画杂志市场分析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中国漫画杂志行业的营销渠道与客户分析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漫画杂志行业渠道分析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二、各类渠道对漫画杂志行业的影响</w:t>
      </w:r>
      <w:r>
        <w:rPr>
          <w:rFonts w:hint="eastAsia"/>
        </w:rPr>
        <w:br/>
      </w:r>
      <w:r>
        <w:rPr>
          <w:rFonts w:hint="eastAsia"/>
        </w:rPr>
        <w:t>　　　　三、主要漫画杂志企业渠道策略研究</w:t>
      </w:r>
      <w:r>
        <w:rPr>
          <w:rFonts w:hint="eastAsia"/>
        </w:rPr>
        <w:br/>
      </w:r>
      <w:r>
        <w:rPr>
          <w:rFonts w:hint="eastAsia"/>
        </w:rPr>
        <w:t>　　第二节 漫画杂志行业客户分析与定位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中国漫画杂志行业竞争格局及策略选择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漫画杂志行业总体市场竞争状况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一、漫画杂志行业竞争结构分析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二、漫画杂志企业竞争格局与集中度评估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三、漫画杂志行业SWOT分析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漫画杂志行业重点企业竞争力分析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二、企业漫画杂志业务分析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二、企业漫画杂志业务分析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二、企业漫画杂志业务分析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二、企业漫画杂志业务分析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二、企业漫画杂志业务分析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二、企业漫画杂志业务分析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漫画杂志企业发展策略分析</w:t>
      </w:r>
      <w:r>
        <w:rPr>
          <w:rFonts w:hint="eastAsia"/>
        </w:rPr>
        <w:br/>
      </w:r>
      <w:r>
        <w:rPr>
          <w:rFonts w:hint="eastAsia"/>
        </w:rPr>
        <w:t>　　第一节 漫画杂志市场与销售策略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漫画杂志品牌战略思考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2025-2031年漫画杂志行业展趋势预测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2025-2031年漫画杂志市场发展前景分析</w:t>
      </w:r>
      <w:r>
        <w:rPr>
          <w:rFonts w:hint="eastAsia"/>
        </w:rPr>
        <w:br/>
      </w:r>
      <w:r>
        <w:rPr>
          <w:rFonts w:hint="eastAsia"/>
        </w:rPr>
        <w:t>　　　　一、漫画杂志市场发展潜力</w:t>
      </w:r>
      <w:r>
        <w:rPr>
          <w:rFonts w:hint="eastAsia"/>
        </w:rPr>
        <w:br/>
      </w:r>
      <w:r>
        <w:rPr>
          <w:rFonts w:hint="eastAsia"/>
        </w:rPr>
        <w:t>　　　　二、漫画杂志市场前景分析</w:t>
      </w:r>
      <w:r>
        <w:rPr>
          <w:rFonts w:hint="eastAsia"/>
        </w:rPr>
        <w:br/>
      </w:r>
      <w:r>
        <w:rPr>
          <w:rFonts w:hint="eastAsia"/>
        </w:rPr>
        <w:t>　　　　三、漫画杂志细分行业发展前景分析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2025-2031年漫画杂志发展趋势预测</w:t>
      </w:r>
      <w:r>
        <w:rPr>
          <w:rFonts w:hint="eastAsia"/>
        </w:rPr>
        <w:br/>
      </w:r>
      <w:r>
        <w:rPr>
          <w:rFonts w:hint="eastAsia"/>
        </w:rPr>
        <w:t>　　　　一、漫画杂志发展趋势预测</w:t>
      </w:r>
      <w:r>
        <w:rPr>
          <w:rFonts w:hint="eastAsia"/>
        </w:rPr>
        <w:br/>
      </w:r>
      <w:r>
        <w:rPr>
          <w:rFonts w:hint="eastAsia"/>
        </w:rPr>
        <w:t>　　　　二、漫画杂志市场规模预测</w:t>
      </w:r>
      <w:r>
        <w:rPr>
          <w:rFonts w:hint="eastAsia"/>
        </w:rPr>
        <w:br/>
      </w:r>
      <w:r>
        <w:rPr>
          <w:rFonts w:hint="eastAsia"/>
        </w:rPr>
        <w:t>　　　　三、漫画杂志细分市场发展趋势预测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未来漫画杂志行业挑战与机遇探讨</w:t>
      </w:r>
      <w:r>
        <w:rPr>
          <w:rFonts w:hint="eastAsia"/>
        </w:rPr>
        <w:br/>
      </w:r>
      <w:r>
        <w:rPr>
          <w:rFonts w:hint="eastAsia"/>
        </w:rPr>
        <w:t>　　　　一、漫画杂志行业挑战</w:t>
      </w:r>
      <w:r>
        <w:rPr>
          <w:rFonts w:hint="eastAsia"/>
        </w:rPr>
        <w:br/>
      </w:r>
      <w:r>
        <w:rPr>
          <w:rFonts w:hint="eastAsia"/>
        </w:rPr>
        <w:t>　　　　二、漫画杂志行业机遇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漫画杂志行业研究结论及建议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对漫画杂志行业发展的建议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(中⋅智⋅林)对漫画杂志企业和投资者的建议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漫画杂志行业历程</w:t>
      </w:r>
      <w:r>
        <w:rPr>
          <w:rFonts w:hint="eastAsia"/>
        </w:rPr>
        <w:br/>
      </w:r>
      <w:r>
        <w:rPr>
          <w:rFonts w:hint="eastAsia"/>
        </w:rPr>
        <w:t>　　图表 漫画杂志行业生命周期</w:t>
      </w:r>
      <w:r>
        <w:rPr>
          <w:rFonts w:hint="eastAsia"/>
        </w:rPr>
        <w:br/>
      </w:r>
      <w:r>
        <w:rPr>
          <w:rFonts w:hint="eastAsia"/>
        </w:rPr>
        <w:t>　　图表 漫画杂志行业产业链分析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2019-2024年漫画杂志行业市场容量统计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2019-2024年中国漫画杂志行业市场规模及增长情况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2019-2024年中国漫画杂志行业销售收入分析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2019-2024年中国漫画杂志行业盈利情况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2019-2024年中国漫画杂志行业利润总额分析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2019-2024年中国漫画杂志行业企业数量情况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2019-2024年中国漫画杂志行业企业平均规模情况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2019-2024年中国漫画杂志行业竞争力分析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2019-2024年中国漫画杂志行业盈利能力分析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2019-2024年中国漫画杂志行业运营能力分析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2019-2024年中国漫画杂志行业偿债能力分析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2019-2024年中国漫画杂志行业发展能力分析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2019-2024年中国漫画杂志行业经营效益分析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**地区漫画杂志市场规模及增长情况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**地区漫画杂志行业市场需求情况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**地区漫画杂志市场规模及增长情况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**地区漫画杂志行业市场需求情况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**地区漫画杂志市场规模及增长情况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**地区漫画杂志行业市场需求情况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漫画杂志重点企业（一）基本信息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漫画杂志重点企业（一）经营情况分析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漫画杂志重点企业（一）盈利能力情况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漫画杂志重点企业（一）偿债能力情况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漫画杂志重点企业（一）运营能力情况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漫画杂志重点企业（一）成长能力情况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漫画杂志重点企业（二）基本信息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漫画杂志重点企业（二）经营情况分析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漫画杂志重点企业（二）盈利能力情况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漫画杂志重点企业（二）偿债能力情况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漫画杂志重点企业（二）运营能力情况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漫画杂志重点企业（二）成长能力情况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2025-2031年中国漫画杂志行业市场容量预测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2025-2031年中国漫画杂志行业市场规模预测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2025-2031年中国漫画杂志市场前景分析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2025-2031年中国漫画杂志行业发展趋势预测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ddcb0ee5a4ccc" w:history="1">
        <w:r>
          <w:rPr>
            <w:rStyle w:val="Hyperlink"/>
          </w:rPr>
          <w:t>2025-2031年中国漫画杂志市场现状研究分析与发展前景预测报告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ddcb0ee5a4ccc" w:history="1">
        <w:r>
          <w:rPr>
            <w:rStyle w:val="Hyperlink"/>
          </w:rPr>
          <w:t>https://www.20087.com/2/16/ManHuaZaZhiShiChangQianJing.html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漫画杂志十大排名、漫画杂志排行榜前十名、以前很火的漫画杂志、以前很火的漫画杂志、中国漫画周刊有哪些、小时候的漫画杂志、小学时候学校订阅的漫画杂志、知音漫客同期的漫画杂志、13点漫画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a91401aa14bbd" w:history="1">
      <w:r>
        <w:rPr>
          <w:rStyle w:val="Hyperlink"/>
        </w:rPr>
        <w:t>2025-2031年中国漫画杂志市场现状研究分析与发展前景预测报告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anHuaZaZhiShiChangQianJing.html" TargetMode="External" Id="R0d6ddcb0ee5a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anHuaZaZhiShiChangQianJing.html" TargetMode="External" Id="R0f0a91401aa1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2024-12-02T04:11:00Z</dcterms:created>
  <dcterms:modified xsi:type="dcterms:W3CDTF">2024-12-02T05:11:00Z</dcterms:modified>
  <dc:subject>2025-2031年中国漫画杂志市场现状研究分析与发展前景预测报告</dc:subject>
  <dc:title>2025-2031年中国漫画杂志市场现状研究分析与发展前景预测报告</dc:title>
  <cp:keywords>2025-2031年中国漫画杂志市场现状研究分析与发展前景预测报告</cp:keywords>
  <dc:description>2025-2031年中国漫画杂志市场现状研究分析与发展前景预测报告</dc:description>
</cp:coreProperties>
</file>