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fe25bdcd243c8" w:history="1">
              <w:r>
                <w:rPr>
                  <w:rStyle w:val="Hyperlink"/>
                </w:rPr>
                <w:t>2025-2031年全球与中国眼镜发展现状分析及前景趋势预测报告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fe25bdcd243c8" w:history="1">
              <w:r>
                <w:rPr>
                  <w:rStyle w:val="Hyperlink"/>
                </w:rPr>
                <w:t>2025-2031年全球与中国眼镜发展现状分析及前景趋势预测报告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fe25bdcd243c8" w:history="1">
                <w:r>
                  <w:rPr>
                    <w:rStyle w:val="Hyperlink"/>
                  </w:rPr>
                  <w:t>https://www.20087.com/2/56/YanJingDeQianJing.html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不仅是视力矫正工具，也是时尚配饰和个人风格的体现。目前，眼镜行业正经历一场技术与设计的革命。智能眼镜的出现，集成了增强现实、健康监测等功能，成为智能穿戴设备的新宠。同时，个性化定制和虚拟试戴技术的应用，让顾客能够在线上完成眼镜选购全过程，提升了购物体验。</w:t>
      </w:r>
      <w:r>
        <w:rPr>
          <w:rFonts w:hint="eastAsia"/>
        </w:rPr>
        <w:br/>
      </w:r>
      <w:r>
        <w:rPr>
          <w:rFonts w:hint="eastAsia"/>
        </w:rPr>
        <w:t>　　未来，眼镜将更加融合科技与艺术。科技方面，智能眼镜将进一步集成AI助手、语音控制和生物识别技术，成为个人智能助理的重要入口。艺术方面，眼镜设计将更加注重艺术性和文化内涵，与时尚设计师和艺术家的合作将带来更多创新和灵感，眼镜将成为展现个人品味和身份的标志性配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fe25bdcd243c8" w:history="1">
        <w:r>
          <w:rPr>
            <w:rStyle w:val="Hyperlink"/>
          </w:rPr>
          <w:t>2025-2031年全球与中国眼镜发展现状分析及前景趋势预测报告</w:t>
        </w:r>
      </w:hyperlink>
      <w:r>
        <w:rPr>
          <w:rFonts w:hint="eastAsia"/>
        </w:rPr>
        <w:t>》通过严谨的分析、翔实的数据及直观的图表，系统解析了眼镜行业的市场规模、需求变化、价格波动及产业链结构。报告全面评估了当前眼镜市场现状，科学预测了未来市场前景与发展趋势，重点剖析了眼镜细分市场的机遇与挑战。同时，报告对眼镜重点企业的竞争地位及市场集中度进行了评估，为眼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中国眼镜概述</w:t>
      </w:r>
      <w:r>
        <w:rPr>
          <w:rFonts w:hint="eastAsia"/>
        </w:rPr>
        <w:br/>
      </w:r>
      <w:r>
        <w:rPr>
          <w:rFonts w:hint="eastAsia"/>
        </w:rPr>
        <w:t>　　第一节 眼镜行业定义</w:t>
      </w:r>
      <w:r>
        <w:rPr>
          <w:rFonts w:hint="eastAsia"/>
        </w:rPr>
        <w:br/>
      </w:r>
      <w:r>
        <w:rPr>
          <w:rFonts w:hint="eastAsia"/>
        </w:rPr>
        <w:t>　　第二节 眼镜行业发展特性</w:t>
      </w:r>
      <w:r>
        <w:rPr>
          <w:rFonts w:hint="eastAsia"/>
        </w:rPr>
        <w:br/>
      </w:r>
      <w:r>
        <w:rPr>
          <w:rFonts w:hint="eastAsia"/>
        </w:rPr>
        <w:t>　　第三节 眼镜产业链分析</w:t>
      </w:r>
      <w:r>
        <w:rPr>
          <w:rFonts w:hint="eastAsia"/>
        </w:rPr>
        <w:br/>
      </w:r>
      <w:r>
        <w:rPr>
          <w:rFonts w:hint="eastAsia"/>
        </w:rPr>
        <w:t>　　第四节 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2024-2025年全球主要眼镜市场发展概况</w:t>
      </w:r>
      <w:r>
        <w:rPr>
          <w:rFonts w:hint="eastAsia"/>
        </w:rPr>
        <w:br/>
      </w:r>
      <w:r>
        <w:rPr>
          <w:rFonts w:hint="eastAsia"/>
        </w:rPr>
        <w:t>　　第一节 全球眼镜市场发展分析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欧洲地区主要国家眼镜市场概况</w:t>
      </w:r>
      <w:r>
        <w:rPr>
          <w:rFonts w:hint="eastAsia"/>
        </w:rPr>
        <w:br/>
      </w:r>
      <w:r>
        <w:rPr>
          <w:rFonts w:hint="eastAsia"/>
        </w:rPr>
        <w:t>　　第三节 北美地区眼镜市场概况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亚洲地区主要国家眼镜市场概况</w:t>
      </w:r>
      <w:r>
        <w:rPr>
          <w:rFonts w:hint="eastAsia"/>
        </w:rPr>
        <w:br/>
      </w:r>
      <w:r>
        <w:rPr>
          <w:rFonts w:hint="eastAsia"/>
        </w:rPr>
        <w:t>　　第五节 全球眼镜市场发展预测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2024-2025年中国眼镜技术发展分析</w:t>
      </w:r>
      <w:r>
        <w:rPr>
          <w:rFonts w:hint="eastAsia"/>
        </w:rPr>
        <w:br/>
      </w:r>
      <w:r>
        <w:rPr>
          <w:rFonts w:hint="eastAsia"/>
        </w:rPr>
        <w:t>　　第一节 当前眼镜技术发展现状分析</w:t>
      </w:r>
      <w:r>
        <w:rPr>
          <w:rFonts w:hint="eastAsia"/>
        </w:rPr>
        <w:br/>
      </w:r>
      <w:r>
        <w:rPr>
          <w:rFonts w:hint="eastAsia"/>
        </w:rPr>
        <w:t>　　第二节 眼镜生产中需注意的问题</w:t>
      </w:r>
      <w:r>
        <w:rPr>
          <w:rFonts w:hint="eastAsia"/>
        </w:rPr>
        <w:br/>
      </w:r>
      <w:r>
        <w:rPr>
          <w:rFonts w:hint="eastAsia"/>
        </w:rPr>
        <w:t>　　第三节 眼镜行业主要技术发展趋势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2024-2025年眼镜市场特性分析</w:t>
      </w:r>
      <w:r>
        <w:rPr>
          <w:rFonts w:hint="eastAsia"/>
        </w:rPr>
        <w:br/>
      </w:r>
      <w:r>
        <w:rPr>
          <w:rFonts w:hint="eastAsia"/>
        </w:rPr>
        <w:t>　　第一节 眼镜行业集中度分析</w:t>
      </w:r>
      <w:r>
        <w:rPr>
          <w:rFonts w:hint="eastAsia"/>
        </w:rPr>
        <w:br/>
      </w:r>
      <w:r>
        <w:rPr>
          <w:rFonts w:hint="eastAsia"/>
        </w:rPr>
        <w:t>　　第二节 眼镜行业SWOT分析</w:t>
      </w:r>
      <w:r>
        <w:rPr>
          <w:rFonts w:hint="eastAsia"/>
        </w:rPr>
        <w:br/>
      </w:r>
      <w:r>
        <w:rPr>
          <w:rFonts w:hint="eastAsia"/>
        </w:rPr>
        <w:t>　　　　一、眼镜行业优势</w:t>
      </w:r>
      <w:r>
        <w:rPr>
          <w:rFonts w:hint="eastAsia"/>
        </w:rPr>
        <w:br/>
      </w:r>
      <w:r>
        <w:rPr>
          <w:rFonts w:hint="eastAsia"/>
        </w:rPr>
        <w:t>　　　　二、眼镜行业劣势</w:t>
      </w:r>
      <w:r>
        <w:rPr>
          <w:rFonts w:hint="eastAsia"/>
        </w:rPr>
        <w:br/>
      </w:r>
      <w:r>
        <w:rPr>
          <w:rFonts w:hint="eastAsia"/>
        </w:rPr>
        <w:t>　　　　三、眼镜行业机会</w:t>
      </w:r>
      <w:r>
        <w:rPr>
          <w:rFonts w:hint="eastAsia"/>
        </w:rPr>
        <w:br/>
      </w:r>
      <w:r>
        <w:rPr>
          <w:rFonts w:hint="eastAsia"/>
        </w:rPr>
        <w:t>　　　　四、眼镜行业风险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2024-2025年中国眼镜市场现状分析</w:t>
      </w:r>
      <w:r>
        <w:rPr>
          <w:rFonts w:hint="eastAsia"/>
        </w:rPr>
        <w:br/>
      </w:r>
      <w:r>
        <w:rPr>
          <w:rFonts w:hint="eastAsia"/>
        </w:rPr>
        <w:t>　　第二节 中国眼镜行业产量情况分析及预测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一、眼镜总体产能规模</w:t>
      </w:r>
      <w:r>
        <w:rPr>
          <w:rFonts w:hint="eastAsia"/>
        </w:rPr>
        <w:br/>
      </w:r>
      <w:r>
        <w:rPr>
          <w:rFonts w:hint="eastAsia"/>
        </w:rPr>
        <w:t>　　　　二、眼镜生产区域分布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四、2025-2031年中国眼镜产量预测</w:t>
      </w:r>
      <w:r>
        <w:rPr>
          <w:rFonts w:hint="eastAsia"/>
        </w:rPr>
        <w:br/>
      </w:r>
      <w:r>
        <w:rPr>
          <w:rFonts w:hint="eastAsia"/>
        </w:rPr>
        <w:t>　　第三节 中国眼镜市场需求分析及预测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2019-2024年中国眼镜进出口分析</w:t>
      </w:r>
      <w:r>
        <w:rPr>
          <w:rFonts w:hint="eastAsia"/>
        </w:rPr>
        <w:br/>
      </w:r>
      <w:r>
        <w:rPr>
          <w:rFonts w:hint="eastAsia"/>
        </w:rPr>
        <w:t>　　第一节 眼镜进口情况分析</w:t>
      </w:r>
      <w:r>
        <w:rPr>
          <w:rFonts w:hint="eastAsia"/>
        </w:rPr>
        <w:br/>
      </w:r>
      <w:r>
        <w:rPr>
          <w:rFonts w:hint="eastAsia"/>
        </w:rPr>
        <w:t>　　第二节 眼镜出口情况分析</w:t>
      </w:r>
      <w:r>
        <w:rPr>
          <w:rFonts w:hint="eastAsia"/>
        </w:rPr>
        <w:br/>
      </w:r>
      <w:r>
        <w:rPr>
          <w:rFonts w:hint="eastAsia"/>
        </w:rPr>
        <w:t>　　第三节 影响眼镜进出口因素分析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眼镜投资建议</w:t>
      </w:r>
      <w:r>
        <w:rPr>
          <w:rFonts w:hint="eastAsia"/>
        </w:rPr>
        <w:br/>
      </w:r>
      <w:r>
        <w:rPr>
          <w:rFonts w:hint="eastAsia"/>
        </w:rPr>
        <w:t>　　第一节 2025年眼镜市场前景分析</w:t>
      </w:r>
      <w:r>
        <w:rPr>
          <w:rFonts w:hint="eastAsia"/>
        </w:rPr>
        <w:br/>
      </w:r>
      <w:r>
        <w:rPr>
          <w:rFonts w:hint="eastAsia"/>
        </w:rPr>
        <w:t>　　第二节 2025年眼镜发展趋势预测</w:t>
      </w:r>
      <w:r>
        <w:rPr>
          <w:rFonts w:hint="eastAsia"/>
        </w:rPr>
        <w:br/>
      </w:r>
      <w:r>
        <w:rPr>
          <w:rFonts w:hint="eastAsia"/>
        </w:rPr>
        <w:t>　　第三节 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眼镜行业历程</w:t>
      </w:r>
      <w:r>
        <w:rPr>
          <w:rFonts w:hint="eastAsia"/>
        </w:rPr>
        <w:br/>
      </w:r>
      <w:r>
        <w:rPr>
          <w:rFonts w:hint="eastAsia"/>
        </w:rPr>
        <w:t>　　图表 眼镜行业生命周期</w:t>
      </w:r>
      <w:r>
        <w:rPr>
          <w:rFonts w:hint="eastAsia"/>
        </w:rPr>
        <w:br/>
      </w:r>
      <w:r>
        <w:rPr>
          <w:rFonts w:hint="eastAsia"/>
        </w:rPr>
        <w:t>　　图表 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2019-2024年中国眼镜出口金额分析</w:t>
      </w:r>
      <w:r>
        <w:rPr>
          <w:rFonts w:hint="eastAsia"/>
        </w:rPr>
        <w:br/>
      </w:r>
      <w:r>
        <w:rPr>
          <w:rFonts w:hint="eastAsia"/>
        </w:rPr>
        <w:t>　　图表 2025年中国眼镜进口国家及地区分析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fe25bdcd243c8" w:history="1">
        <w:r>
          <w:rPr>
            <w:rStyle w:val="Hyperlink"/>
          </w:rPr>
          <w:t>2025-2031年全球与中国眼镜发展现状分析及前景趋势预测报告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fe25bdcd243c8" w:history="1">
        <w:r>
          <w:rPr>
            <w:rStyle w:val="Hyperlink"/>
          </w:rPr>
          <w:t>https://www.20087.com/2/56/YanJingDeQianJing.html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热点：开眼镜店一年收入多少、眼镜腿碗托、南京超视立眼镜店地址、眼镜镜片什么材质的好、买眼镜、眼镜多久换一副比较好、超视立眼镜8000元、眼镜框、眼镜店加盟十大品牌排行榜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fbda0596045ef" w:history="1">
      <w:r>
        <w:rPr>
          <w:rStyle w:val="Hyperlink"/>
        </w:rPr>
        <w:t>2025-2031年全球与中国眼镜发展现状分析及前景趋势预测报告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anJingDeQianJing.html" TargetMode="External" Id="R0bcfe25bdcd2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anJingDeQianJing.html" TargetMode="External" Id="R91bfbda05960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2024-11-11T05:08:00Z</dcterms:created>
  <dcterms:modified xsi:type="dcterms:W3CDTF">2024-11-11T06:08:00Z</dcterms:modified>
  <dc:subject>2025-2031年全球与中国眼镜发展现状分析及前景趋势预测报告</dc:subject>
  <dc:title>2025-2031年全球与中国眼镜发展现状分析及前景趋势预测报告</dc:title>
  <cp:keywords>2025-2031年全球与中国眼镜发展现状分析及前景趋势预测报告</cp:keywords>
  <dc:description>2025-2031年全球与中国眼镜发展现状分析及前景趋势预测报告</dc:description>
</cp:coreProperties>
</file>