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62a0f53f644df" w:history="1">
              <w:r>
                <w:rPr>
                  <w:rStyle w:val="Hyperlink"/>
                </w:rPr>
                <w:t>中国脱毛工具行业发展调研与前景分析报告（2026-2032年）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62a0f53f644df" w:history="1">
              <w:r>
                <w:rPr>
                  <w:rStyle w:val="Hyperlink"/>
                </w:rPr>
                <w:t>中国脱毛工具行业发展调研与前景分析报告（2026-2032年）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62a0f53f644df" w:history="1">
                <w:r>
                  <w:rPr>
                    <w:rStyle w:val="Hyperlink"/>
                  </w:rPr>
                  <w:t>https://www.20087.com/2/56/TuoMaoGongJuHangYeQianJingFenXi.html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工具涵盖物理类（剃刀、脱毛蜡、拔毛器）与光电类（家用IPL脱毛仪、激光脱毛笔），满足消费者对便捷、长效、低痛感的体毛管理需求。当前市场在个人护理精细化与“悦己经济”驱动下，高端IPL设备普遍集成肤色识别、冷却凝胶及APP定制疗程功能，强调安全性与舒适性。国产品牌通过性价比与本土化设计快速渗透。然而，行业仍面临低价IPL设备能量输出不稳定导致灼伤风险、物理脱毛工具刀片防锈处理不足引发皮肤感染，以及缺乏统一功效宣称标准误导消费者等问题，削弱用户信任与市场规范性。</w:t>
      </w:r>
      <w:r>
        <w:rPr>
          <w:rFonts w:hint="eastAsia"/>
        </w:rPr>
        <w:br/>
      </w:r>
      <w:r>
        <w:rPr>
          <w:rFonts w:hint="eastAsia"/>
        </w:rPr>
        <w:t>　　未来，脱毛工具将聚焦于精准能量控制、皮肤健康融合与可持续设计方向演进。多光谱传感实时匹配肤色与毛囊深度；射频辅助提升毛乳头热损伤效率。在产品端，可替换刀头与模块化结构延长使用寿命；生物基手柄与可降解蜡纸降低环境足迹。服务模式上，AI皮肤分析推荐个性化方案；订阅制配送耗材包。同时，IEC 62471将强化光辐射安全分类；FDA与NMPA加强家用光电设备临床验证要求。长远看，脱毛工具将从美容器械升级为皮肤健康管理生态中集安全脱毛、肤质呵护与循环经济于一体的智能个护终端。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162a0f53f644df" w:history="1">
        <w:r>
          <w:rPr>
            <w:rStyle w:val="Hyperlink"/>
          </w:rPr>
          <w:t>中国脱毛工具行业发展调研与前景分析报告（2026-2032年）</w:t>
        </w:r>
      </w:hyperlink>
      <w:r>
        <w:rPr>
          <w:rFonts w:hint="eastAsia"/>
        </w:rPr>
        <w:t>基于长期脱毛工具行业观察和市场供需分析，对脱毛工具行业进行系统分析，客观呈现脱毛工具市场规模、竞争格局和技术发展水平，评估脱毛工具重点企业经营状况和市场表现。通过定量与定性相结合的方法，预测脱毛工具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脱毛工具行业概述</w:t>
      </w:r>
      <w:r>
        <w:rPr>
          <w:rFonts w:hint="eastAsia"/>
        </w:rPr>
        <w:br/>
      </w:r>
      <w:r>
        <w:rPr>
          <w:rFonts w:hint="eastAsia"/>
        </w:rPr>
        <w:t>　　第一节 脱毛工具定义与分类</w:t>
      </w:r>
      <w:r>
        <w:rPr>
          <w:rFonts w:hint="eastAsia"/>
        </w:rPr>
        <w:br/>
      </w:r>
      <w:r>
        <w:rPr>
          <w:rFonts w:hint="eastAsia"/>
        </w:rPr>
        <w:t>　　第二节 脱毛工具应用领域</w:t>
      </w:r>
      <w:r>
        <w:rPr>
          <w:rFonts w:hint="eastAsia"/>
        </w:rPr>
        <w:br/>
      </w:r>
      <w:r>
        <w:rPr>
          <w:rFonts w:hint="eastAsia"/>
        </w:rPr>
        <w:t>　　第三节 脱毛工具行业经济指标分析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一、脱毛工具行业赢利性评估</w:t>
      </w:r>
      <w:r>
        <w:rPr>
          <w:rFonts w:hint="eastAsia"/>
        </w:rPr>
        <w:br/>
      </w:r>
      <w:r>
        <w:rPr>
          <w:rFonts w:hint="eastAsia"/>
        </w:rPr>
        <w:t>　　　　二、脱毛工具行业成长速度分析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三、脱毛工具附加值提升空间探讨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四、脱毛工具行业进入壁垒分析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五、脱毛工具行业风险性评估</w:t>
      </w:r>
      <w:r>
        <w:rPr>
          <w:rFonts w:hint="eastAsia"/>
        </w:rPr>
        <w:br/>
      </w:r>
      <w:r>
        <w:rPr>
          <w:rFonts w:hint="eastAsia"/>
        </w:rPr>
        <w:t>　　　　六、脱毛工具行业周期性分析</w:t>
      </w:r>
      <w:r>
        <w:rPr>
          <w:rFonts w:hint="eastAsia"/>
        </w:rPr>
        <w:br/>
      </w:r>
      <w:r>
        <w:rPr>
          <w:rFonts w:hint="eastAsia"/>
        </w:rPr>
        <w:t>　　　　七、脱毛工具行业竞争程度指标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八、脱毛工具行业成熟度综合分析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脱毛工具产业链及经营模式分析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三、脱毛工具销售模式与渠道策略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全球脱毛工具市场发展分析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2025-2026年全球脱毛工具行业发展分析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一、全球脱毛工具行业市场规模与趋势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二、全球脱毛工具行业发展特点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三、全球脱毛工具行业竞争格局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主要国家与地区脱毛工具市场分析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2026-2032年全球脱毛工具行业发展趋势与前景预测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一、脱毛工具行业发展趋势</w:t>
      </w:r>
      <w:r>
        <w:rPr>
          <w:rFonts w:hint="eastAsia"/>
        </w:rPr>
        <w:br/>
      </w:r>
      <w:r>
        <w:rPr>
          <w:rFonts w:hint="eastAsia"/>
        </w:rPr>
        <w:t>　　　　二、脱毛工具行业发展潜力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中国脱毛工具行业市场分析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2025-2026年脱毛工具产能与投资动态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一、国内脱毛工具产能现状与利用效率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二、脱毛工具产能扩张与投资动态分析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2026-2032年脱毛工具行业产量统计与趋势预测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一、2020-2025年脱毛工具行业产量与增长趋势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1、2020-2025年脱毛工具产量及增长趋势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2、2020-2025年脱毛工具细分产品产量及份额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二、脱毛工具产量影响因素分析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三、2026-2032年脱毛工具产量预测</w:t>
      </w:r>
      <w:r>
        <w:rPr>
          <w:rFonts w:hint="eastAsia"/>
        </w:rPr>
        <w:br/>
      </w:r>
      <w:r>
        <w:rPr>
          <w:rFonts w:hint="eastAsia"/>
        </w:rPr>
        <w:t>　　第三节 2026-2032年脱毛工具市场需求与销售分析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一、2025-2026年脱毛工具行业需求现状</w:t>
      </w:r>
      <w:r>
        <w:rPr>
          <w:rFonts w:hint="eastAsia"/>
        </w:rPr>
        <w:br/>
      </w:r>
      <w:r>
        <w:rPr>
          <w:rFonts w:hint="eastAsia"/>
        </w:rPr>
        <w:t>　　　　二、脱毛工具客户群体与需求特点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三、2020-2025年脱毛工具行业销售规模分析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四、2026-2032年脱毛工具市场增长潜力与规模预测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2025-2026年脱毛工具行业技术发展现状及趋势分析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脱毛工具行业技术发展现状分析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国内外脱毛工具行业技术差距分析及差距形成的主要原因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脱毛工具行业技术发展方向、趋势预测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提升脱毛工具行业技术能力策略建议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中国脱毛工具细分市场分析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一、2025-2026年脱毛工具主要细分产品市场现状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脱毛工具价格机制与竞争策略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一、2020-2025年脱毛工具市场价格走势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脱毛工具定价策略与方法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2026-2032年脱毛工具价格竞争态势与趋势预测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中国脱毛工具行业重点区域市场研究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2025-2026年重点区域脱毛工具市场发展概况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二、2020-2025年脱毛工具市场需求规模情况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三、2026-2032年脱毛工具行业发展潜力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2020-2025年中国脱毛工具行业进出口情况分析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脱毛工具行业进口规模与来源分析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一、2020-2025年脱毛工具进口规模分析</w:t>
      </w:r>
      <w:r>
        <w:rPr>
          <w:rFonts w:hint="eastAsia"/>
        </w:rPr>
        <w:br/>
      </w:r>
      <w:r>
        <w:rPr>
          <w:rFonts w:hint="eastAsia"/>
        </w:rPr>
        <w:t>　　　　二、脱毛工具主要进口来源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脱毛工具行业出口规模与目的地分析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一、2020-2025年脱毛工具出口规模分析</w:t>
      </w:r>
      <w:r>
        <w:rPr>
          <w:rFonts w:hint="eastAsia"/>
        </w:rPr>
        <w:br/>
      </w:r>
      <w:r>
        <w:rPr>
          <w:rFonts w:hint="eastAsia"/>
        </w:rPr>
        <w:t>　　　　二、脱毛工具主要出口目的地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2020-2025年中国脱毛工具总体规模与财务指标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中国脱毛工具行业总体规模分析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一、脱毛工具企业数量与结构</w:t>
      </w:r>
      <w:r>
        <w:rPr>
          <w:rFonts w:hint="eastAsia"/>
        </w:rPr>
        <w:br/>
      </w:r>
      <w:r>
        <w:rPr>
          <w:rFonts w:hint="eastAsia"/>
        </w:rPr>
        <w:t>　　　　二、脱毛工具从业人员规模</w:t>
      </w:r>
      <w:r>
        <w:rPr>
          <w:rFonts w:hint="eastAsia"/>
        </w:rPr>
        <w:br/>
      </w:r>
      <w:r>
        <w:rPr>
          <w:rFonts w:hint="eastAsia"/>
        </w:rPr>
        <w:t>　　　　三、脱毛工具行业资产状况</w:t>
      </w:r>
      <w:r>
        <w:rPr>
          <w:rFonts w:hint="eastAsia"/>
        </w:rPr>
        <w:br/>
      </w:r>
      <w:r>
        <w:rPr>
          <w:rFonts w:hint="eastAsia"/>
        </w:rPr>
        <w:t>　　第二节 中国脱毛工具行业财务指标总体分析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脱毛工具行业重点企业经营状况分析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脱毛工具重点企业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脱毛工具领先企业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脱毛工具标杆企业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脱毛工具代表企业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脱毛工具龙头企业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脱毛工具重点企业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中国脱毛工具行业竞争格局分析</w:t>
      </w:r>
      <w:r>
        <w:rPr>
          <w:rFonts w:hint="eastAsia"/>
        </w:rPr>
        <w:br/>
      </w:r>
      <w:r>
        <w:rPr>
          <w:rFonts w:hint="eastAsia"/>
        </w:rPr>
        <w:t>　　第一节 脱毛工具行业竞争格局总览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2025-2026年脱毛工具行业竞争力分析</w:t>
      </w:r>
      <w:r>
        <w:rPr>
          <w:rFonts w:hint="eastAsia"/>
        </w:rPr>
        <w:br/>
      </w:r>
      <w:r>
        <w:rPr>
          <w:rFonts w:hint="eastAsia"/>
        </w:rPr>
        <w:t>　　　　一、脱毛工具供应商议价能力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四、脱毛工具替代品威胁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2020-2025年脱毛工具行业企业并购活动分析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2025-2026年脱毛工具行业会展与招投标活动分析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一、脱毛工具行业会展活动及其市场影响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2026年中国脱毛工具企业发展策略分析</w:t>
      </w:r>
      <w:r>
        <w:rPr>
          <w:rFonts w:hint="eastAsia"/>
        </w:rPr>
        <w:br/>
      </w:r>
      <w:r>
        <w:rPr>
          <w:rFonts w:hint="eastAsia"/>
        </w:rPr>
        <w:t>　　第一节 脱毛工具市场策略分析</w:t>
      </w:r>
      <w:r>
        <w:rPr>
          <w:rFonts w:hint="eastAsia"/>
        </w:rPr>
        <w:br/>
      </w:r>
      <w:r>
        <w:rPr>
          <w:rFonts w:hint="eastAsia"/>
        </w:rPr>
        <w:t>　　　　一、脱毛工具市场定位与拓展策略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二、脱毛工具市场细分与目标客户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脱毛工具销售策略分析</w:t>
      </w:r>
      <w:r>
        <w:rPr>
          <w:rFonts w:hint="eastAsia"/>
        </w:rPr>
        <w:br/>
      </w:r>
      <w:r>
        <w:rPr>
          <w:rFonts w:hint="eastAsia"/>
        </w:rPr>
        <w:t>　　　　一、脱毛工具销售渠道与网络建设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提高脱毛工具企业竞争力建议</w:t>
      </w:r>
      <w:r>
        <w:rPr>
          <w:rFonts w:hint="eastAsia"/>
        </w:rPr>
        <w:br/>
      </w:r>
      <w:r>
        <w:rPr>
          <w:rFonts w:hint="eastAsia"/>
        </w:rPr>
        <w:t>　　　　一、脱毛工具技术创新与管理优化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脱毛工具品牌战略思考</w:t>
      </w:r>
      <w:r>
        <w:rPr>
          <w:rFonts w:hint="eastAsia"/>
        </w:rPr>
        <w:br/>
      </w:r>
      <w:r>
        <w:rPr>
          <w:rFonts w:hint="eastAsia"/>
        </w:rPr>
        <w:t>　　　　一、脱毛工具品牌建设与维护</w:t>
      </w:r>
      <w:r>
        <w:rPr>
          <w:rFonts w:hint="eastAsia"/>
        </w:rPr>
        <w:br/>
      </w:r>
      <w:r>
        <w:rPr>
          <w:rFonts w:hint="eastAsia"/>
        </w:rPr>
        <w:t>　　　　二、脱毛工具品牌影响力与市场竞争力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中国脱毛工具行业风险与对策</w:t>
      </w:r>
      <w:r>
        <w:rPr>
          <w:rFonts w:hint="eastAsia"/>
        </w:rPr>
        <w:br/>
      </w:r>
      <w:r>
        <w:rPr>
          <w:rFonts w:hint="eastAsia"/>
        </w:rPr>
        <w:t>　　第一节 脱毛工具行业SWOT分析</w:t>
      </w:r>
      <w:r>
        <w:rPr>
          <w:rFonts w:hint="eastAsia"/>
        </w:rPr>
        <w:br/>
      </w:r>
      <w:r>
        <w:rPr>
          <w:rFonts w:hint="eastAsia"/>
        </w:rPr>
        <w:t>　　　　一、脱毛工具行业优势分析</w:t>
      </w:r>
      <w:r>
        <w:rPr>
          <w:rFonts w:hint="eastAsia"/>
        </w:rPr>
        <w:br/>
      </w:r>
      <w:r>
        <w:rPr>
          <w:rFonts w:hint="eastAsia"/>
        </w:rPr>
        <w:t>　　　　二、脱毛工具行业劣势分析</w:t>
      </w:r>
      <w:r>
        <w:rPr>
          <w:rFonts w:hint="eastAsia"/>
        </w:rPr>
        <w:br/>
      </w:r>
      <w:r>
        <w:rPr>
          <w:rFonts w:hint="eastAsia"/>
        </w:rPr>
        <w:t>　　　　三、脱毛工具市场机会探索</w:t>
      </w:r>
      <w:r>
        <w:rPr>
          <w:rFonts w:hint="eastAsia"/>
        </w:rPr>
        <w:br/>
      </w:r>
      <w:r>
        <w:rPr>
          <w:rFonts w:hint="eastAsia"/>
        </w:rPr>
        <w:t>　　　　四、脱毛工具市场威胁评估</w:t>
      </w:r>
      <w:r>
        <w:rPr>
          <w:rFonts w:hint="eastAsia"/>
        </w:rPr>
        <w:br/>
      </w:r>
      <w:r>
        <w:rPr>
          <w:rFonts w:hint="eastAsia"/>
        </w:rPr>
        <w:t>　　第二节 脱毛工具行业风险及对策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2026-2032年中国脱毛工具行业前景与发展趋势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脱毛工具行业发展环境分析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2026-2032年脱毛工具行业发展趋势与方向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一、脱毛工具行业发展方向预测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二、脱毛工具发展趋势分析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2026-2032年脱毛工具行业发展潜力与机遇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一、脱毛工具市场发展潜力评估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二、脱毛工具新兴市场与机遇探索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脱毛工具行业研究结论与建议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[~中~智~林]脱毛工具行业发展建议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脱毛工具行业类别</w:t>
      </w:r>
      <w:r>
        <w:rPr>
          <w:rFonts w:hint="eastAsia"/>
        </w:rPr>
        <w:br/>
      </w:r>
      <w:r>
        <w:rPr>
          <w:rFonts w:hint="eastAsia"/>
        </w:rPr>
        <w:t>　　图表 脱毛工具行业产业链调研</w:t>
      </w:r>
      <w:r>
        <w:rPr>
          <w:rFonts w:hint="eastAsia"/>
        </w:rPr>
        <w:br/>
      </w:r>
      <w:r>
        <w:rPr>
          <w:rFonts w:hint="eastAsia"/>
        </w:rPr>
        <w:t>　　图表 脱毛工具行业现状</w:t>
      </w:r>
      <w:r>
        <w:rPr>
          <w:rFonts w:hint="eastAsia"/>
        </w:rPr>
        <w:br/>
      </w:r>
      <w:r>
        <w:rPr>
          <w:rFonts w:hint="eastAsia"/>
        </w:rPr>
        <w:t>　　图表 脱毛工具行业标准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2020-2025年中国脱毛工具行业市场规模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2025年中国脱毛工具行业产能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2020-2025年中国脱毛工具行业产量统计</w:t>
      </w:r>
      <w:r>
        <w:rPr>
          <w:rFonts w:hint="eastAsia"/>
        </w:rPr>
        <w:br/>
      </w:r>
      <w:r>
        <w:rPr>
          <w:rFonts w:hint="eastAsia"/>
        </w:rPr>
        <w:t>　　图表 脱毛工具行业动态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2020-2025年中国脱毛工具市场需求量</w:t>
      </w:r>
      <w:r>
        <w:rPr>
          <w:rFonts w:hint="eastAsia"/>
        </w:rPr>
        <w:br/>
      </w:r>
      <w:r>
        <w:rPr>
          <w:rFonts w:hint="eastAsia"/>
        </w:rPr>
        <w:t>　　图表 2025年中国脱毛工具行业需求区域调研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2020-2025年中国脱毛工具行情</w:t>
      </w:r>
      <w:r>
        <w:rPr>
          <w:rFonts w:hint="eastAsia"/>
        </w:rPr>
        <w:br/>
      </w:r>
      <w:r>
        <w:rPr>
          <w:rFonts w:hint="eastAsia"/>
        </w:rPr>
        <w:t>　　图表 2020-2025年中国脱毛工具价格走势图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2020-2025年中国脱毛工具行业销售收入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2020-2025年中国脱毛工具行业盈利情况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2020-2025年中国脱毛工具行业利润总额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2020-2025年中国脱毛工具出口统计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2020-2025年中国脱毛工具行业企业数量统计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**地区脱毛工具市场规模</w:t>
      </w:r>
      <w:r>
        <w:rPr>
          <w:rFonts w:hint="eastAsia"/>
        </w:rPr>
        <w:br/>
      </w:r>
      <w:r>
        <w:rPr>
          <w:rFonts w:hint="eastAsia"/>
        </w:rPr>
        <w:t>　　图表 **地区脱毛工具行业市场需求</w:t>
      </w:r>
      <w:r>
        <w:rPr>
          <w:rFonts w:hint="eastAsia"/>
        </w:rPr>
        <w:br/>
      </w:r>
      <w:r>
        <w:rPr>
          <w:rFonts w:hint="eastAsia"/>
        </w:rPr>
        <w:t>　　图表 **地区脱毛工具市场调研</w:t>
      </w:r>
      <w:r>
        <w:rPr>
          <w:rFonts w:hint="eastAsia"/>
        </w:rPr>
        <w:br/>
      </w:r>
      <w:r>
        <w:rPr>
          <w:rFonts w:hint="eastAsia"/>
        </w:rPr>
        <w:t>　　图表 **地区脱毛工具行业市场需求分析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**地区脱毛工具市场规模</w:t>
      </w:r>
      <w:r>
        <w:rPr>
          <w:rFonts w:hint="eastAsia"/>
        </w:rPr>
        <w:br/>
      </w:r>
      <w:r>
        <w:rPr>
          <w:rFonts w:hint="eastAsia"/>
        </w:rPr>
        <w:t>　　图表 **地区脱毛工具行业市场需求</w:t>
      </w:r>
      <w:r>
        <w:rPr>
          <w:rFonts w:hint="eastAsia"/>
        </w:rPr>
        <w:br/>
      </w:r>
      <w:r>
        <w:rPr>
          <w:rFonts w:hint="eastAsia"/>
        </w:rPr>
        <w:t>　　图表 **地区脱毛工具市场调研</w:t>
      </w:r>
      <w:r>
        <w:rPr>
          <w:rFonts w:hint="eastAsia"/>
        </w:rPr>
        <w:br/>
      </w:r>
      <w:r>
        <w:rPr>
          <w:rFonts w:hint="eastAsia"/>
        </w:rPr>
        <w:t>　　图表 **地区脱毛工具行业市场需求分析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脱毛工具行业竞争对手分析</w:t>
      </w:r>
      <w:r>
        <w:rPr>
          <w:rFonts w:hint="eastAsia"/>
        </w:rPr>
        <w:br/>
      </w:r>
      <w:r>
        <w:rPr>
          <w:rFonts w:hint="eastAsia"/>
        </w:rPr>
        <w:t>　　图表 脱毛工具重点企业（一）基本信息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脱毛工具重点企业（一）经营情况分析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脱毛工具重点企业（一）主要经济指标情况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脱毛工具重点企业（一）盈利能力情况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脱毛工具重点企业（二）经营情况分析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脱毛工具重点企业（二）主要经济指标情况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脱毛工具重点企业（二）盈利能力情况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脱毛工具重点企业（三）经营情况分析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脱毛工具重点企业（三）主要经济指标情况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脱毛工具重点企业（三）盈利能力情况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脱毛工具重点企业（三）成长能力情况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2026-2032年中国脱毛工具行业产能预测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2026-2032年中国脱毛工具行业产量预测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2026-2032年中国脱毛工具市场需求预测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2026-2032年中国脱毛工具行业市场规模预测</w:t>
      </w:r>
      <w:r>
        <w:rPr>
          <w:rFonts w:hint="eastAsia"/>
        </w:rPr>
        <w:br/>
      </w:r>
      <w:r>
        <w:rPr>
          <w:rFonts w:hint="eastAsia"/>
        </w:rPr>
        <w:t>　　图表 脱毛工具行业准入条件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2026-2032年中国脱毛工具行业信息化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2026-2032年中国脱毛工具市场前景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2026-2032年中国脱毛工具行业风险分析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2026-2032年中国脱毛工具行业发展趋势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62a0f53f644df" w:history="1">
        <w:r>
          <w:rPr>
            <w:rStyle w:val="Hyperlink"/>
          </w:rPr>
          <w:t>中国脱毛工具行业发展调研与前景分析报告（2026-2032年）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62a0f53f644df" w:history="1">
        <w:r>
          <w:rPr>
            <w:rStyle w:val="Hyperlink"/>
          </w:rPr>
          <w:t>https://www.20087.com/2/56/TuoMaoGongJuHangYeQianJingFenXi.html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热点：美容院脱毛仪器排行榜、脱毛工具什么好用、脱毛机器价格表、脱毛工具怎么用、脱毛的仪器有哪些、脱毛工具如何换刀片、脱毛后的硬毛茬怎么处理、脱毛神器、脱毛不再长15种方法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059e6ee25476e" w:history="1">
      <w:r>
        <w:rPr>
          <w:rStyle w:val="Hyperlink"/>
        </w:rPr>
        <w:t>中国脱毛工具行业发展调研与前景分析报告（2026-2032年）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uoMaoGongJuHangYeQianJingFenXi.html" TargetMode="External" Id="Re6162a0f53f6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uoMaoGongJuHangYeQianJingFenXi.html" TargetMode="External" Id="Rb1d059e6ee25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2026-01-20T03:12:42Z</dcterms:created>
  <dcterms:modified xsi:type="dcterms:W3CDTF">2026-01-20T04:12:42Z</dcterms:modified>
  <dc:subject>中国脱毛工具行业发展调研与前景分析报告（2026-2032年）</dc:subject>
  <dc:title>中国脱毛工具行业发展调研与前景分析报告（2026-2032年）</dc:title>
  <cp:keywords>中国脱毛工具行业发展调研与前景分析报告（2026-2032年）</cp:keywords>
  <dc:description>中国脱毛工具行业发展调研与前景分析报告（2026-2032年）</dc:description>
</cp:coreProperties>
</file>