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93fe855f849d6" w:history="1">
              <w:r>
                <w:rPr>
                  <w:rStyle w:val="Hyperlink"/>
                </w:rPr>
                <w:t>2026-2032年中国模块化浴室柜行业发展现状分析及前景趋势预测报告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93fe855f849d6" w:history="1">
              <w:r>
                <w:rPr>
                  <w:rStyle w:val="Hyperlink"/>
                </w:rPr>
                <w:t>2026-2032年中国模块化浴室柜行业发展现状分析及前景趋势预测报告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93fe855f849d6" w:history="1">
                <w:r>
                  <w:rPr>
                    <w:rStyle w:val="Hyperlink"/>
                  </w:rPr>
                  <w:t>https://www.20087.com/3/86/MoKuaiHuaYuShiJuHangYeQianJingQuShi.html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浴室柜是现代卫浴空间的核心组件，正经历从标准化产品向个性化、系统化解决方案的转型。该类产品采用预制化设计与标准化接口，支持用户根据空间尺寸、功能需求及审美偏好灵活组合台面、柜体、镜柜与收纳单元。主流品牌普遍引入防潮抗变形板材、环保封边工艺及抗菌涂层技术，以应对高湿高盐雾的浴室环境。同时，智能元素如感应照明、除雾镜、无线充电及隐藏式插座逐步集成，提升使用体验。在装配式建筑和精装房政策推动下，房地产开发商对模块化浴室柜的批量采购需求显著增长，促使模块化浴室柜企业强化BIM协同设计能力与交付效率。然而，消费者对定制深度与安装便捷性的双重期待，仍对供应链柔性与现场施工标准构成挑战。</w:t>
      </w:r>
      <w:r>
        <w:rPr>
          <w:rFonts w:hint="eastAsia"/>
        </w:rPr>
        <w:br/>
      </w:r>
      <w:r>
        <w:rPr>
          <w:rFonts w:hint="eastAsia"/>
        </w:rPr>
        <w:t>　　未来，模块化浴室柜将深度融合智能家居生态与可持续设计理念。市场调研网指出，产品结构将进一步优化为“骨架+功能模块”架构，支持后期功能升级或局部更换，延长全生命周期。材料创新方面，再生塑料复合板、竹纤维基材及可降解饰面将替代传统高碳排材料，响应绿色建筑认证要求。AI驱动的空间扫描与虚拟搭配工具将赋能终端用户自主完成方案设计，缩短决策链路。此外，在适老化与无障碍趋势下，高度可调、防滑嵌入及紧急呼叫功能有望成为标准配置。随着住宅工业化程度提升，模块化浴室柜将从单品销售转向“设计—制造—安装—维保”一体化服务模式，品牌竞争核心将转向场景理解力、系统集成能力与用户粘性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593fe855f849d6" w:history="1">
        <w:r>
          <w:rPr>
            <w:rStyle w:val="Hyperlink"/>
          </w:rPr>
          <w:t>2026-2032年中国模块化浴室柜行业发展现状分析及前景趋势预测报告</w:t>
        </w:r>
      </w:hyperlink>
      <w:r>
        <w:rPr>
          <w:rFonts w:hint="eastAsia"/>
        </w:rPr>
        <w:t>》，2025年模块化浴室柜行业市场规模达 亿元，预计2032年市场规模将达 亿元，期间年均复合增长率（CAGR）达 %。报告依托权威数据资源和长期市场监测，对模块化浴室柜市场现状进行了系统分析，并结合模块化浴室柜行业特点对未来发展趋势作出科学预判。报告深入探讨了模块化浴室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模块化浴室柜市场概述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按照不同产品类型，模块化浴室柜主要可以分为如下几个类别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中国不同产品类型模块化浴室柜增长趋势2021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单层浴室柜</w:t>
      </w:r>
      <w:r>
        <w:rPr>
          <w:rFonts w:hint="eastAsia"/>
        </w:rPr>
        <w:br/>
      </w:r>
      <w:r>
        <w:rPr>
          <w:rFonts w:hint="eastAsia"/>
        </w:rPr>
        <w:t>　　　　1.2.3 双层浴室柜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按照不同安装类型，模块化浴室柜主要可以分为如下几个类别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中国不同安装类型模块化浴室柜增长趋势2021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按照不同材质，模块化浴室柜主要可以分为如下几个类别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中国不同材质模块化浴室柜增长趋势2021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玻璃型</w:t>
      </w:r>
      <w:r>
        <w:rPr>
          <w:rFonts w:hint="eastAsia"/>
        </w:rPr>
        <w:br/>
      </w:r>
      <w:r>
        <w:rPr>
          <w:rFonts w:hint="eastAsia"/>
        </w:rPr>
        <w:t>　　　　1.4.3 金属型</w:t>
      </w:r>
      <w:r>
        <w:rPr>
          <w:rFonts w:hint="eastAsia"/>
        </w:rPr>
        <w:br/>
      </w:r>
      <w:r>
        <w:rPr>
          <w:rFonts w:hint="eastAsia"/>
        </w:rPr>
        <w:t>　　　　1.4.4 木材型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从不同应用，模块化浴室柜主要包括如下几个方面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中国不同应用模块化浴室柜增长趋势2021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中国模块化浴室柜发展现状及未来趋势（2021-2032）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中国市场模块化浴室柜收入及增长率（2021-2032）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中国市场模块化浴室柜销量及增长率（2021-2032）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中国市场主要模块化浴室柜厂商分析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中国市场主要厂商模块化浴室柜销量及市场占有率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中国市场主要厂商模块化浴室柜销量（2021-2026）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中国市场主要厂商模块化浴室柜收入及市场占有率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中国市场主要厂商模块化浴室柜收入（2021-2026）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中国市场主要厂商模块化浴室柜收入市场份额（2021-2026）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2025年中国市场主要厂商模块化浴室柜收入排名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中国市场主要厂商模块化浴室柜价格（2021-2026）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中国市场主要厂商模块化浴室柜总部及产地分布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中国市场主要厂商成立时间及模块化浴室柜商业化日期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中国市场主要厂商模块化浴室柜产品类型及应用</w:t>
      </w:r>
      <w:r>
        <w:rPr>
          <w:rFonts w:hint="eastAsia"/>
        </w:rPr>
        <w:br/>
      </w:r>
      <w:r>
        <w:rPr>
          <w:rFonts w:hint="eastAsia"/>
        </w:rPr>
        <w:t>　　2.7 模块化浴室柜行业集中度、竞争程度分析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模块化浴室柜行业集中度分析：2025年中国Top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中国市场模块化浴室柜第一梯队、第二梯队和第三梯队厂商（品牌）及2025年市场份额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不同产品类型模块化浴室柜分析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中国市场不同产品类型模块化浴室柜销量（2021-2032）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中国市场不同产品类型模块化浴室柜销量预测（2027-2032）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中国市场不同产品类型模块化浴室柜规模（2021-2032）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中国市场不同产品类型模块化浴室柜规模及市场份额（2021-2026）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中国市场不同产品类型模块化浴室柜规模预测（2027-2032）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中国市场不同产品类型模块化浴室柜价格走势（2021-2032）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不同应用模块化浴室柜分析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中国市场不同应用模块化浴室柜销量（2021-2032）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中国市场不同应用模块化浴室柜销量预测（2027-2032）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中国市场不同应用模块化浴室柜规模（2021-2032）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中国市场不同应用模块化浴室柜规模及市场份额（2021-2026）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中国市场不同应用模块化浴室柜规模预测（2027-2032）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中国市场不同应用模块化浴室柜价格走势（2021-2032）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模块化浴室柜行业发展分析---发展趋势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模块化浴室柜行业发展分析---厂商壁垒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模块化浴室柜行业发展分析---驱动因素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模块化浴室柜行业发展分析---制约因素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模块化浴室柜中国企业SWOT分析</w:t>
      </w:r>
      <w:r>
        <w:rPr>
          <w:rFonts w:hint="eastAsia"/>
        </w:rPr>
        <w:br/>
      </w:r>
      <w:r>
        <w:rPr>
          <w:rFonts w:hint="eastAsia"/>
        </w:rPr>
        <w:t>　　6.6 模块化浴室柜行业发展分析---行业政策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模块化浴室柜行业产业链简介</w:t>
      </w:r>
      <w:r>
        <w:rPr>
          <w:rFonts w:hint="eastAsia"/>
        </w:rPr>
        <w:br/>
      </w:r>
      <w:r>
        <w:rPr>
          <w:rFonts w:hint="eastAsia"/>
        </w:rPr>
        <w:t>　　7.2 模块化浴室柜产业链分析-上游</w:t>
      </w:r>
      <w:r>
        <w:rPr>
          <w:rFonts w:hint="eastAsia"/>
        </w:rPr>
        <w:br/>
      </w:r>
      <w:r>
        <w:rPr>
          <w:rFonts w:hint="eastAsia"/>
        </w:rPr>
        <w:t>　　7.3 模块化浴室柜产业链分析-中游</w:t>
      </w:r>
      <w:r>
        <w:rPr>
          <w:rFonts w:hint="eastAsia"/>
        </w:rPr>
        <w:br/>
      </w:r>
      <w:r>
        <w:rPr>
          <w:rFonts w:hint="eastAsia"/>
        </w:rPr>
        <w:t>　　7.4 模块化浴室柜产业链分析-下游</w:t>
      </w:r>
      <w:r>
        <w:rPr>
          <w:rFonts w:hint="eastAsia"/>
        </w:rPr>
        <w:br/>
      </w:r>
      <w:r>
        <w:rPr>
          <w:rFonts w:hint="eastAsia"/>
        </w:rPr>
        <w:t>　　7.5 模块化浴室柜行业采购模式</w:t>
      </w:r>
      <w:r>
        <w:rPr>
          <w:rFonts w:hint="eastAsia"/>
        </w:rPr>
        <w:br/>
      </w:r>
      <w:r>
        <w:rPr>
          <w:rFonts w:hint="eastAsia"/>
        </w:rPr>
        <w:t>　　7.6 模块化浴室柜行业生产模式</w:t>
      </w:r>
      <w:r>
        <w:rPr>
          <w:rFonts w:hint="eastAsia"/>
        </w:rPr>
        <w:br/>
      </w:r>
      <w:r>
        <w:rPr>
          <w:rFonts w:hint="eastAsia"/>
        </w:rPr>
        <w:t>　　7.7 模块化浴室柜行业销售模式及销售渠道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中国本土模块化浴室柜产能、产量分析</w:t>
      </w:r>
      <w:r>
        <w:rPr>
          <w:rFonts w:hint="eastAsia"/>
        </w:rPr>
        <w:br/>
      </w:r>
      <w:r>
        <w:rPr>
          <w:rFonts w:hint="eastAsia"/>
        </w:rPr>
        <w:t>　　8.1 中国模块化浴室柜供需现状及预测（2021-2032）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中国模块化浴室柜产能、产量、产能利用率及发展趋势（2021-2032）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中国模块化浴室柜产量、市场需求量及发展趋势（2021-2032）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中国模块化浴室柜进出口分析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中国市场模块化浴室柜主要进口来源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中国市场模块化浴室柜主要出口目的地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不同安装类型模块化浴室柜市场规模2021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不同材质模块化浴室柜市场规模2021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不同应用模块化浴室柜市场规模2021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中国市场主要厂商模块化浴室柜销量（2021-2026）&amp;（千个）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中国市场主要厂商模块化浴室柜收入（2021-2026）&amp;（万元）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中国市场主要厂商模块化浴室柜收入份额（2021-2026）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2025年中国主要生产商模块化浴室柜收入排名（万元）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中国市场主要厂商模块化浴室柜价格（2021-2026）&amp;（元/个）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中国市场主要厂商模块化浴室柜总部及产地分布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中国市场主要厂商成立时间及模块化浴室柜商业化日期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中国市场主要厂商模块化浴室柜产品类型及应用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2025年中国市场模块化浴室柜主要厂商市场地位（第一梯队、第二梯队和第三梯队）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模块化浴室柜市场投资、并购等现状分析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中国市场不同产品类型模块化浴室柜销量（2021-2026）&amp;（千个）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中国市场不同产品类型模块化浴室柜销量市场份额（2021-2026）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中国市场不同产品类型模块化浴室柜销量预测（2027-2032）&amp;（千个）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中国市场不同产品类型模块化浴室柜销量市场份额预测（2027-2032）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中国市场不同产品类型模块化浴室柜规模（2021-2026）&amp;（万元）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中国市场不同产品类型模块化浴室柜规模市场份额（2021-2026）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中国市场不同产品类型模块化浴室柜规模预测（2027-2032）&amp;（万元）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中国市场不同产品类型模块化浴室柜规模市场份额预测（2027-2032）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中国市场不同应用模块化浴室柜销量（2021-2026）&amp;（千个）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中国市场不同应用模块化浴室柜销量市场份额（2021-2026）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中国市场不同应用模块化浴室柜销量预测（2027-2032）&amp;（千个）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中国市场不同应用模块化浴室柜销量市场份额预测（2027-2032）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中国市场不同应用模块化浴室柜规模（2021-2026）&amp;（万元）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中国市场不同应用模块化浴室柜规模市场份额（2021-2026）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中国市场不同应用模块化浴室柜规模预测（2027-2032）&amp;（万元）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中国市场不同应用模块化浴室柜规模市场份额预测（2027-2032）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模块化浴室柜行业发展分析---发展趋势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模块化浴室柜行业发展分析---厂商壁垒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模块化浴室柜行业发展分析---驱动因素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模块化浴室柜行业发展分析---制约因素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模块化浴室柜行业相关重点政策一览</w:t>
      </w:r>
      <w:r>
        <w:rPr>
          <w:rFonts w:hint="eastAsia"/>
        </w:rPr>
        <w:br/>
      </w:r>
      <w:r>
        <w:rPr>
          <w:rFonts w:hint="eastAsia"/>
        </w:rPr>
        <w:t>　　表 142： 模块化浴室柜行业供应链分析</w:t>
      </w:r>
      <w:r>
        <w:rPr>
          <w:rFonts w:hint="eastAsia"/>
        </w:rPr>
        <w:br/>
      </w:r>
      <w:r>
        <w:rPr>
          <w:rFonts w:hint="eastAsia"/>
        </w:rPr>
        <w:t>　　表 143： 模块化浴室柜上游原料供应商</w:t>
      </w:r>
      <w:r>
        <w:rPr>
          <w:rFonts w:hint="eastAsia"/>
        </w:rPr>
        <w:br/>
      </w:r>
      <w:r>
        <w:rPr>
          <w:rFonts w:hint="eastAsia"/>
        </w:rPr>
        <w:t>　　表 144： 模块化浴室柜行业主要下游客户</w:t>
      </w:r>
      <w:r>
        <w:rPr>
          <w:rFonts w:hint="eastAsia"/>
        </w:rPr>
        <w:br/>
      </w:r>
      <w:r>
        <w:rPr>
          <w:rFonts w:hint="eastAsia"/>
        </w:rPr>
        <w:t>　　表 145： 模块化浴室柜典型经销商</w:t>
      </w:r>
      <w:r>
        <w:rPr>
          <w:rFonts w:hint="eastAsia"/>
        </w:rPr>
        <w:br/>
      </w:r>
      <w:r>
        <w:rPr>
          <w:rFonts w:hint="eastAsia"/>
        </w:rPr>
        <w:t>　　表 146： 中国模块化浴室柜产量、销量、进口量及出口量（2021-2026）&amp;（千个）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中国模块化浴室柜产量、销量、进口量及出口量预测（2027-2032）&amp;（千个）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中国市场模块化浴室柜主要进口来源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中国市场模块化浴室柜主要出口目的地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模块化浴室柜产品图片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中国不同产品类型模块化浴室柜市场规模市场份额2025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单层浴室柜产品图片</w:t>
      </w:r>
      <w:r>
        <w:rPr>
          <w:rFonts w:hint="eastAsia"/>
        </w:rPr>
        <w:br/>
      </w:r>
      <w:r>
        <w:rPr>
          <w:rFonts w:hint="eastAsia"/>
        </w:rPr>
        <w:t>　　图 4： 双层浴室柜产品图片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中国不同安装类型模块化浴室柜市场规模市场份额2025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壁挂式产品图片</w:t>
      </w:r>
      <w:r>
        <w:rPr>
          <w:rFonts w:hint="eastAsia"/>
        </w:rPr>
        <w:br/>
      </w:r>
      <w:r>
        <w:rPr>
          <w:rFonts w:hint="eastAsia"/>
        </w:rPr>
        <w:t>　　图 8： 落地式产品图片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中国不同材质模块化浴室柜市场规模市场份额2025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玻璃型产品图片</w:t>
      </w:r>
      <w:r>
        <w:rPr>
          <w:rFonts w:hint="eastAsia"/>
        </w:rPr>
        <w:br/>
      </w:r>
      <w:r>
        <w:rPr>
          <w:rFonts w:hint="eastAsia"/>
        </w:rPr>
        <w:t>　　图 12： 金属型产品图片</w:t>
      </w:r>
      <w:r>
        <w:rPr>
          <w:rFonts w:hint="eastAsia"/>
        </w:rPr>
        <w:br/>
      </w:r>
      <w:r>
        <w:rPr>
          <w:rFonts w:hint="eastAsia"/>
        </w:rPr>
        <w:t>　　图 13： 木材型产品图片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中国不同应用模块化浴室柜市场份额2025 &amp; 2032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中国市场模块化浴室柜市场规模，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中国市场模块化浴室柜收入及增长率（2021-2032）&amp;（万元）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中国市场模块化浴室柜销量及增长率（2021-2032）&amp;（千个）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2025年中国市场主要厂商模块化浴室柜销量市场份额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2025年中国市场主要厂商模块化浴室柜收入市场份额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2025年中国市场前五大厂商模块化浴室柜市场份额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2025年中国市场模块化浴室柜第一梯队、第二梯队和第三梯队厂商（品牌）及市场份额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中国市场不同产品类型模块化浴室柜价格走势（2021-2032）&amp;（元/个）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中国市场不同应用模块化浴室柜价格走势（2021-2032）&amp;（元/个）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模块化浴室柜中国企业SWOT分析</w:t>
      </w:r>
      <w:r>
        <w:rPr>
          <w:rFonts w:hint="eastAsia"/>
        </w:rPr>
        <w:br/>
      </w:r>
      <w:r>
        <w:rPr>
          <w:rFonts w:hint="eastAsia"/>
        </w:rPr>
        <w:t>　　图 28： 模块化浴室柜产业链</w:t>
      </w:r>
      <w:r>
        <w:rPr>
          <w:rFonts w:hint="eastAsia"/>
        </w:rPr>
        <w:br/>
      </w:r>
      <w:r>
        <w:rPr>
          <w:rFonts w:hint="eastAsia"/>
        </w:rPr>
        <w:t>　　图 29： 模块化浴室柜行业采购模式分析</w:t>
      </w:r>
      <w:r>
        <w:rPr>
          <w:rFonts w:hint="eastAsia"/>
        </w:rPr>
        <w:br/>
      </w:r>
      <w:r>
        <w:rPr>
          <w:rFonts w:hint="eastAsia"/>
        </w:rPr>
        <w:t>　　图 30： 模块化浴室柜行业生产模式分析</w:t>
      </w:r>
      <w:r>
        <w:rPr>
          <w:rFonts w:hint="eastAsia"/>
        </w:rPr>
        <w:br/>
      </w:r>
      <w:r>
        <w:rPr>
          <w:rFonts w:hint="eastAsia"/>
        </w:rPr>
        <w:t>　　图 31： 模块化浴室柜行业销售模式分析</w:t>
      </w:r>
      <w:r>
        <w:rPr>
          <w:rFonts w:hint="eastAsia"/>
        </w:rPr>
        <w:br/>
      </w:r>
      <w:r>
        <w:rPr>
          <w:rFonts w:hint="eastAsia"/>
        </w:rPr>
        <w:t>　　图 32： 中国模块化浴室柜产能、产量、产能利用率及发展趋势（2021-2032）&amp;（千个）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中国模块化浴室柜产量、市场需求量及发展趋势（2021-2032）&amp;（千个）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93fe855f849d6" w:history="1">
        <w:r>
          <w:rPr>
            <w:rStyle w:val="Hyperlink"/>
          </w:rPr>
          <w:t>2026-2032年中国模块化浴室柜行业发展现状分析及前景趋势预测报告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93fe855f849d6" w:history="1">
        <w:r>
          <w:rPr>
            <w:rStyle w:val="Hyperlink"/>
          </w:rPr>
          <w:t>https://www.20087.com/3/86/MoKuaiHuaYuShiJuHangYeQianJingQuShi.html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一体式浴室卫生间、浴室柜有哪些功能模块、整体淋浴房安装视频教程最新版、浴室柜模型、集成卫浴一体式卫生间安装视频、浴式柜安装教学视频、浴室柜内部设计效果图、浴室柜功能、一体式淋浴房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7d92e0c224d51" w:history="1">
      <w:r>
        <w:rPr>
          <w:rStyle w:val="Hyperlink"/>
        </w:rPr>
        <w:t>2026-2032年中国模块化浴室柜行业发展现状分析及前景趋势预测报告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MoKuaiHuaYuShiJuHangYeQianJingQuShi.html" TargetMode="External" Id="Re6593fe855f8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MoKuaiHuaYuShiJuHangYeQianJingQuShi.html" TargetMode="External" Id="R7187d92e0c22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2026-03-03T07:27:49Z</dcterms:created>
  <dcterms:modified xsi:type="dcterms:W3CDTF">2026-03-03T08:27:49Z</dcterms:modified>
  <dc:subject>2026-2032年中国模块化浴室柜行业发展现状分析及前景趋势预测报告</dc:subject>
  <dc:title>2026-2032年中国模块化浴室柜行业发展现状分析及前景趋势预测报告</dc:title>
  <cp:keywords>2026-2032年中国模块化浴室柜行业发展现状分析及前景趋势预测报告</cp:keywords>
  <dc:description>2026-2032年中国模块化浴室柜行业发展现状分析及前景趋势预测报告</dc:description>
</cp:coreProperties>
</file>