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92a115f4f40a7" w:history="1">
              <w:r>
                <w:rPr>
                  <w:rStyle w:val="Hyperlink"/>
                </w:rPr>
                <w:t>2026-2032年中国淋膜牛皮纸行业市场调研与前景趋势预测报告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92a115f4f40a7" w:history="1">
              <w:r>
                <w:rPr>
                  <w:rStyle w:val="Hyperlink"/>
                </w:rPr>
                <w:t>2026-2032年中国淋膜牛皮纸行业市场调研与前景趋势预测报告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92a115f4f40a7" w:history="1">
                <w:r>
                  <w:rPr>
                    <w:rStyle w:val="Hyperlink"/>
                  </w:rPr>
                  <w:t>https://www.20087.com/3/86/LinMoNiuPiZhiHangYeFaZhanQianJing.html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牛皮纸是一种以高强度牛皮纸为基材，通过挤出淋膜工艺在表面复合聚乙烯（PE）或聚丙烯（PP）等塑料薄膜的功能性包装材料。该材料兼具牛皮纸优异的抗撕裂性、耐破度以及塑料薄膜良好的防水、防潮、防油与热封性能，广泛应用于食品包装（如汉堡纸、烘焙包装）、医疗灭菌包装、工业防潮包装及建筑防水卷材等领域。随着全球对食品安全与物流防护要求的提升，淋膜牛皮纸凭借成本优势与良好的物理保护性能，在一次性包装市场占据重要地位。行业内部正通过优化淋膜工艺与基材配比，提升材料在极端温差下的剥离强度与阻隔性能，以满足冷链物流与高温灭菌等特殊场景的应用需求。</w:t>
      </w:r>
      <w:r>
        <w:rPr>
          <w:rFonts w:hint="eastAsia"/>
        </w:rPr>
        <w:br/>
      </w:r>
      <w:r>
        <w:rPr>
          <w:rFonts w:hint="eastAsia"/>
        </w:rPr>
        <w:t>　　未来，淋膜牛皮纸行业将面临严峻的环保法规挑战，向全生物降解与单一材质可回收方向加速转型。市场调研网指出，在“禁塑令”与循环经济战略的驱动下，传统的PE淋膜将逐步被聚乳酸（PLA）、聚羟基脂肪酸酯（PHA）等生物基可降解材料替代，或者开发易于纸塑分离的新型水性涂层技术，彻底解决传统淋膜纸回收难、降解慢的环境痛点。在功能拓展层面，具备高阻隔性（阻氧、阻 aroma）的纳米涂层技术将得到应用，进一步延长生鲜食品的货架期。此外，随着智能制造的发展，淋膜牛皮纸将集成更多的品牌展示与溯源功能，通过精美的印刷工艺与数字化标签，成为连接品牌商与消费者的重要绿色包装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992a115f4f40a7" w:history="1">
        <w:r>
          <w:rPr>
            <w:rStyle w:val="Hyperlink"/>
          </w:rPr>
          <w:t>2026-2032年中国淋膜牛皮纸行业市场调研与前景趋势预测报告</w:t>
        </w:r>
      </w:hyperlink>
      <w:r>
        <w:rPr>
          <w:rFonts w:hint="eastAsia"/>
        </w:rPr>
        <w:t>》，2025年淋膜牛皮纸行业市场规模达 亿元，预计2032年市场规模将达 亿元，期间年均复合增长率（CAGR）达 %。报告基于对淋膜牛皮纸行业长期跟踪研究，采用定量与定性相结合的分析方法，系统梳理淋膜牛皮纸行业市场现状。报告从淋膜牛皮纸供需关系角度分析市场规模、产品动态及品牌竞争格局，考察淋膜牛皮纸重点企业经营状况，并评估淋膜牛皮纸行业技术发展现状与创新方向。通过对淋膜牛皮纸市场环境的分析，报告对淋膜牛皮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淋膜牛皮纸行业概述</w:t>
      </w:r>
      <w:r>
        <w:rPr>
          <w:rFonts w:hint="eastAsia"/>
        </w:rPr>
        <w:br/>
      </w:r>
      <w:r>
        <w:rPr>
          <w:rFonts w:hint="eastAsia"/>
        </w:rPr>
        <w:t>　　第一节 淋膜牛皮纸定义与分类</w:t>
      </w:r>
      <w:r>
        <w:rPr>
          <w:rFonts w:hint="eastAsia"/>
        </w:rPr>
        <w:br/>
      </w:r>
      <w:r>
        <w:rPr>
          <w:rFonts w:hint="eastAsia"/>
        </w:rPr>
        <w:t>　　第二节 淋膜牛皮纸应用领域</w:t>
      </w:r>
      <w:r>
        <w:rPr>
          <w:rFonts w:hint="eastAsia"/>
        </w:rPr>
        <w:br/>
      </w:r>
      <w:r>
        <w:rPr>
          <w:rFonts w:hint="eastAsia"/>
        </w:rPr>
        <w:t>　　第三节 淋膜牛皮纸行业经济指标分析</w:t>
      </w:r>
      <w:r>
        <w:rPr>
          <w:rFonts w:hint="eastAsia"/>
        </w:rPr>
        <w:br/>
      </w:r>
      <w:r>
        <w:rPr>
          <w:rFonts w:hint="eastAsia"/>
        </w:rPr>
        <w:t>　　　　一、淋膜牛皮纸行业赢利性评估</w:t>
      </w:r>
      <w:r>
        <w:rPr>
          <w:rFonts w:hint="eastAsia"/>
        </w:rPr>
        <w:br/>
      </w:r>
      <w:r>
        <w:rPr>
          <w:rFonts w:hint="eastAsia"/>
        </w:rPr>
        <w:t>　　　　二、淋膜牛皮纸行业成长速度分析</w:t>
      </w:r>
      <w:r>
        <w:rPr>
          <w:rFonts w:hint="eastAsia"/>
        </w:rPr>
        <w:br/>
      </w:r>
      <w:r>
        <w:rPr>
          <w:rFonts w:hint="eastAsia"/>
        </w:rPr>
        <w:t>　　　　三、淋膜牛皮纸附加值提升空间探讨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四、淋膜牛皮纸行业进入壁垒分析</w:t>
      </w:r>
      <w:r>
        <w:rPr>
          <w:rFonts w:hint="eastAsia"/>
        </w:rPr>
        <w:br/>
      </w:r>
      <w:r>
        <w:rPr>
          <w:rFonts w:hint="eastAsia"/>
        </w:rPr>
        <w:t>　　　　五、淋膜牛皮纸行业风险性评估</w:t>
      </w:r>
      <w:r>
        <w:rPr>
          <w:rFonts w:hint="eastAsia"/>
        </w:rPr>
        <w:br/>
      </w:r>
      <w:r>
        <w:rPr>
          <w:rFonts w:hint="eastAsia"/>
        </w:rPr>
        <w:t>　　　　六、淋膜牛皮纸行业周期性分析</w:t>
      </w:r>
      <w:r>
        <w:rPr>
          <w:rFonts w:hint="eastAsia"/>
        </w:rPr>
        <w:br/>
      </w:r>
      <w:r>
        <w:rPr>
          <w:rFonts w:hint="eastAsia"/>
        </w:rPr>
        <w:t>　　　　七、淋膜牛皮纸行业竞争程度指标</w:t>
      </w:r>
      <w:r>
        <w:rPr>
          <w:rFonts w:hint="eastAsia"/>
        </w:rPr>
        <w:br/>
      </w:r>
      <w:r>
        <w:rPr>
          <w:rFonts w:hint="eastAsia"/>
        </w:rPr>
        <w:t>　　　　八、淋膜牛皮纸行业成熟度综合分析</w:t>
      </w:r>
      <w:r>
        <w:rPr>
          <w:rFonts w:hint="eastAsia"/>
        </w:rPr>
        <w:br/>
      </w:r>
      <w:r>
        <w:rPr>
          <w:rFonts w:hint="eastAsia"/>
        </w:rPr>
        <w:t>　　第四节 淋膜牛皮纸产业链及经营模式分析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三、淋膜牛皮纸销售模式与渠道策略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全球淋膜牛皮纸市场发展分析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2025-2026年全球淋膜牛皮纸行业发展分析</w:t>
      </w:r>
      <w:r>
        <w:rPr>
          <w:rFonts w:hint="eastAsia"/>
        </w:rPr>
        <w:br/>
      </w:r>
      <w:r>
        <w:rPr>
          <w:rFonts w:hint="eastAsia"/>
        </w:rPr>
        <w:t>　　　　一、全球淋膜牛皮纸行业市场规模与趋势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二、全球淋膜牛皮纸行业发展特点</w:t>
      </w:r>
      <w:r>
        <w:rPr>
          <w:rFonts w:hint="eastAsia"/>
        </w:rPr>
        <w:br/>
      </w:r>
      <w:r>
        <w:rPr>
          <w:rFonts w:hint="eastAsia"/>
        </w:rPr>
        <w:t>　　　　三、全球淋膜牛皮纸行业竞争格局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主要国家与地区淋膜牛皮纸市场分析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2026-2032年全球淋膜牛皮纸行业发展趋势与前景预测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一、淋膜牛皮纸行业发展趋势</w:t>
      </w:r>
      <w:r>
        <w:rPr>
          <w:rFonts w:hint="eastAsia"/>
        </w:rPr>
        <w:br/>
      </w:r>
      <w:r>
        <w:rPr>
          <w:rFonts w:hint="eastAsia"/>
        </w:rPr>
        <w:t>　　　　二、淋膜牛皮纸行业发展潜力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中国淋膜牛皮纸行业市场分析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2025-2026年淋膜牛皮纸产能与投资动态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一、国内淋膜牛皮纸产能现状与利用效率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二、淋膜牛皮纸产能扩张与投资动态分析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2026-2032年淋膜牛皮纸行业产量统计与趋势预测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一、2020-2025年淋膜牛皮纸行业产量与增长趋势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1、2020-2025年淋膜牛皮纸产量及增长趋势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2、2020-2025年淋膜牛皮纸细分产品产量及份额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二、淋膜牛皮纸产量影响因素分析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三、2026-2032年淋膜牛皮纸产量预测</w:t>
      </w:r>
      <w:r>
        <w:rPr>
          <w:rFonts w:hint="eastAsia"/>
        </w:rPr>
        <w:br/>
      </w:r>
      <w:r>
        <w:rPr>
          <w:rFonts w:hint="eastAsia"/>
        </w:rPr>
        <w:t>　　第三节 2026-2032年淋膜牛皮纸市场需求与销售分析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一、2025-2026年淋膜牛皮纸行业需求现状</w:t>
      </w:r>
      <w:r>
        <w:rPr>
          <w:rFonts w:hint="eastAsia"/>
        </w:rPr>
        <w:br/>
      </w:r>
      <w:r>
        <w:rPr>
          <w:rFonts w:hint="eastAsia"/>
        </w:rPr>
        <w:t>　　　　二、淋膜牛皮纸客户群体与需求特点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三、2020-2025年淋膜牛皮纸行业销售规模分析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四、2026-2032年淋膜牛皮纸市场增长潜力与规模预测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2025-2026年淋膜牛皮纸行业技术发展现状及趋势分析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淋膜牛皮纸行业技术发展现状分析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国内外淋膜牛皮纸行业技术差距分析及差距形成的主要原因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淋膜牛皮纸行业技术发展方向、趋势预测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提升淋膜牛皮纸行业技术能力策略建议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中国淋膜牛皮纸细分市场分析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一、2025-2026年淋膜牛皮纸主要细分产品市场现状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淋膜牛皮纸价格机制与竞争策略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一、2020-2025年淋膜牛皮纸市场价格走势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淋膜牛皮纸定价策略与方法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2026-2032年淋膜牛皮纸价格竞争态势与趋势预测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中国淋膜牛皮纸行业重点区域市场研究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2025-2026年重点区域淋膜牛皮纸市场发展概况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二、2020-2025年淋膜牛皮纸市场需求规模情况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三、2026-2032年淋膜牛皮纸行业发展潜力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二、2020-2025年淋膜牛皮纸市场需求规模情况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三、2026-2032年淋膜牛皮纸行业发展潜力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二、2020-2025年淋膜牛皮纸市场需求规模情况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三、2026-2032年淋膜牛皮纸行业发展潜力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二、2020-2025年淋膜牛皮纸市场需求规模情况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三、2026-2032年淋膜牛皮纸行业发展潜力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二、2020-2025年淋膜牛皮纸市场需求规模情况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三、2026-2032年淋膜牛皮纸行业发展潜力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2020-2025年中国淋膜牛皮纸行业进出口情况分析</w:t>
      </w:r>
      <w:r>
        <w:rPr>
          <w:rFonts w:hint="eastAsia"/>
        </w:rPr>
        <w:br/>
      </w:r>
      <w:r>
        <w:rPr>
          <w:rFonts w:hint="eastAsia"/>
        </w:rPr>
        <w:t>　　第一节 淋膜牛皮纸行业进口规模与来源分析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一、2020-2025年淋膜牛皮纸进口规模分析</w:t>
      </w:r>
      <w:r>
        <w:rPr>
          <w:rFonts w:hint="eastAsia"/>
        </w:rPr>
        <w:br/>
      </w:r>
      <w:r>
        <w:rPr>
          <w:rFonts w:hint="eastAsia"/>
        </w:rPr>
        <w:t>　　　　二、淋膜牛皮纸主要进口来源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淋膜牛皮纸行业出口规模与目的地分析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一、2020-2025年淋膜牛皮纸出口规模分析</w:t>
      </w:r>
      <w:r>
        <w:rPr>
          <w:rFonts w:hint="eastAsia"/>
        </w:rPr>
        <w:br/>
      </w:r>
      <w:r>
        <w:rPr>
          <w:rFonts w:hint="eastAsia"/>
        </w:rPr>
        <w:t>　　　　二、淋膜牛皮纸主要出口目的地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2020-2025年中国淋膜牛皮纸总体规模与财务指标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中国淋膜牛皮纸行业总体规模分析</w:t>
      </w:r>
      <w:r>
        <w:rPr>
          <w:rFonts w:hint="eastAsia"/>
        </w:rPr>
        <w:br/>
      </w:r>
      <w:r>
        <w:rPr>
          <w:rFonts w:hint="eastAsia"/>
        </w:rPr>
        <w:t>　　　　一、淋膜牛皮纸企业数量与结构</w:t>
      </w:r>
      <w:r>
        <w:rPr>
          <w:rFonts w:hint="eastAsia"/>
        </w:rPr>
        <w:br/>
      </w:r>
      <w:r>
        <w:rPr>
          <w:rFonts w:hint="eastAsia"/>
        </w:rPr>
        <w:t>　　　　二、淋膜牛皮纸从业人员规模</w:t>
      </w:r>
      <w:r>
        <w:rPr>
          <w:rFonts w:hint="eastAsia"/>
        </w:rPr>
        <w:br/>
      </w:r>
      <w:r>
        <w:rPr>
          <w:rFonts w:hint="eastAsia"/>
        </w:rPr>
        <w:t>　　　　三、淋膜牛皮纸行业资产状况</w:t>
      </w:r>
      <w:r>
        <w:rPr>
          <w:rFonts w:hint="eastAsia"/>
        </w:rPr>
        <w:br/>
      </w:r>
      <w:r>
        <w:rPr>
          <w:rFonts w:hint="eastAsia"/>
        </w:rPr>
        <w:t>　　第二节 中国淋膜牛皮纸行业财务指标总体分析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淋膜牛皮纸行业重点企业经营状况分析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淋膜牛皮纸重点企业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淋膜牛皮纸领先企业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淋膜牛皮纸标杆企业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淋膜牛皮纸代表企业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淋膜牛皮纸龙头企业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淋膜牛皮纸重点企业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中国淋膜牛皮纸行业竞争格局分析</w:t>
      </w:r>
      <w:r>
        <w:rPr>
          <w:rFonts w:hint="eastAsia"/>
        </w:rPr>
        <w:br/>
      </w:r>
      <w:r>
        <w:rPr>
          <w:rFonts w:hint="eastAsia"/>
        </w:rPr>
        <w:t>　　第一节 淋膜牛皮纸行业竞争格局总览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2025-2026年淋膜牛皮纸行业竞争力分析</w:t>
      </w:r>
      <w:r>
        <w:rPr>
          <w:rFonts w:hint="eastAsia"/>
        </w:rPr>
        <w:br/>
      </w:r>
      <w:r>
        <w:rPr>
          <w:rFonts w:hint="eastAsia"/>
        </w:rPr>
        <w:t>　　　　一、淋膜牛皮纸供应商议价能力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四、淋膜牛皮纸替代品威胁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2020-2025年淋膜牛皮纸行业企业并购活动分析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2025-2026年淋膜牛皮纸行业会展与招投标活动分析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一、淋膜牛皮纸行业会展活动及其市场影响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2026年中国淋膜牛皮纸企业发展策略分析</w:t>
      </w:r>
      <w:r>
        <w:rPr>
          <w:rFonts w:hint="eastAsia"/>
        </w:rPr>
        <w:br/>
      </w:r>
      <w:r>
        <w:rPr>
          <w:rFonts w:hint="eastAsia"/>
        </w:rPr>
        <w:t>　　第一节 淋膜牛皮纸市场策略分析</w:t>
      </w:r>
      <w:r>
        <w:rPr>
          <w:rFonts w:hint="eastAsia"/>
        </w:rPr>
        <w:br/>
      </w:r>
      <w:r>
        <w:rPr>
          <w:rFonts w:hint="eastAsia"/>
        </w:rPr>
        <w:t>　　　　一、淋膜牛皮纸市场定位与拓展策略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二、淋膜牛皮纸市场细分与目标客户</w:t>
      </w:r>
      <w:r>
        <w:rPr>
          <w:rFonts w:hint="eastAsia"/>
        </w:rPr>
        <w:br/>
      </w:r>
      <w:r>
        <w:rPr>
          <w:rFonts w:hint="eastAsia"/>
        </w:rPr>
        <w:t>　　第二节 淋膜牛皮纸销售策略分析</w:t>
      </w:r>
      <w:r>
        <w:rPr>
          <w:rFonts w:hint="eastAsia"/>
        </w:rPr>
        <w:br/>
      </w:r>
      <w:r>
        <w:rPr>
          <w:rFonts w:hint="eastAsia"/>
        </w:rPr>
        <w:t>　　　　一、淋膜牛皮纸销售渠道与网络建设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提高淋膜牛皮纸企业竞争力建议</w:t>
      </w:r>
      <w:r>
        <w:rPr>
          <w:rFonts w:hint="eastAsia"/>
        </w:rPr>
        <w:br/>
      </w:r>
      <w:r>
        <w:rPr>
          <w:rFonts w:hint="eastAsia"/>
        </w:rPr>
        <w:t>　　　　一、淋膜牛皮纸技术创新与管理优化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淋膜牛皮纸品牌战略思考</w:t>
      </w:r>
      <w:r>
        <w:rPr>
          <w:rFonts w:hint="eastAsia"/>
        </w:rPr>
        <w:br/>
      </w:r>
      <w:r>
        <w:rPr>
          <w:rFonts w:hint="eastAsia"/>
        </w:rPr>
        <w:t>　　　　一、淋膜牛皮纸品牌建设与维护</w:t>
      </w:r>
      <w:r>
        <w:rPr>
          <w:rFonts w:hint="eastAsia"/>
        </w:rPr>
        <w:br/>
      </w:r>
      <w:r>
        <w:rPr>
          <w:rFonts w:hint="eastAsia"/>
        </w:rPr>
        <w:t>　　　　二、淋膜牛皮纸品牌影响力与市场竞争力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中国淋膜牛皮纸行业风险与对策</w:t>
      </w:r>
      <w:r>
        <w:rPr>
          <w:rFonts w:hint="eastAsia"/>
        </w:rPr>
        <w:br/>
      </w:r>
      <w:r>
        <w:rPr>
          <w:rFonts w:hint="eastAsia"/>
        </w:rPr>
        <w:t>　　第一节 淋膜牛皮纸行业SWOT分析</w:t>
      </w:r>
      <w:r>
        <w:rPr>
          <w:rFonts w:hint="eastAsia"/>
        </w:rPr>
        <w:br/>
      </w:r>
      <w:r>
        <w:rPr>
          <w:rFonts w:hint="eastAsia"/>
        </w:rPr>
        <w:t>　　　　一、淋膜牛皮纸行业优势分析</w:t>
      </w:r>
      <w:r>
        <w:rPr>
          <w:rFonts w:hint="eastAsia"/>
        </w:rPr>
        <w:br/>
      </w:r>
      <w:r>
        <w:rPr>
          <w:rFonts w:hint="eastAsia"/>
        </w:rPr>
        <w:t>　　　　二、淋膜牛皮纸行业劣势分析</w:t>
      </w:r>
      <w:r>
        <w:rPr>
          <w:rFonts w:hint="eastAsia"/>
        </w:rPr>
        <w:br/>
      </w:r>
      <w:r>
        <w:rPr>
          <w:rFonts w:hint="eastAsia"/>
        </w:rPr>
        <w:t>　　　　三、淋膜牛皮纸市场机会探索</w:t>
      </w:r>
      <w:r>
        <w:rPr>
          <w:rFonts w:hint="eastAsia"/>
        </w:rPr>
        <w:br/>
      </w:r>
      <w:r>
        <w:rPr>
          <w:rFonts w:hint="eastAsia"/>
        </w:rPr>
        <w:t>　　　　四、淋膜牛皮纸市场威胁评估</w:t>
      </w:r>
      <w:r>
        <w:rPr>
          <w:rFonts w:hint="eastAsia"/>
        </w:rPr>
        <w:br/>
      </w:r>
      <w:r>
        <w:rPr>
          <w:rFonts w:hint="eastAsia"/>
        </w:rPr>
        <w:t>　　第二节 淋膜牛皮纸行业风险及对策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2026-2032年中国淋膜牛皮纸行业前景与发展趋势</w:t>
      </w:r>
      <w:r>
        <w:rPr>
          <w:rFonts w:hint="eastAsia"/>
        </w:rPr>
        <w:br/>
      </w:r>
      <w:r>
        <w:rPr>
          <w:rFonts w:hint="eastAsia"/>
        </w:rPr>
        <w:t>　　第一节 淋膜牛皮纸行业发展环境分析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2026-2032年淋膜牛皮纸行业发展趋势与方向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一、淋膜牛皮纸行业发展方向预测</w:t>
      </w:r>
      <w:r>
        <w:rPr>
          <w:rFonts w:hint="eastAsia"/>
        </w:rPr>
        <w:br/>
      </w:r>
      <w:r>
        <w:rPr>
          <w:rFonts w:hint="eastAsia"/>
        </w:rPr>
        <w:t>　　　　二、淋膜牛皮纸发展趋势分析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2026-2032年淋膜牛皮纸行业发展潜力与机遇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一、淋膜牛皮纸市场发展潜力评估</w:t>
      </w:r>
      <w:r>
        <w:rPr>
          <w:rFonts w:hint="eastAsia"/>
        </w:rPr>
        <w:br/>
      </w:r>
      <w:r>
        <w:rPr>
          <w:rFonts w:hint="eastAsia"/>
        </w:rPr>
        <w:t>　　　　二、淋膜牛皮纸新兴市场与机遇探索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淋膜牛皮纸行业研究结论与建议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(中.智.林)淋膜牛皮纸行业发展建议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2020-2025年中国淋膜牛皮纸市场规模及增长情况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2020-2025年中国淋膜牛皮纸行业产量及增长趋势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2026-2032年中国淋膜牛皮纸行业产量预测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2020-2025年中国淋膜牛皮纸行业市场需求及增长情况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2026-2032年中国淋膜牛皮纸行业市场需求预测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**地区淋膜牛皮纸市场规模及增长情况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**地区淋膜牛皮纸行业市场需求情况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**地区淋膜牛皮纸市场规模及增长情况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**地区淋膜牛皮纸行业市场需求情况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2020-2025年中国淋膜牛皮纸行业出口情况分析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淋膜牛皮纸重点企业经营情况分析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2026年淋膜牛皮纸行业壁垒</w:t>
      </w:r>
      <w:r>
        <w:rPr>
          <w:rFonts w:hint="eastAsia"/>
        </w:rPr>
        <w:br/>
      </w:r>
      <w:r>
        <w:rPr>
          <w:rFonts w:hint="eastAsia"/>
        </w:rPr>
        <w:t>　　图表 2026年淋膜牛皮纸市场前景分析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2026-2032年中国淋膜牛皮纸市场规模预测</w:t>
      </w:r>
      <w:r>
        <w:rPr>
          <w:rFonts w:hint="eastAsia"/>
        </w:rPr>
        <w:br/>
      </w:r>
      <w:r>
        <w:rPr>
          <w:rFonts w:hint="eastAsia"/>
        </w:rPr>
        <w:t>　　图表 2026年淋膜牛皮纸发展趋势预测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92a115f4f40a7" w:history="1">
        <w:r>
          <w:rPr>
            <w:rStyle w:val="Hyperlink"/>
          </w:rPr>
          <w:t>2026-2032年中国淋膜牛皮纸行业市场调研与前景趋势预测报告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92a115f4f40a7" w:history="1">
        <w:r>
          <w:rPr>
            <w:rStyle w:val="Hyperlink"/>
          </w:rPr>
          <w:t>https://www.20087.com/3/86/LinMoNiuPiZhiHangYeFaZhanQianJing.html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热点：pet薄膜生产厂家排名、淋膜牛皮纸有毒吗、牛皮纸复合编织布厂家、淋膜牛皮纸和覆膜纸哪个好、无硫纸、淋膜牛皮纸图片、牛皮纸图片、淋膜牛皮纸价格、塑料模板厂家电话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ee12c292245e3" w:history="1">
      <w:r>
        <w:rPr>
          <w:rStyle w:val="Hyperlink"/>
        </w:rPr>
        <w:t>2026-2032年中国淋膜牛皮纸行业市场调研与前景趋势预测报告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inMoNiuPiZhiHangYeFaZhanQianJing.html" TargetMode="External" Id="R88992a115f4f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inMoNiuPiZhiHangYeFaZhanQianJing.html" TargetMode="External" Id="R1c5ee12c2922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2026-05-16T00:05:45Z</dcterms:created>
  <dcterms:modified xsi:type="dcterms:W3CDTF">2026-05-16T01:05:45Z</dcterms:modified>
  <dc:subject>2026-2032年中国淋膜牛皮纸行业市场调研与前景趋势预测报告</dc:subject>
  <dc:title>2026-2032年中国淋膜牛皮纸行业市场调研与前景趋势预测报告</dc:title>
  <cp:keywords>2026-2032年中国淋膜牛皮纸行业市场调研与前景趋势预测报告</cp:keywords>
  <dc:description>2026-2032年中国淋膜牛皮纸行业市场调研与前景趋势预测报告</dc:description>
</cp:coreProperties>
</file>