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08d470b3294065" w:history="1">
              <w:r>
                <w:rPr>
                  <w:rStyle w:val="Hyperlink"/>
                </w:rPr>
                <w:t>2025-2031年中国IPL脱毛发展现状与行业前景分析报告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08d470b3294065" w:history="1">
              <w:r>
                <w:rPr>
                  <w:rStyle w:val="Hyperlink"/>
                </w:rPr>
                <w:t>2025-2031年中国IPL脱毛发展现状与行业前景分析报告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08d470b3294065" w:history="1">
                <w:r>
                  <w:rPr>
                    <w:rStyle w:val="Hyperlink"/>
                  </w:rPr>
                  <w:t>https://www.20087.com/3/06/IPLTuoMaoShiChangXianZhuangHeQianJing.html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L（强脉冲光）脱毛是一种利用特定波长的强脉冲光照射皮肤，破坏毛囊以达到脱毛目的的技术。目前，随着技术的不断进步，IPL脱毛设备在安全性和有效性方面有了显著提高。随着美容需求的增长，家用IPL脱毛设备也变得越来越受欢迎。这些设备通常设计小巧、易于使用，使消费者能够在家中自行进行脱毛护理。此外，随着消费者对效果和安全性的要求提高，IPL脱毛技术也在不断改进，以提供更好的用户体验。</w:t>
      </w:r>
      <w:r>
        <w:rPr>
          <w:rFonts w:hint="eastAsia"/>
        </w:rPr>
        <w:br/>
      </w:r>
      <w:r>
        <w:rPr>
          <w:rFonts w:hint="eastAsia"/>
        </w:rPr>
        <w:t>　　未来，IPL脱毛技术的发展将更加注重个性化和智能化。一方面，随着技术的进步，IPL脱毛设备将能够更好地适应不同肤质和毛发类型，提供更加个性化的治疗方案。例如，设备可能会集成智能传感器，以自动调整能量输出，确保最佳效果的同时减少不适感。另一方面，随着人工智能技术的应用，IPL脱毛设备将更加智能化，能够根据用户的皮肤状况自动选择合适的治疗模式，甚至可以通过手机应用程序进行远程监控和设置。此外，随着消费者对无痛、无副作用的美容需求增加，未来的IPL脱毛技术将更加注重提高治疗过程的舒适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08d470b3294065" w:history="1">
        <w:r>
          <w:rPr>
            <w:rStyle w:val="Hyperlink"/>
          </w:rPr>
          <w:t>2025-2031年中国IPL脱毛发展现状与行业前景分析报告</w:t>
        </w:r>
      </w:hyperlink>
      <w:r>
        <w:rPr>
          <w:rFonts w:hint="eastAsia"/>
        </w:rPr>
        <w:t>》系统分析了我国IPL脱毛行业的市场规模、市场需求及价格动态，深入探讨了IPL脱毛产业链结构与发展特点。报告对IPL脱毛细分市场进行了详细剖析，基于科学数据预测了市场前景及未来发展趋势，同时聚焦IPL脱毛重点企业，评估了品牌影响力、市场竞争力及行业集中度变化。通过专业分析与客观洞察，报告为投资者、产业链相关企业及政府决策部门提供了重要参考，是把握IPL脱毛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IPL脱毛行业界定及应用领域</w:t>
      </w:r>
      <w:r>
        <w:rPr>
          <w:rFonts w:hint="eastAsia"/>
        </w:rPr>
        <w:br/>
      </w:r>
      <w:r>
        <w:rPr>
          <w:rFonts w:hint="eastAsia"/>
        </w:rPr>
        <w:t>　　第一节 IPL脱毛行业定义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IPL脱毛主要应用领域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2024-2025年全球IPL脱毛行业市场调研分析</w:t>
      </w:r>
      <w:r>
        <w:rPr>
          <w:rFonts w:hint="eastAsia"/>
        </w:rPr>
        <w:br/>
      </w:r>
      <w:r>
        <w:rPr>
          <w:rFonts w:hint="eastAsia"/>
        </w:rPr>
        <w:t>　　第一节 全球IPL脱毛行业经济环境分析</w:t>
      </w:r>
      <w:r>
        <w:rPr>
          <w:rFonts w:hint="eastAsia"/>
        </w:rPr>
        <w:br/>
      </w:r>
      <w:r>
        <w:rPr>
          <w:rFonts w:hint="eastAsia"/>
        </w:rPr>
        <w:t>　　第二节 全球IPL脱毛市场总体情况分析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一、全球IPL脱毛行业的发展特点</w:t>
      </w:r>
      <w:r>
        <w:rPr>
          <w:rFonts w:hint="eastAsia"/>
        </w:rPr>
        <w:br/>
      </w:r>
      <w:r>
        <w:rPr>
          <w:rFonts w:hint="eastAsia"/>
        </w:rPr>
        <w:t>　　　　二、全球IPL脱毛市场结构</w:t>
      </w:r>
      <w:r>
        <w:rPr>
          <w:rFonts w:hint="eastAsia"/>
        </w:rPr>
        <w:br/>
      </w:r>
      <w:r>
        <w:rPr>
          <w:rFonts w:hint="eastAsia"/>
        </w:rPr>
        <w:t>　　　　三、全球IPL脱毛行业竞争格局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全球主要国家（地区）IPL脱毛市场分析</w:t>
      </w:r>
      <w:r>
        <w:rPr>
          <w:rFonts w:hint="eastAsia"/>
        </w:rPr>
        <w:br/>
      </w:r>
      <w:r>
        <w:rPr>
          <w:rFonts w:hint="eastAsia"/>
        </w:rPr>
        <w:t>　　第四节 2025-2031年全球IPL脱毛行业发展趋势预测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2024-2025年IPL脱毛行业发展环境分析</w:t>
      </w:r>
      <w:r>
        <w:rPr>
          <w:rFonts w:hint="eastAsia"/>
        </w:rPr>
        <w:br/>
      </w:r>
      <w:r>
        <w:rPr>
          <w:rFonts w:hint="eastAsia"/>
        </w:rPr>
        <w:t>　　第一节 IPL脱毛行业环境分析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IPL脱毛行业相关政策、法规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2024-2025年IPL脱毛行业技术发展现状及趋势分析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IPL脱毛行业技术发展现状分析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国内外IPL脱毛行业技术差异与原因</w:t>
      </w:r>
      <w:r>
        <w:rPr>
          <w:rFonts w:hint="eastAsia"/>
        </w:rPr>
        <w:br/>
      </w:r>
      <w:r>
        <w:rPr>
          <w:rFonts w:hint="eastAsia"/>
        </w:rPr>
        <w:t>　　第三节 IPL脱毛行业技术发展方向、趋势预测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提升IPL脱毛行业技术能力策略建议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中国IPL脱毛行业供给、需求分析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2024-2025年中国IPL脱毛市场现状</w:t>
      </w:r>
      <w:r>
        <w:rPr>
          <w:rFonts w:hint="eastAsia"/>
        </w:rPr>
        <w:br/>
      </w:r>
      <w:r>
        <w:rPr>
          <w:rFonts w:hint="eastAsia"/>
        </w:rPr>
        <w:t>　　第二节 中国IPL脱毛行业产量情况分析及预测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一、IPL脱毛总体产能规模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、2019-2024年中国IPL脱毛产量统计</w:t>
      </w:r>
      <w:r>
        <w:rPr>
          <w:rFonts w:hint="eastAsia"/>
        </w:rPr>
        <w:br/>
      </w:r>
      <w:r>
        <w:rPr>
          <w:rFonts w:hint="eastAsia"/>
        </w:rPr>
        <w:t>　　　　三、IPL脱毛生产区域分布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四、2025-2031年中国IPL脱毛产量预测</w:t>
      </w:r>
      <w:r>
        <w:rPr>
          <w:rFonts w:hint="eastAsia"/>
        </w:rPr>
        <w:br/>
      </w:r>
      <w:r>
        <w:rPr>
          <w:rFonts w:hint="eastAsia"/>
        </w:rPr>
        <w:t>　　第三节 中国IPL脱毛市场需求分析及预测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一、中国IPL脱毛市场需求特点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二、2019-2024年中国IPL脱毛市场需求统计</w:t>
      </w:r>
      <w:r>
        <w:rPr>
          <w:rFonts w:hint="eastAsia"/>
        </w:rPr>
        <w:br/>
      </w:r>
      <w:r>
        <w:rPr>
          <w:rFonts w:hint="eastAsia"/>
        </w:rPr>
        <w:t>　　　　三、IPL脱毛市场饱和度</w:t>
      </w:r>
      <w:r>
        <w:rPr>
          <w:rFonts w:hint="eastAsia"/>
        </w:rPr>
        <w:br/>
      </w:r>
      <w:r>
        <w:rPr>
          <w:rFonts w:hint="eastAsia"/>
        </w:rPr>
        <w:t>　　　　四、影响IPL脱毛市场需求的因素</w:t>
      </w:r>
      <w:r>
        <w:rPr>
          <w:rFonts w:hint="eastAsia"/>
        </w:rPr>
        <w:br/>
      </w:r>
      <w:r>
        <w:rPr>
          <w:rFonts w:hint="eastAsia"/>
        </w:rPr>
        <w:t>　　　　五、IPL脱毛市场潜力分析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六、2025-2031年中国IPL脱毛市场需求预测分析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中国IPL脱毛行业进出口分析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一、2019-2024年IPL脱毛进口量及增速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三、2025-2031年IPL脱毛进口量及增速预测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一、2019-2024年IPL脱毛出口量及增速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三、2025-2031年IPL脱毛出口量及增速预测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中国IPL脱毛行业重点地区调研分析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一、中国IPL脱毛行业区域市场分布情况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二、**地区IPL脱毛行业市场需求规模情况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三、**地区IPL脱毛行业市场需求规模情况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四、**地区IPL脱毛行业市场需求规模情况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五、**地区IPL脱毛行业市场需求规模情况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六、**地区IPL脱毛行业市场需求规模情况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2024-2025年中国IPL脱毛细分行业调研</w:t>
      </w:r>
      <w:r>
        <w:rPr>
          <w:rFonts w:hint="eastAsia"/>
        </w:rPr>
        <w:br/>
      </w:r>
      <w:r>
        <w:rPr>
          <w:rFonts w:hint="eastAsia"/>
        </w:rPr>
        <w:t>　　第一节 主要IPL脱毛细分行业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IPL脱毛行业重点企业发展调研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中国IPL脱毛企业营销及发展建议</w:t>
      </w:r>
      <w:r>
        <w:rPr>
          <w:rFonts w:hint="eastAsia"/>
        </w:rPr>
        <w:br/>
      </w:r>
      <w:r>
        <w:rPr>
          <w:rFonts w:hint="eastAsia"/>
        </w:rPr>
        <w:t>　　第一节 IPL脱毛企业营销策略分析及建议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IPL脱毛企业营销策略分析</w:t>
      </w:r>
      <w:r>
        <w:rPr>
          <w:rFonts w:hint="eastAsia"/>
        </w:rPr>
        <w:br/>
      </w:r>
      <w:r>
        <w:rPr>
          <w:rFonts w:hint="eastAsia"/>
        </w:rPr>
        <w:t>　　　　一、IPL脱毛企业营销策略</w:t>
      </w:r>
      <w:r>
        <w:rPr>
          <w:rFonts w:hint="eastAsia"/>
        </w:rPr>
        <w:br/>
      </w:r>
      <w:r>
        <w:rPr>
          <w:rFonts w:hint="eastAsia"/>
        </w:rPr>
        <w:t>　　　　二、IPL脱毛企业经验借鉴</w:t>
      </w:r>
      <w:r>
        <w:rPr>
          <w:rFonts w:hint="eastAsia"/>
        </w:rPr>
        <w:br/>
      </w:r>
      <w:r>
        <w:rPr>
          <w:rFonts w:hint="eastAsia"/>
        </w:rPr>
        <w:t>　　第三节 IPL脱毛企业营销模式演化与创新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IPL脱毛企业经营发展分析及建议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一、IPL脱毛企业存在的问题</w:t>
      </w:r>
      <w:r>
        <w:rPr>
          <w:rFonts w:hint="eastAsia"/>
        </w:rPr>
        <w:br/>
      </w:r>
      <w:r>
        <w:rPr>
          <w:rFonts w:hint="eastAsia"/>
        </w:rPr>
        <w:t>　　　　二、IPL脱毛企业应对的策略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IPL脱毛行业发展趋势及投资风险预警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2025年IPL脱毛市场前景分析</w:t>
      </w:r>
      <w:r>
        <w:rPr>
          <w:rFonts w:hint="eastAsia"/>
        </w:rPr>
        <w:br/>
      </w:r>
      <w:r>
        <w:rPr>
          <w:rFonts w:hint="eastAsia"/>
        </w:rPr>
        <w:t>　　第二节 2025年IPL脱毛行业发展趋势预测</w:t>
      </w:r>
      <w:r>
        <w:rPr>
          <w:rFonts w:hint="eastAsia"/>
        </w:rPr>
        <w:br/>
      </w:r>
      <w:r>
        <w:rPr>
          <w:rFonts w:hint="eastAsia"/>
        </w:rPr>
        <w:t>　　第三节 影响IPL脱毛行业发展的主要因素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一、2025年影响IPL脱毛行业运行的有利因素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二、2025年影响IPL脱毛行业运行的稳定因素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三、2025年影响IPL脱毛行业运行的不利因素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四、2025年中国IPL脱毛行业发展面临的挑战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五、2025年中国IPL脱毛行业发展面临的机遇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专家对IPL脱毛行业投资风险预警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一、2025-2031年IPL脱毛行业市场风险及控制策略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二、2025-2031年IPL脱毛行业政策风险及控制策略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三、2025-2031年IPL脱毛行业经营风险及控制策略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四、2025-2031年IPL脱毛同业竞争风险及控制策略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五、2025-2031年IPL脱毛行业其他风险及控制策略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IPL脱毛行业投资战略研究</w:t>
      </w:r>
      <w:r>
        <w:rPr>
          <w:rFonts w:hint="eastAsia"/>
        </w:rPr>
        <w:br/>
      </w:r>
      <w:r>
        <w:rPr>
          <w:rFonts w:hint="eastAsia"/>
        </w:rPr>
        <w:t>　　第一节 IPL脱毛行业发展战略研究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对我国IPL脱毛品牌的战略思考</w:t>
      </w:r>
      <w:r>
        <w:rPr>
          <w:rFonts w:hint="eastAsia"/>
        </w:rPr>
        <w:br/>
      </w:r>
      <w:r>
        <w:rPr>
          <w:rFonts w:hint="eastAsia"/>
        </w:rPr>
        <w:t>　　　　一、IPL脱毛品牌的重要性</w:t>
      </w:r>
      <w:r>
        <w:rPr>
          <w:rFonts w:hint="eastAsia"/>
        </w:rPr>
        <w:br/>
      </w:r>
      <w:r>
        <w:rPr>
          <w:rFonts w:hint="eastAsia"/>
        </w:rPr>
        <w:t>　　　　二、IPL脱毛实施品牌战略的意义</w:t>
      </w:r>
      <w:r>
        <w:rPr>
          <w:rFonts w:hint="eastAsia"/>
        </w:rPr>
        <w:br/>
      </w:r>
      <w:r>
        <w:rPr>
          <w:rFonts w:hint="eastAsia"/>
        </w:rPr>
        <w:t>　　　　三、IPL脱毛企业品牌的现状分析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四、我国IPL脱毛企业的品牌战略</w:t>
      </w:r>
      <w:r>
        <w:rPr>
          <w:rFonts w:hint="eastAsia"/>
        </w:rPr>
        <w:br/>
      </w:r>
      <w:r>
        <w:rPr>
          <w:rFonts w:hint="eastAsia"/>
        </w:rPr>
        <w:t>　　　　五、IPL脱毛品牌战略管理的策略</w:t>
      </w:r>
      <w:r>
        <w:rPr>
          <w:rFonts w:hint="eastAsia"/>
        </w:rPr>
        <w:br/>
      </w:r>
      <w:r>
        <w:rPr>
          <w:rFonts w:hint="eastAsia"/>
        </w:rPr>
        <w:t>　　第三节 IPL脱毛经营策略分析</w:t>
      </w:r>
      <w:r>
        <w:rPr>
          <w:rFonts w:hint="eastAsia"/>
        </w:rPr>
        <w:br/>
      </w:r>
      <w:r>
        <w:rPr>
          <w:rFonts w:hint="eastAsia"/>
        </w:rPr>
        <w:t>　　　　一、IPL脱毛市场细分策略</w:t>
      </w:r>
      <w:r>
        <w:rPr>
          <w:rFonts w:hint="eastAsia"/>
        </w:rPr>
        <w:br/>
      </w:r>
      <w:r>
        <w:rPr>
          <w:rFonts w:hint="eastAsia"/>
        </w:rPr>
        <w:t>　　　　二、IPL脱毛市场创新策略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四、IPL脱毛新产品差异化战略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(中:智:林)IPL脱毛行业投资战略研究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一、2025-2031年IPL脱毛行业投资战略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2019-2024年中国IPL脱毛市场规模及增长情况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2019-2024年中国IPL脱毛行业产量及增长趋势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2025-2031年中国IPL脱毛行业产量预测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2019-2024年中国IPL脱毛行业市场需求及增长情况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2025-2031年中国IPL脱毛行业市场需求预测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2019-2024年中国IPL脱毛行业利润及增长情况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**地区IPL脱毛市场规模及增长情况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**地区IPL脱毛行业市场需求情况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**地区IPL脱毛市场规模及增长情况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**地区IPL脱毛行业市场需求情况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2019-2024年中国IPL脱毛行业出口情况分析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2019-2024年中国IPL脱毛行业产品市场价格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2025-2031年中国IPL脱毛行业产品市场价格走势预测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IPL脱毛重点企业经营情况分析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IPL脱毛重点企业经营情况分析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2025-2031年中国IPL脱毛市场规模预测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2025-2031年中国IPL脱毛行业利润预测</w:t>
      </w:r>
      <w:r>
        <w:rPr>
          <w:rFonts w:hint="eastAsia"/>
        </w:rPr>
        <w:br/>
      </w:r>
      <w:r>
        <w:rPr>
          <w:rFonts w:hint="eastAsia"/>
        </w:rPr>
        <w:t>　　图表 2025年IPL脱毛行业壁垒</w:t>
      </w:r>
      <w:r>
        <w:rPr>
          <w:rFonts w:hint="eastAsia"/>
        </w:rPr>
        <w:br/>
      </w:r>
      <w:r>
        <w:rPr>
          <w:rFonts w:hint="eastAsia"/>
        </w:rPr>
        <w:t>　　图表 2025年IPL脱毛市场前景分析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2025-2031年中国IPL脱毛市场需求预测</w:t>
      </w:r>
      <w:r>
        <w:rPr>
          <w:rFonts w:hint="eastAsia"/>
        </w:rPr>
        <w:br/>
      </w:r>
      <w:r>
        <w:rPr>
          <w:rFonts w:hint="eastAsia"/>
        </w:rPr>
        <w:t>　　图表 2025年IPL脱毛发展趋势预测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08d470b3294065" w:history="1">
        <w:r>
          <w:rPr>
            <w:rStyle w:val="Hyperlink"/>
          </w:rPr>
          <w:t>2025-2031年中国IPL脱毛发展现状与行业前景分析报告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08d470b3294065" w:history="1">
        <w:r>
          <w:rPr>
            <w:rStyle w:val="Hyperlink"/>
          </w:rPr>
          <w:t>https://www.20087.com/3/06/IPLTuoMaoShiChangXianZhuangHeQianJing.html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毛去医院还是美容院好、IPL脱毛仪有用吗、微针一次大概多少钱、IPL脱毛仪是什么牌子、超v光一次提升能维持多久、IPL脱毛仪效果怎么样、IPL脱毛仪有用吗、IPL脱毛仪怎么用视频教程、btl面部提升维持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40d54352d48e5" w:history="1">
      <w:r>
        <w:rPr>
          <w:rStyle w:val="Hyperlink"/>
        </w:rPr>
        <w:t>2025-2031年中国IPL脱毛发展现状与行业前景分析报告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IPLTuoMaoShiChangXianZhuangHeQianJing.html" TargetMode="External" Id="R0208d470b32940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IPLTuoMaoShiChangXianZhuangHeQianJing.html" TargetMode="External" Id="R95240d54352d48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2024-12-31T02:24:00Z</dcterms:created>
  <dcterms:modified xsi:type="dcterms:W3CDTF">2024-12-31T03:24:00Z</dcterms:modified>
  <dc:subject>2025-2031年中国IPL脱毛发展现状与行业前景分析报告</dc:subject>
  <dc:title>2025-2031年中国IPL脱毛发展现状与行业前景分析报告</dc:title>
  <cp:keywords>2025-2031年中国IPL脱毛发展现状与行业前景分析报告</cp:keywords>
  <dc:description>2025-2031年中国IPL脱毛发展现状与行业前景分析报告</dc:description>
</cp:coreProperties>
</file>