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e71491a2f461a" w:history="1">
              <w:r>
                <w:rPr>
                  <w:rStyle w:val="Hyperlink"/>
                </w:rPr>
                <w:t>中国PVA刷行业现状与发展前景分析报告（2026-2032年）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e71491a2f461a" w:history="1">
              <w:r>
                <w:rPr>
                  <w:rStyle w:val="Hyperlink"/>
                </w:rPr>
                <w:t>中国PVA刷行业现状与发展前景分析报告（2026-2032年）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e71491a2f461a" w:history="1">
                <w:r>
                  <w:rPr>
                    <w:rStyle w:val="Hyperlink"/>
                  </w:rPr>
                  <w:t>https://www.20087.com/3/06/PVAShuaHangYeQianJingQuShi.html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A刷（聚乙烯醇刷）作为精密清洁与涂布领域的专用工具，当前在半导体制造、光学镜片加工、印刷电路板清洗及实验室器皿处理中发挥关键作用。该刷采用高纯度聚乙烯醇纤维制成，具备超强吸水性、低脱落率、无刮伤表面及耐有机溶剂等特性，适用于对洁净度与材料兼容性要求严苛的场景。现代PVA刷普遍通过模压成型或精密植毛工艺制造，形态涵盖滚刷、条刷、异形刷头等，并可定制硬度、孔隙率与尺寸。在半导体前道工艺中，PVA刷用于晶圆表面颗粒去除，需满足Class 1洁净室标准。然而，PVA材料在长期浸泡或高温环境下易溶胀老化，限制其在某些极端工艺中的应用。</w:t>
      </w:r>
      <w:r>
        <w:rPr>
          <w:rFonts w:hint="eastAsia"/>
        </w:rPr>
        <w:br/>
      </w:r>
      <w:r>
        <w:rPr>
          <w:rFonts w:hint="eastAsia"/>
        </w:rPr>
        <w:t>　　未来，PVA刷将向复合功能化、纳米结构化与绿色制造方向升级。通过掺杂纳米纤维素或导电聚合物，PVA刷可兼具静电消散或抗菌功能，拓展至生物医疗与柔性电子领域。微结构设计（如仿生沟槽）将提升液体导流与颗粒捕获效率，优化清洁性能。在可持续性方面，生物基PVA原料与水性交联工艺将减少环境足迹。此外，与机器人末端执行器集成的智能PVA刷系统，可实现力控清洗与实时洁净度反馈，满足自动化产线需求。长远来看，PVA刷虽为耗材，却是高端制造中保障表面完整性与工艺良率的隐形关键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e71491a2f461a" w:history="1">
        <w:r>
          <w:rPr>
            <w:rStyle w:val="Hyperlink"/>
          </w:rPr>
          <w:t>中国PVA刷行业现状与发展前景分析报告（2026-2032年）</w:t>
        </w:r>
      </w:hyperlink>
      <w:r>
        <w:rPr>
          <w:rFonts w:hint="eastAsia"/>
        </w:rPr>
        <w:t>》系统梳理了PVA刷产业链的整体结构，详细解读了PVA刷市场规模、需求动态及价格波动的影响因素。报告基于PVA刷行业现状，结合技术发展与应用趋势，对PVA刷市场前景和未来发展方向进行了预测。同时，报告重点分析了行业重点企业的竞争策略、市场集中度及品牌表现，并对PVA刷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PVA刷市场概述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按照不同产品类型，PVA刷主要可以分为如下几个类别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中国不同产品类型PVA刷增长趋势2021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辊型</w:t>
      </w:r>
      <w:r>
        <w:rPr>
          <w:rFonts w:hint="eastAsia"/>
        </w:rPr>
        <w:br/>
      </w:r>
      <w:r>
        <w:rPr>
          <w:rFonts w:hint="eastAsia"/>
        </w:rPr>
        <w:t>　　　　1.2.3 板型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从不同应用，PVA刷主要包括如下几个方面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中国不同应用PVA刷增长趋势2021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显示面板</w:t>
      </w:r>
      <w:r>
        <w:rPr>
          <w:rFonts w:hint="eastAsia"/>
        </w:rPr>
        <w:br/>
      </w:r>
      <w:r>
        <w:rPr>
          <w:rFonts w:hint="eastAsia"/>
        </w:rPr>
        <w:t>　　　　1.3.4 光伏</w:t>
      </w:r>
      <w:r>
        <w:rPr>
          <w:rFonts w:hint="eastAsia"/>
        </w:rPr>
        <w:br/>
      </w:r>
      <w:r>
        <w:rPr>
          <w:rFonts w:hint="eastAsia"/>
        </w:rPr>
        <w:t>　　　　1.3.5 硬盘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中国PVA刷发展现状及未来趋势（2021-2032）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中国市场PVA刷收入及增长率（2021-2032）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中国市场PVA刷销量及增长率（2021-2032）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中国市场主要PVA刷厂商分析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中国市场主要厂商PVA刷销量及市场占有率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中国市场主要厂商PVA刷销量（2021-2026）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中国市场主要厂商PVA刷销量市场份额（2021-2026）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中国市场主要厂商PVA刷收入及市场占有率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中国市场主要厂商PVA刷收入（2021-2026）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中国市场主要厂商PVA刷收入市场份额（2021-2026）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2025年中国市场主要厂商PVA刷收入排名</w:t>
      </w:r>
      <w:r>
        <w:rPr>
          <w:rFonts w:hint="eastAsia"/>
        </w:rPr>
        <w:br/>
      </w:r>
      <w:r>
        <w:rPr>
          <w:rFonts w:hint="eastAsia"/>
        </w:rPr>
        <w:t>　　2.3 中国市场主要厂商PVA刷价格（2021-2026）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中国市场主要厂商PVA刷总部及产地分布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中国市场主要厂商成立时间及PVA刷商业化日期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中国市场主要厂商PVA刷产品类型及应用</w:t>
      </w:r>
      <w:r>
        <w:rPr>
          <w:rFonts w:hint="eastAsia"/>
        </w:rPr>
        <w:br/>
      </w:r>
      <w:r>
        <w:rPr>
          <w:rFonts w:hint="eastAsia"/>
        </w:rPr>
        <w:t>　　2.7 PVA刷行业集中度、竞争程度分析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PVA刷行业集中度分析：2025年中国Top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中国市场PVA刷第一梯队、第二梯队和第三梯队厂商（品牌）及2025年市场份额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重点企业（1）基本信息、PVA刷生产基地、总部、竞争对手及市场地位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重点企业（1）在中国市场PVA刷销量、收入、价格及毛利率（2021-2026）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重点企业（2）基本信息、PVA刷生产基地、总部、竞争对手及市场地位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重点企业（2）在中国市场PVA刷销量、收入、价格及毛利率（2021-2026）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重点企业（3）基本信息、PVA刷生产基地、总部、竞争对手及市场地位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重点企业（3）在中国市场PVA刷销量、收入、价格及毛利率（2021-2026）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重点企业（4）基本信息、PVA刷生产基地、总部、竞争对手及市场地位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重点企业（4）在中国市场PVA刷销量、收入、价格及毛利率（2021-2026）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重点企业（5）基本信息、PVA刷生产基地、总部、竞争对手及市场地位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重点企业（5）在中国市场PVA刷销量、收入、价格及毛利率（2021-2026）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重点企业（6）基本信息、PVA刷生产基地、总部、竞争对手及市场地位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重点企业（6）在中国市场PVA刷销量、收入、价格及毛利率（2021-2026）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重点企业（7）基本信息、PVA刷生产基地、总部、竞争对手及市场地位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重点企业（7）在中国市场PVA刷销量、收入、价格及毛利率（2021-2026）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重点企业（8）基本信息、PVA刷生产基地、总部、竞争对手及市场地位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重点企业（8）在中国市场PVA刷销量、收入、价格及毛利率（2021-2026）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重点企业（9）基本信息、PVA刷生产基地、总部、竞争对手及市场地位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重点企业（9）在中国市场PVA刷销量、收入、价格及毛利率（2021-2026）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不同产品类型PVA刷分析</w:t>
      </w:r>
      <w:r>
        <w:rPr>
          <w:rFonts w:hint="eastAsia"/>
        </w:rPr>
        <w:br/>
      </w:r>
      <w:r>
        <w:rPr>
          <w:rFonts w:hint="eastAsia"/>
        </w:rPr>
        <w:t>　　4.1 中国市场不同产品类型PVA刷销量（2021-2032）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中国市场不同产品类型PVA刷销量及市场份额（2021-2026）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中国市场不同产品类型PVA刷销量预测（2027-2032）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中国市场不同产品类型PVA刷规模（2021-2032）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中国市场不同产品类型PVA刷规模及市场份额（2021-2026）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中国市场不同产品类型PVA刷规模预测（2027-2032）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中国市场不同产品类型PVA刷价格走势（2021-2032）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不同应用PVA刷分析</w:t>
      </w:r>
      <w:r>
        <w:rPr>
          <w:rFonts w:hint="eastAsia"/>
        </w:rPr>
        <w:br/>
      </w:r>
      <w:r>
        <w:rPr>
          <w:rFonts w:hint="eastAsia"/>
        </w:rPr>
        <w:t>　　5.1 中国市场不同应用PVA刷销量（2021-2032）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中国市场不同应用PVA刷销量及市场份额（2021-2026）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中国市场不同应用PVA刷销量预测（2027-2032）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中国市场不同应用PVA刷规模（2021-2032）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中国市场不同应用PVA刷规模及市场份额（2021-2026）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中国市场不同应用PVA刷规模预测（2027-2032）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中国市场不同应用PVA刷价格走势（2021-2032）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PVA刷行业发展分析---发展趋势</w:t>
      </w:r>
      <w:r>
        <w:rPr>
          <w:rFonts w:hint="eastAsia"/>
        </w:rPr>
        <w:br/>
      </w:r>
      <w:r>
        <w:rPr>
          <w:rFonts w:hint="eastAsia"/>
        </w:rPr>
        <w:t>　　6.2 PVA刷行业发展分析---厂商壁垒</w:t>
      </w:r>
      <w:r>
        <w:rPr>
          <w:rFonts w:hint="eastAsia"/>
        </w:rPr>
        <w:br/>
      </w:r>
      <w:r>
        <w:rPr>
          <w:rFonts w:hint="eastAsia"/>
        </w:rPr>
        <w:t>　　6.3 PVA刷行业发展分析---驱动因素</w:t>
      </w:r>
      <w:r>
        <w:rPr>
          <w:rFonts w:hint="eastAsia"/>
        </w:rPr>
        <w:br/>
      </w:r>
      <w:r>
        <w:rPr>
          <w:rFonts w:hint="eastAsia"/>
        </w:rPr>
        <w:t>　　6.4 PVA刷行业发展分析---制约因素</w:t>
      </w:r>
      <w:r>
        <w:rPr>
          <w:rFonts w:hint="eastAsia"/>
        </w:rPr>
        <w:br/>
      </w:r>
      <w:r>
        <w:rPr>
          <w:rFonts w:hint="eastAsia"/>
        </w:rPr>
        <w:t>　　6.5 PVA刷中国企业SWOT分析</w:t>
      </w:r>
      <w:r>
        <w:rPr>
          <w:rFonts w:hint="eastAsia"/>
        </w:rPr>
        <w:br/>
      </w:r>
      <w:r>
        <w:rPr>
          <w:rFonts w:hint="eastAsia"/>
        </w:rPr>
        <w:t>　　6.6 PVA刷行业发展分析---行业政策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PVA刷行业产业链简介</w:t>
      </w:r>
      <w:r>
        <w:rPr>
          <w:rFonts w:hint="eastAsia"/>
        </w:rPr>
        <w:br/>
      </w:r>
      <w:r>
        <w:rPr>
          <w:rFonts w:hint="eastAsia"/>
        </w:rPr>
        <w:t>　　7.2 PVA刷产业链分析-上游</w:t>
      </w:r>
      <w:r>
        <w:rPr>
          <w:rFonts w:hint="eastAsia"/>
        </w:rPr>
        <w:br/>
      </w:r>
      <w:r>
        <w:rPr>
          <w:rFonts w:hint="eastAsia"/>
        </w:rPr>
        <w:t>　　7.3 PVA刷产业链分析-中游</w:t>
      </w:r>
      <w:r>
        <w:rPr>
          <w:rFonts w:hint="eastAsia"/>
        </w:rPr>
        <w:br/>
      </w:r>
      <w:r>
        <w:rPr>
          <w:rFonts w:hint="eastAsia"/>
        </w:rPr>
        <w:t>　　7.4 PVA刷产业链分析-下游</w:t>
      </w:r>
      <w:r>
        <w:rPr>
          <w:rFonts w:hint="eastAsia"/>
        </w:rPr>
        <w:br/>
      </w:r>
      <w:r>
        <w:rPr>
          <w:rFonts w:hint="eastAsia"/>
        </w:rPr>
        <w:t>　　7.5 PVA刷行业采购模式</w:t>
      </w:r>
      <w:r>
        <w:rPr>
          <w:rFonts w:hint="eastAsia"/>
        </w:rPr>
        <w:br/>
      </w:r>
      <w:r>
        <w:rPr>
          <w:rFonts w:hint="eastAsia"/>
        </w:rPr>
        <w:t>　　7.6 PVA刷行业生产模式</w:t>
      </w:r>
      <w:r>
        <w:rPr>
          <w:rFonts w:hint="eastAsia"/>
        </w:rPr>
        <w:br/>
      </w:r>
      <w:r>
        <w:rPr>
          <w:rFonts w:hint="eastAsia"/>
        </w:rPr>
        <w:t>　　7.7 PVA刷行业销售模式及销售渠道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中国本土PVA刷产能、产量分析</w:t>
      </w:r>
      <w:r>
        <w:rPr>
          <w:rFonts w:hint="eastAsia"/>
        </w:rPr>
        <w:br/>
      </w:r>
      <w:r>
        <w:rPr>
          <w:rFonts w:hint="eastAsia"/>
        </w:rPr>
        <w:t>　　8.1 中国PVA刷供需现状及预测（2021-2032）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中国PVA刷产能、产量、产能利用率及发展趋势（2021-2032）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中国PVA刷产量、市场需求量及发展趋势（2021-2032）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中国PVA刷进出口分析</w:t>
      </w:r>
      <w:r>
        <w:rPr>
          <w:rFonts w:hint="eastAsia"/>
        </w:rPr>
        <w:br/>
      </w:r>
      <w:r>
        <w:rPr>
          <w:rFonts w:hint="eastAsia"/>
        </w:rPr>
        <w:t>　　　　8.2.1 中国市场PVA刷主要进口来源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中国市场PVA刷主要出口目的地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不同产品类型PVA刷市场规模2021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不同应用PVA刷市场规模2021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中国市场主要厂商PVA刷销量（2021-2026）&amp;（千个）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中国市场主要厂商PVA刷销量市场份额（2021-2026）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中国市场主要厂商PVA刷收入（2021-2026）&amp;（万元）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中国市场主要厂商PVA刷收入份额（2021-2026）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2025年中国主要生产商PVA刷收入排名（万元）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中国市场主要厂商PVA刷价格（2021-2026）&amp;（元/个）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中国市场主要厂商PVA刷总部及产地分布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中国市场主要厂商成立时间及PVA刷商业化日期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中国市场主要厂商PVA刷产品类型及应用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2025年中国市场PVA刷主要厂商市场地位（第一梯队、第二梯队和第三梯队）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PVA刷市场投资、并购等现状分析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PVA刷生产基地、总部、竞争对手及市场地位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PVA刷销量（千个）、收入（万元）、价格（元/个）及毛利率（2021-2026）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PVA刷生产基地、总部、竞争对手及市场地位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PVA刷销量（千个）、收入（万元）、价格（元/个）及毛利率（2021-2026）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PVA刷生产基地、总部、竞争对手及市场地位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PVA刷销量（千个）、收入（万元）、价格（元/个）及毛利率（2021-2026）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PVA刷生产基地、总部、竞争对手及市场地位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PVA刷销量（千个）、收入（万元）、价格（元/个）及毛利率（2021-2026）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PVA刷生产基地、总部、竞争对手及市场地位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PVA刷销量（千个）、收入（万元）、价格（元/个）及毛利率（2021-2026）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PVA刷生产基地、总部、竞争对手及市场地位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PVA刷销量（千个）、收入（万元）、价格（元/个）及毛利率（2021-2026）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PVA刷生产基地、总部、竞争对手及市场地位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PVA刷销量（千个）、收入（万元）、价格（元/个）及毛利率（2021-2026）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PVA刷生产基地、总部、竞争对手及市场地位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PVA刷销量（千个）、收入（万元）、价格（元/个）及毛利率（2021-2026）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PVA刷生产基地、总部、竞争对手及市场地位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PVA刷销量（千个）、收入（万元）、价格（元/个）及毛利率（2021-2026）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中国市场不同产品类型PVA刷销量（2021-2026）&amp;（千个）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中国市场不同产品类型PVA刷销量市场份额（2021-2026）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中国市场不同产品类型PVA刷销量预测（2027-2032）&amp;（千个）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中国市场不同产品类型PVA刷销量市场份额预测（2027-2032）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中国市场不同产品类型PVA刷规模（2021-2026）&amp;（万元）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中国市场不同产品类型PVA刷规模市场份额（2021-2026）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中国市场不同产品类型PVA刷规模预测（2027-2032）&amp;（万元）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中国市场不同产品类型PVA刷规模市场份额预测（2027-2032）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中国市场不同应用PVA刷销量（2021-2026）&amp;（千个）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68： 中国市场不同应用PVA刷销量市场份额（2021-2026）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中国市场不同应用PVA刷销量预测（2027-2032）&amp;（千个）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中国市场不同应用PVA刷销量市场份额预测（2027-2032）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中国市场不同应用PVA刷规模（2021-2026）&amp;（万元）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中国市场不同应用PVA刷规模市场份额（2021-2026）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中国市场不同应用PVA刷规模预测（2027-2032）&amp;（万元）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中国市场不同应用PVA刷规模市场份额预测（2027-2032）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PVA刷行业发展分析---发展趋势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PVA刷行业发展分析---厂商壁垒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PVA刷行业发展分析---驱动因素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PVA刷行业发展分析---制约因素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PVA刷行业相关重点政策一览</w:t>
      </w:r>
      <w:r>
        <w:rPr>
          <w:rFonts w:hint="eastAsia"/>
        </w:rPr>
        <w:br/>
      </w:r>
      <w:r>
        <w:rPr>
          <w:rFonts w:hint="eastAsia"/>
        </w:rPr>
        <w:t>　　表 80： PVA刷行业供应链分析</w:t>
      </w:r>
      <w:r>
        <w:rPr>
          <w:rFonts w:hint="eastAsia"/>
        </w:rPr>
        <w:br/>
      </w:r>
      <w:r>
        <w:rPr>
          <w:rFonts w:hint="eastAsia"/>
        </w:rPr>
        <w:t>　　表 81： PVA刷上游原料供应商</w:t>
      </w:r>
      <w:r>
        <w:rPr>
          <w:rFonts w:hint="eastAsia"/>
        </w:rPr>
        <w:br/>
      </w:r>
      <w:r>
        <w:rPr>
          <w:rFonts w:hint="eastAsia"/>
        </w:rPr>
        <w:t>　　表 82： PVA刷行业主要下游客户</w:t>
      </w:r>
      <w:r>
        <w:rPr>
          <w:rFonts w:hint="eastAsia"/>
        </w:rPr>
        <w:br/>
      </w:r>
      <w:r>
        <w:rPr>
          <w:rFonts w:hint="eastAsia"/>
        </w:rPr>
        <w:t>　　表 83： PVA刷典型经销商</w:t>
      </w:r>
      <w:r>
        <w:rPr>
          <w:rFonts w:hint="eastAsia"/>
        </w:rPr>
        <w:br/>
      </w:r>
      <w:r>
        <w:rPr>
          <w:rFonts w:hint="eastAsia"/>
        </w:rPr>
        <w:t>　　表 84： 中国PVA刷产量、销量、进口量及出口量（2021-2026）&amp;（千个）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中国PVA刷产量、销量、进口量及出口量预测（2027-2032）&amp;（千个）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中国市场PVA刷主要进口来源</w:t>
      </w:r>
      <w:r>
        <w:rPr>
          <w:rFonts w:hint="eastAsia"/>
        </w:rPr>
        <w:br/>
      </w:r>
      <w:r>
        <w:rPr>
          <w:rFonts w:hint="eastAsia"/>
        </w:rPr>
        <w:t>　　表 87： 中国市场PVA刷主要出口目的地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PVA刷产品图片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中国不同产品类型PVA刷市场规模市场份额2025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辊型产品图片</w:t>
      </w:r>
      <w:r>
        <w:rPr>
          <w:rFonts w:hint="eastAsia"/>
        </w:rPr>
        <w:br/>
      </w:r>
      <w:r>
        <w:rPr>
          <w:rFonts w:hint="eastAsia"/>
        </w:rPr>
        <w:t>　　图 4： 板型产品图片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中国不同应用PVA刷市场份额2025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</w:t>
      </w:r>
      <w:r>
        <w:rPr>
          <w:rFonts w:hint="eastAsia"/>
        </w:rPr>
        <w:br/>
      </w:r>
      <w:r>
        <w:rPr>
          <w:rFonts w:hint="eastAsia"/>
        </w:rPr>
        <w:t>　　图 8： 显示面板</w:t>
      </w:r>
      <w:r>
        <w:rPr>
          <w:rFonts w:hint="eastAsia"/>
        </w:rPr>
        <w:br/>
      </w:r>
      <w:r>
        <w:rPr>
          <w:rFonts w:hint="eastAsia"/>
        </w:rPr>
        <w:t>　　图 9： 光伏</w:t>
      </w:r>
      <w:r>
        <w:rPr>
          <w:rFonts w:hint="eastAsia"/>
        </w:rPr>
        <w:br/>
      </w:r>
      <w:r>
        <w:rPr>
          <w:rFonts w:hint="eastAsia"/>
        </w:rPr>
        <w:t>　　图 10： 硬盘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中国市场PVA刷市场规模，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中国市场PVA刷收入及增长率（2021-2032）&amp;（万元）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中国市场PVA刷销量及增长率（2021-2032）&amp;（千个）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2025年中国市场主要厂商PVA刷销量市场份额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2025年中国市场主要厂商PVA刷收入市场份额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2025年中国市场前五大厂商PVA刷市场份额</w:t>
      </w:r>
      <w:r>
        <w:rPr>
          <w:rFonts w:hint="eastAsia"/>
        </w:rPr>
        <w:br/>
      </w:r>
      <w:r>
        <w:rPr>
          <w:rFonts w:hint="eastAsia"/>
        </w:rPr>
        <w:t>　　图 18： 2025年中国市场PVA刷第一梯队、第二梯队和第三梯队厂商（品牌）及市场份额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中国市场不同产品类型PVA刷价格走势（2021-2032）&amp;（元/个）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中国市场不同应用PVA刷价格走势（2021-2032）&amp;（元/个）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PVA刷中国企业SWOT分析</w:t>
      </w:r>
      <w:r>
        <w:rPr>
          <w:rFonts w:hint="eastAsia"/>
        </w:rPr>
        <w:br/>
      </w:r>
      <w:r>
        <w:rPr>
          <w:rFonts w:hint="eastAsia"/>
        </w:rPr>
        <w:t>　　图 22： PVA刷产业链</w:t>
      </w:r>
      <w:r>
        <w:rPr>
          <w:rFonts w:hint="eastAsia"/>
        </w:rPr>
        <w:br/>
      </w:r>
      <w:r>
        <w:rPr>
          <w:rFonts w:hint="eastAsia"/>
        </w:rPr>
        <w:t>　　图 23： PVA刷行业采购模式分析</w:t>
      </w:r>
      <w:r>
        <w:rPr>
          <w:rFonts w:hint="eastAsia"/>
        </w:rPr>
        <w:br/>
      </w:r>
      <w:r>
        <w:rPr>
          <w:rFonts w:hint="eastAsia"/>
        </w:rPr>
        <w:t>　　图 24： PVA刷行业生产模式分析</w:t>
      </w:r>
      <w:r>
        <w:rPr>
          <w:rFonts w:hint="eastAsia"/>
        </w:rPr>
        <w:br/>
      </w:r>
      <w:r>
        <w:rPr>
          <w:rFonts w:hint="eastAsia"/>
        </w:rPr>
        <w:t>　　图 25： PVA刷行业销售模式分析</w:t>
      </w:r>
      <w:r>
        <w:rPr>
          <w:rFonts w:hint="eastAsia"/>
        </w:rPr>
        <w:br/>
      </w:r>
      <w:r>
        <w:rPr>
          <w:rFonts w:hint="eastAsia"/>
        </w:rPr>
        <w:t>　　图 26： 中国PVA刷产能、产量、产能利用率及发展趋势（2021-2032）&amp;（千个）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中国PVA刷产量、市场需求量及发展趋势（2021-2032）&amp;（千个）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e71491a2f461a" w:history="1">
        <w:r>
          <w:rPr>
            <w:rStyle w:val="Hyperlink"/>
          </w:rPr>
          <w:t>中国PVA刷行业现状与发展前景分析报告（2026-2032年）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e71491a2f461a" w:history="1">
        <w:r>
          <w:rPr>
            <w:rStyle w:val="Hyperlink"/>
          </w:rPr>
          <w:t>https://www.20087.com/3/06/PVAShuaHangYeQianJingQuShi.html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热点：PVDF过滤器、PVA刷子的清洗工艺和流程、pvzh刷卡、如何加速pva的溶解、pvz辅助工具、pvz神器怎么获得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3271cbd83488a" w:history="1">
      <w:r>
        <w:rPr>
          <w:rStyle w:val="Hyperlink"/>
        </w:rPr>
        <w:t>中国PVA刷行业现状与发展前景分析报告（2026-2032年）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PVAShuaHangYeQianJingQuShi.html" TargetMode="External" Id="R827e71491a2f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PVAShuaHangYeQianJingQuShi.html" TargetMode="External" Id="R1c93271cbd83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2025-12-08T06:18:16Z</dcterms:created>
  <dcterms:modified xsi:type="dcterms:W3CDTF">2025-12-08T07:18:16Z</dcterms:modified>
  <dc:subject>中国PVA刷行业现状与发展前景分析报告（2026-2032年）</dc:subject>
  <dc:title>中国PVA刷行业现状与发展前景分析报告（2026-2032年）</dc:title>
  <cp:keywords>中国PVA刷行业现状与发展前景分析报告（2026-2032年）</cp:keywords>
  <dc:description>中国PVA刷行业现状与发展前景分析报告（2026-2032年）</dc:description>
</cp:coreProperties>
</file>