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15ba2e8e3f4243" w:history="1">
              <w:r>
                <w:rPr>
                  <w:rStyle w:val="Hyperlink"/>
                </w:rPr>
                <w:t>2025-2031年中国会议系统主机市场现状调研与趋势分析报告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15ba2e8e3f4243" w:history="1">
              <w:r>
                <w:rPr>
                  <w:rStyle w:val="Hyperlink"/>
                </w:rPr>
                <w:t>2025-2031年中国会议系统主机市场现状调研与趋势分析报告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15ba2e8e3f4243" w:history="1">
                <w:r>
                  <w:rPr>
                    <w:rStyle w:val="Hyperlink"/>
                  </w:rPr>
                  <w:t>https://www.20087.com/3/96/HuiYiXiTongZhuJiHangYeFaZhanQuShi.html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议系统主机是现代会议室的核心设备之一，承担着音频传输、视频显示、会议控制等重要功能。近年来，随着信息技术的发展和远程协作需求的增加，会议系统主机的功能越来越强大。现代会议系统主机不仅支持高清视频传输、多通道音频处理，还集成了智能语音识别、人脸识别等技术，能够实现会议的自动化管理。此外，随着云技术的应用，会议系统主机还可以通过云端进行数据备份和远程访问，极大地提高了会议的灵活性和便利性。</w:t>
      </w:r>
      <w:r>
        <w:rPr>
          <w:rFonts w:hint="eastAsia"/>
        </w:rPr>
        <w:br/>
      </w:r>
      <w:r>
        <w:rPr>
          <w:rFonts w:hint="eastAsia"/>
        </w:rPr>
        <w:t>　　未来，会议系统主机的发展将更加侧重于智能化和集成化。一方面，随着人工智能技术的进步，会议系统主机将具备更强的智能交互能力，如自动会议记录、实时翻译等功能，进一步提高会议效率；另一方面，随着5G网络的普及和物联网技术的发展，会议系统主机将实现更高速的数据传输和更广泛的设备连接，为用户提供更加流畅的会议体验。此外，随着对信息安全重视程度的提高，会议系统主机还将加强数据加密和安全防护措施，保障会议信息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15ba2e8e3f4243" w:history="1">
        <w:r>
          <w:rPr>
            <w:rStyle w:val="Hyperlink"/>
          </w:rPr>
          <w:t>2025-2031年中国会议系统主机市场现状调研与趋势分析报告</w:t>
        </w:r>
      </w:hyperlink>
      <w:r>
        <w:rPr>
          <w:rFonts w:hint="eastAsia"/>
        </w:rPr>
        <w:t>》通过严谨的内容、翔实的分析、权威的数据和直观的图表，全面解析了会议系统主机行业的市场规模、需求变化、价格波动以及产业链构成。会议系统主机报告深入剖析了当前市场现状，科学预测了未来会议系统主机市场前景与发展趋势，特别关注了会议系统主机细分市场的机会与挑战。同时，对会议系统主机重点企业的竞争地位、品牌影响力和市场集中度进行了全面评估。会议系统主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会议系统主机行业界定</w:t>
      </w:r>
      <w:r>
        <w:rPr>
          <w:rFonts w:hint="eastAsia"/>
        </w:rPr>
        <w:br/>
      </w:r>
      <w:r>
        <w:rPr>
          <w:rFonts w:hint="eastAsia"/>
        </w:rPr>
        <w:t>　　第一节 会议系统主机行业定义</w:t>
      </w:r>
      <w:r>
        <w:rPr>
          <w:rFonts w:hint="eastAsia"/>
        </w:rPr>
        <w:br/>
      </w:r>
      <w:r>
        <w:rPr>
          <w:rFonts w:hint="eastAsia"/>
        </w:rPr>
        <w:t>　　第二节 会议系统主机行业特点分析</w:t>
      </w:r>
      <w:r>
        <w:rPr>
          <w:rFonts w:hint="eastAsia"/>
        </w:rPr>
        <w:br/>
      </w:r>
      <w:r>
        <w:rPr>
          <w:rFonts w:hint="eastAsia"/>
        </w:rPr>
        <w:t>　　第三节 会议系统主机行业发展历程</w:t>
      </w:r>
      <w:r>
        <w:rPr>
          <w:rFonts w:hint="eastAsia"/>
        </w:rPr>
        <w:br/>
      </w:r>
      <w:r>
        <w:rPr>
          <w:rFonts w:hint="eastAsia"/>
        </w:rPr>
        <w:t>　　第四节 会议系统主机产业链分析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2024-2025年国外会议系统主机行业发展态势分析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国外会议系统主机行业总体情况</w:t>
      </w:r>
      <w:r>
        <w:rPr>
          <w:rFonts w:hint="eastAsia"/>
        </w:rPr>
        <w:br/>
      </w:r>
      <w:r>
        <w:rPr>
          <w:rFonts w:hint="eastAsia"/>
        </w:rPr>
        <w:t>　　第二节 会议系统主机行业重点国家、地区市场分析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国外会议系统主机行业发展前景预测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2024-2025年中国会议系统主机行业发展环境分析</w:t>
      </w:r>
      <w:r>
        <w:rPr>
          <w:rFonts w:hint="eastAsia"/>
        </w:rPr>
        <w:br/>
      </w:r>
      <w:r>
        <w:rPr>
          <w:rFonts w:hint="eastAsia"/>
        </w:rPr>
        <w:t>　　第一节 会议系统主机行业经济环境分析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会议系统主机行业政策环境分析</w:t>
      </w:r>
      <w:r>
        <w:rPr>
          <w:rFonts w:hint="eastAsia"/>
        </w:rPr>
        <w:br/>
      </w:r>
      <w:r>
        <w:rPr>
          <w:rFonts w:hint="eastAsia"/>
        </w:rPr>
        <w:t>　　　　一、会议系统主机行业相关政策</w:t>
      </w:r>
      <w:r>
        <w:rPr>
          <w:rFonts w:hint="eastAsia"/>
        </w:rPr>
        <w:br/>
      </w:r>
      <w:r>
        <w:rPr>
          <w:rFonts w:hint="eastAsia"/>
        </w:rPr>
        <w:t>　　　　二、会议系统主机行业相关标准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会议系统主机行业技术发展现状及趋势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当前我国会议系统主机技术发展现状</w:t>
      </w:r>
      <w:r>
        <w:rPr>
          <w:rFonts w:hint="eastAsia"/>
        </w:rPr>
        <w:br/>
      </w:r>
      <w:r>
        <w:rPr>
          <w:rFonts w:hint="eastAsia"/>
        </w:rPr>
        <w:t>　　第二节 中外会议系统主机技术差距及产生差距的主要原因分析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提高我国会议系统主机技术的对策</w:t>
      </w:r>
      <w:r>
        <w:rPr>
          <w:rFonts w:hint="eastAsia"/>
        </w:rPr>
        <w:br/>
      </w:r>
      <w:r>
        <w:rPr>
          <w:rFonts w:hint="eastAsia"/>
        </w:rPr>
        <w:t>　　第四节 我国会议系统主机研发、设计发展趋势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中国会议系统主机行业市场供需状况分析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中国会议系统主机行业市场规模情况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中国会议系统主机行业市场需求状况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一、2019-2024年会议系统主机行业市场需求情况</w:t>
      </w:r>
      <w:r>
        <w:rPr>
          <w:rFonts w:hint="eastAsia"/>
        </w:rPr>
        <w:br/>
      </w:r>
      <w:r>
        <w:rPr>
          <w:rFonts w:hint="eastAsia"/>
        </w:rPr>
        <w:t>　　　　二、会议系统主机行业市场需求特点分析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三、2025-2031年会议系统主机行业市场需求预测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中国会议系统主机行业市场供给状况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一、2019-2024年会议系统主机行业市场供给情况</w:t>
      </w:r>
      <w:r>
        <w:rPr>
          <w:rFonts w:hint="eastAsia"/>
        </w:rPr>
        <w:br/>
      </w:r>
      <w:r>
        <w:rPr>
          <w:rFonts w:hint="eastAsia"/>
        </w:rPr>
        <w:t>　　　　二、会议系统主机行业市场供给特点分析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三、2025-2031年会议系统主机行业市场供给预测</w:t>
      </w:r>
      <w:r>
        <w:rPr>
          <w:rFonts w:hint="eastAsia"/>
        </w:rPr>
        <w:br/>
      </w:r>
      <w:r>
        <w:rPr>
          <w:rFonts w:hint="eastAsia"/>
        </w:rPr>
        <w:t>　　第四节 会议系统主机行业市场供需平衡状况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中国会议系统主机行业进出口情况分析</w:t>
      </w:r>
      <w:r>
        <w:rPr>
          <w:rFonts w:hint="eastAsia"/>
        </w:rPr>
        <w:br/>
      </w:r>
      <w:r>
        <w:rPr>
          <w:rFonts w:hint="eastAsia"/>
        </w:rPr>
        <w:t>　　第一节 会议系统主机行业出口情况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一、2019-2024年会议系统主机行业出口情况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三、2025-2031年会议系统主机行业出口情况预测</w:t>
      </w:r>
      <w:r>
        <w:rPr>
          <w:rFonts w:hint="eastAsia"/>
        </w:rPr>
        <w:br/>
      </w:r>
      <w:r>
        <w:rPr>
          <w:rFonts w:hint="eastAsia"/>
        </w:rPr>
        <w:t>　　第二节 会议系统主机行业进口情况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一、2019-2024年会议系统主机行业进口情况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三、2025-2031年会议系统主机行业进口情况预测</w:t>
      </w:r>
      <w:r>
        <w:rPr>
          <w:rFonts w:hint="eastAsia"/>
        </w:rPr>
        <w:br/>
      </w:r>
      <w:r>
        <w:rPr>
          <w:rFonts w:hint="eastAsia"/>
        </w:rPr>
        <w:t>　　第三节 会议系统主机行业进出口面临的挑战及对策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中国会议系统主机行业产品价格监测</w:t>
      </w:r>
      <w:r>
        <w:rPr>
          <w:rFonts w:hint="eastAsia"/>
        </w:rPr>
        <w:br/>
      </w:r>
      <w:r>
        <w:rPr>
          <w:rFonts w:hint="eastAsia"/>
        </w:rPr>
        <w:t>　　　　一、会议系统主机市场价格特征</w:t>
      </w:r>
      <w:r>
        <w:rPr>
          <w:rFonts w:hint="eastAsia"/>
        </w:rPr>
        <w:br/>
      </w:r>
      <w:r>
        <w:rPr>
          <w:rFonts w:hint="eastAsia"/>
        </w:rPr>
        <w:t>　　　　二、当前会议系统主机市场价格评述</w:t>
      </w:r>
      <w:r>
        <w:rPr>
          <w:rFonts w:hint="eastAsia"/>
        </w:rPr>
        <w:br/>
      </w:r>
      <w:r>
        <w:rPr>
          <w:rFonts w:hint="eastAsia"/>
        </w:rPr>
        <w:t>　　　　三、影响会议系统主机市场价格因素分析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四、未来会议系统主机市场价格走势预测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中国会议系统主机行业重点区域市场分析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会议系统主机行业区域市场分布情况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会议系统主机行业细分市场调研分析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会议系统主机细分产品（一）市场调研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会议系统主机细分产品（二）市场调研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会议系统主机行业上、下游市场分析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会议系统主机行业上游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会议系统主机行业下游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会议系统主机行业重点企业发展调研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会议系统主机重点企业（一）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会议系统主机重点企业（二）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会议系统主机重点企业（三）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会议系统主机重点企业（四）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会议系统主机重点企业（五）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会议系统主机重点企业（六）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会议系统主机行业风险及对策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2025-2031年会议系统主机行业发展环境分析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2025-2031年会议系统主机行业投资特性分析</w:t>
      </w:r>
      <w:r>
        <w:rPr>
          <w:rFonts w:hint="eastAsia"/>
        </w:rPr>
        <w:br/>
      </w:r>
      <w:r>
        <w:rPr>
          <w:rFonts w:hint="eastAsia"/>
        </w:rPr>
        <w:t>　　　　一、会议系统主机行业进入壁垒</w:t>
      </w:r>
      <w:r>
        <w:rPr>
          <w:rFonts w:hint="eastAsia"/>
        </w:rPr>
        <w:br/>
      </w:r>
      <w:r>
        <w:rPr>
          <w:rFonts w:hint="eastAsia"/>
        </w:rPr>
        <w:t>　　　　二、会议系统主机行业盈利模式</w:t>
      </w:r>
      <w:r>
        <w:rPr>
          <w:rFonts w:hint="eastAsia"/>
        </w:rPr>
        <w:br/>
      </w:r>
      <w:r>
        <w:rPr>
          <w:rFonts w:hint="eastAsia"/>
        </w:rPr>
        <w:t>　　　　三、会议系统主机行业盈利因素</w:t>
      </w:r>
      <w:r>
        <w:rPr>
          <w:rFonts w:hint="eastAsia"/>
        </w:rPr>
        <w:br/>
      </w:r>
      <w:r>
        <w:rPr>
          <w:rFonts w:hint="eastAsia"/>
        </w:rPr>
        <w:t>　　第三节 会议系统主机行业“波特五力模型”分析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2025-2031年会议系统主机行业风险及对策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会议系统主机企业竞争策略分析</w:t>
      </w:r>
      <w:r>
        <w:rPr>
          <w:rFonts w:hint="eastAsia"/>
        </w:rPr>
        <w:br/>
      </w:r>
      <w:r>
        <w:rPr>
          <w:rFonts w:hint="eastAsia"/>
        </w:rPr>
        <w:t>　　第一节 会议系统主机市场竞争策略分析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一、2025-2031年中国会议系统主机市场增长潜力分析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二、2025-2031年中国会议系统主机主要潜力品种分析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三、现有会议系统主机产品竞争策略分析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四、潜力会议系统主机品种竞争策略选择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2025-2031年中国会议系统主机企业竞争策略分析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一、2025-2031年我国会议系统主机市场竞争趋势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二、2025-2031年会议系统主机行业竞争格局展望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三、2025-2031年会议系统主机行业竞争策略分析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四、2025-2031年会议系统主机企业竞争策略分析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2025-2031年中国会议系统主机行业发展趋势分析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一、2025-2031年会议系统主机技术发展趋势分析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二、2025-2031年会议系统主机产品发展趋势分析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三、2025-2031年会议系统主机行业竞争格局展望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2025-2031年中国会议系统主机市场趋势分析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一、2025-2031年会议系统主机发展趋势预测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二、2025-2031年会议系统主机市场前景分析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三、2025-2031年会议系统主机产业政策趋向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2025-2031年会议系统主机行业投资价值评估分析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会议系统主机行业发展建议分析</w:t>
      </w:r>
      <w:r>
        <w:rPr>
          <w:rFonts w:hint="eastAsia"/>
        </w:rPr>
        <w:br/>
      </w:r>
      <w:r>
        <w:rPr>
          <w:rFonts w:hint="eastAsia"/>
        </w:rPr>
        <w:t>　　第一节 会议系统主机行业研究结论及建议</w:t>
      </w:r>
      <w:r>
        <w:rPr>
          <w:rFonts w:hint="eastAsia"/>
        </w:rPr>
        <w:br/>
      </w:r>
      <w:r>
        <w:rPr>
          <w:rFonts w:hint="eastAsia"/>
        </w:rPr>
        <w:t>　　第二节 会议系统主机细分行业研究结论及建议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[.中.智林.]会议系统主机行业竞争策略总结及建议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会议系统主机行业历程</w:t>
      </w:r>
      <w:r>
        <w:rPr>
          <w:rFonts w:hint="eastAsia"/>
        </w:rPr>
        <w:br/>
      </w:r>
      <w:r>
        <w:rPr>
          <w:rFonts w:hint="eastAsia"/>
        </w:rPr>
        <w:t>　　图表 会议系统主机行业生命周期</w:t>
      </w:r>
      <w:r>
        <w:rPr>
          <w:rFonts w:hint="eastAsia"/>
        </w:rPr>
        <w:br/>
      </w:r>
      <w:r>
        <w:rPr>
          <w:rFonts w:hint="eastAsia"/>
        </w:rPr>
        <w:t>　　图表 会议系统主机行业产业链分析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2019-2024年中国会议系统主机行业市场规模及增长情况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2019-2024年会议系统主机行业市场容量分析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2019-2024年中国会议系统主机行业产能统计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2019-2024年中国会议系统主机行业产量及增长趋势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2019-2024年中国会议系统主机市场需求量及增速统计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2025年中国会议系统主机行业需求领域分布格局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2019-2024年中国会议系统主机行业销售收入分析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2019-2024年中国会议系统主机行业盈利情况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2019-2024年中国会议系统主机行业利润总额统计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2019-2024年中国会议系统主机进口数量分析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2019-2024年中国会议系统主机进口金额分析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2019-2024年中国会议系统主机出口数量分析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2019-2024年中国会议系统主机出口金额分析</w:t>
      </w:r>
      <w:r>
        <w:rPr>
          <w:rFonts w:hint="eastAsia"/>
        </w:rPr>
        <w:br/>
      </w:r>
      <w:r>
        <w:rPr>
          <w:rFonts w:hint="eastAsia"/>
        </w:rPr>
        <w:t>　　图表 2025年中国会议系统主机进口国家及地区分析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2025年中国会议系统主机出口国家及地区分析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2019-2024年中国会议系统主机行业企业数量情况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2019-2024年中国会议系统主机行业企业平均规模情况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**地区会议系统主机市场规模及增长情况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**地区会议系统主机行业市场需求情况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**地区会议系统主机市场规模及增长情况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**地区会议系统主机行业市场需求情况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**地区会议系统主机市场规模及增长情况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**地区会议系统主机行业市场需求情况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**地区会议系统主机市场规模及增长情况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**地区会议系统主机行业市场需求情况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会议系统主机重点企业（一）基本信息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会议系统主机重点企业（一）经营情况分析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会议系统主机重点企业（一）主要经济指标情况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会议系统主机重点企业（一）盈利能力情况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会议系统主机重点企业（一）偿债能力情况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会议系统主机重点企业（一）运营能力情况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会议系统主机重点企业（一）成长能力情况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会议系统主机重点企业（二）基本信息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会议系统主机重点企业（二）经营情况分析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会议系统主机重点企业（二）主要经济指标情况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会议系统主机重点企业（二）盈利能力情况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会议系统主机重点企业（二）偿债能力情况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会议系统主机重点企业（二）运营能力情况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会议系统主机重点企业（二）成长能力情况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会议系统主机重点企业（三）基本信息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会议系统主机重点企业（三）经营情况分析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会议系统主机重点企业（三）主要经济指标情况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会议系统主机重点企业（三）盈利能力情况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会议系统主机重点企业（三）偿债能力情况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会议系统主机重点企业（三）运营能力情况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会议系统主机重点企业（三）成长能力情况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2025-2031年中国会议系统主机行业产能预测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2025-2031年中国会议系统主机行业产量预测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2025-2031年中国会议系统主机市场需求量预测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2025-2031年中国会议系统主机行业供需平衡预测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2025-2031年中国会议系统主机市场容量预测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2025-2031年中国会议系统主机市场规模预测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2025-2031年中国会议系统主机市场前景分析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2025-2031年中国会议系统主机发展趋势预测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15ba2e8e3f4243" w:history="1">
        <w:r>
          <w:rPr>
            <w:rStyle w:val="Hyperlink"/>
          </w:rPr>
          <w:t>2025-2031年中国会议系统主机市场现状调研与趋势分析报告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15ba2e8e3f4243" w:history="1">
        <w:r>
          <w:rPr>
            <w:rStyle w:val="Hyperlink"/>
          </w:rPr>
          <w:t>https://www.20087.com/3/96/HuiYiXiTongZhuJiHangYeFaZhanQuShi.html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4d5b429be24f45" w:history="1">
      <w:r>
        <w:rPr>
          <w:rStyle w:val="Hyperlink"/>
        </w:rPr>
        <w:t>2025-2031年中国会议系统主机市场现状调研与趋势分析报告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HuiYiXiTongZhuJiHangYeFaZhanQuShi.html" TargetMode="External" Id="R3015ba2e8e3f42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HuiYiXiTongZhuJiHangYeFaZhanQuShi.html" TargetMode="External" Id="R324d5b429be24f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2024-07-16T06:00:00Z</dcterms:created>
  <dcterms:modified xsi:type="dcterms:W3CDTF">2024-07-16T07:00:00Z</dcterms:modified>
  <dc:subject>2025-2031年中国会议系统主机市场现状调研与趋势分析报告</dc:subject>
  <dc:title>2025-2031年中国会议系统主机市场现状调研与趋势分析报告</dc:title>
  <cp:keywords>2025-2031年中国会议系统主机市场现状调研与趋势分析报告</cp:keywords>
  <dc:description>2025-2031年中国会议系统主机市场现状调研与趋势分析报告</dc:description>
</cp:coreProperties>
</file>