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265a751e4f64" w:history="1">
              <w:r>
                <w:rPr>
                  <w:rStyle w:val="Hyperlink"/>
                </w:rPr>
                <w:t>2025-2031年中国孕妇护肤品行业现状调研分析与发展趋势预测报告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265a751e4f64" w:history="1">
              <w:r>
                <w:rPr>
                  <w:rStyle w:val="Hyperlink"/>
                </w:rPr>
                <w:t>2025-2031年中国孕妇护肤品行业现状调研分析与发展趋势预测报告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2265a751e4f64" w:history="1">
                <w:r>
                  <w:rPr>
                    <w:rStyle w:val="Hyperlink"/>
                  </w:rPr>
                  <w:t>https://www.20087.com/3/56/YunFuHuFuPinChanYeXianZhuangYuFa.html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护肤品专为满足孕期女性肌肤需求而设计，注重成分的安全性和温和性。近年来，随着消费者对天然、无害成分的关注度提升以及对母婴健康重视程度的增加，孕妇护肤品在配方优化、安全性验证及品牌建设方面取得了长足进步。现代孕妇护肤品不仅采用了更严格的原料筛选标准，确保不含可能危害胎儿健康的化学物质如邻苯二甲酸盐和硫酸盐，还通过科学实验验证了其产品的温和性和有效性，增强了市场信任度。</w:t>
      </w:r>
      <w:r>
        <w:rPr>
          <w:rFonts w:hint="eastAsia"/>
        </w:rPr>
        <w:br/>
      </w:r>
      <w:r>
        <w:rPr>
          <w:rFonts w:hint="eastAsia"/>
        </w:rPr>
        <w:t>　　未来，孕妇护肤品的发展将主要集中在个性化定制与绿色制造方面。一方面，结合基因检测技术和大数据分析的应用，可以进一步开发出针对不同个体皮肤特性的个性化护肤方案，提供更加精准有效的护理产品。此外，利用植物提取物和天然成分替代传统化学添加剂，不仅能减少过敏反应的风险，还能推动绿色生产理念的发展。另一方面，随着全球对健康生活方式和环保意识的增强，探索孕妇护肤品在这些新兴领域的应用潜力，如参与有机认证产品推广或可持续包装设计，将是未来研究的一个重要方向。同时，注重技术创新和法规遵循，确保产品的高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265a751e4f64" w:history="1">
        <w:r>
          <w:rPr>
            <w:rStyle w:val="Hyperlink"/>
          </w:rPr>
          <w:t>2025-2031年中国孕妇护肤品行业现状调研分析与发展趋势预测报告</w:t>
        </w:r>
      </w:hyperlink>
      <w:r>
        <w:rPr>
          <w:rFonts w:hint="eastAsia"/>
        </w:rPr>
        <w:t>》系统分析了孕妇护肤品行业的现状，全面梳理了孕妇护肤品市场需求、市场规模、产业链结构及价格体系，详细解读了孕妇护肤品细分市场特点。报告结合权威数据，科学预测了孕妇护肤品市场前景与发展趋势，客观分析了品牌竞争格局、市场集中度及重点企业的运营表现，并指出了孕妇护肤品行业面临的机遇与风险。为孕妇护肤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孕妇护肤品行业发展环境分析</w:t>
      </w:r>
      <w:r>
        <w:rPr>
          <w:rFonts w:hint="eastAsia"/>
        </w:rPr>
        <w:br/>
      </w:r>
      <w:r>
        <w:rPr>
          <w:rFonts w:hint="eastAsia"/>
        </w:rPr>
        <w:t>第一章 孕妇护肤品行业发展环境分析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孕妇护肤品行业发展概述</w:t>
      </w:r>
      <w:r>
        <w:rPr>
          <w:rFonts w:hint="eastAsia"/>
        </w:rPr>
        <w:br/>
      </w:r>
      <w:r>
        <w:rPr>
          <w:rFonts w:hint="eastAsia"/>
        </w:rPr>
        <w:t>　　　　一、孕妇护肤品定义</w:t>
      </w:r>
      <w:r>
        <w:rPr>
          <w:rFonts w:hint="eastAsia"/>
        </w:rPr>
        <w:br/>
      </w:r>
      <w:r>
        <w:rPr>
          <w:rFonts w:hint="eastAsia"/>
        </w:rPr>
        <w:t>　　　　二、孕妇护肤品应用</w:t>
      </w:r>
      <w:r>
        <w:rPr>
          <w:rFonts w:hint="eastAsia"/>
        </w:rPr>
        <w:br/>
      </w:r>
      <w:r>
        <w:rPr>
          <w:rFonts w:hint="eastAsia"/>
        </w:rPr>
        <w:t>　　第四节 孕妇护肤品行业发展概况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一、全球孕妇护肤品行业发展概况</w:t>
      </w:r>
      <w:r>
        <w:rPr>
          <w:rFonts w:hint="eastAsia"/>
        </w:rPr>
        <w:br/>
      </w:r>
      <w:r>
        <w:rPr>
          <w:rFonts w:hint="eastAsia"/>
        </w:rPr>
        <w:t>　　　　二、孕妇护肤品国内行业现状阐述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2025-2031年全球孕妇护肤品行业供给情况分析及趋势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2020-2025年全球孕妇护肤品行业市场供给分析</w:t>
      </w:r>
      <w:r>
        <w:rPr>
          <w:rFonts w:hint="eastAsia"/>
        </w:rPr>
        <w:br/>
      </w:r>
      <w:r>
        <w:rPr>
          <w:rFonts w:hint="eastAsia"/>
        </w:rPr>
        <w:t>　　　　一、孕妇护肤品整体供给情况分析</w:t>
      </w:r>
      <w:r>
        <w:rPr>
          <w:rFonts w:hint="eastAsia"/>
        </w:rPr>
        <w:br/>
      </w:r>
      <w:r>
        <w:rPr>
          <w:rFonts w:hint="eastAsia"/>
        </w:rPr>
        <w:t>　　　　二、孕妇护肤品重点区域供给分析</w:t>
      </w:r>
      <w:r>
        <w:rPr>
          <w:rFonts w:hint="eastAsia"/>
        </w:rPr>
        <w:br/>
      </w:r>
      <w:r>
        <w:rPr>
          <w:rFonts w:hint="eastAsia"/>
        </w:rPr>
        <w:t>　　第二节 孕妇护肤品行业供给关系因素分析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2025-2031年全球孕妇护肤品行业市场供给趋势</w:t>
      </w:r>
      <w:r>
        <w:rPr>
          <w:rFonts w:hint="eastAsia"/>
        </w:rPr>
        <w:br/>
      </w:r>
      <w:r>
        <w:rPr>
          <w:rFonts w:hint="eastAsia"/>
        </w:rPr>
        <w:t>　　　　一、孕妇护肤品整体供给情况趋势分析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二、孕妇护肤品重点区域供给趋势分析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2020-2025年中国孕妇护肤品市场供需分析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2020-2025年孕妇护肤品产能分析</w:t>
      </w:r>
      <w:r>
        <w:rPr>
          <w:rFonts w:hint="eastAsia"/>
        </w:rPr>
        <w:br/>
      </w:r>
      <w:r>
        <w:rPr>
          <w:rFonts w:hint="eastAsia"/>
        </w:rPr>
        <w:t>　　第二节 2020-2025年孕妇护肤品产量分析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一、2020-2025年中国孕妇护肤品产量回顾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二、2025-2031年中国孕妇护肤品产量预测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三、2020-2025年中国孕妇护肤品增长率</w:t>
      </w:r>
      <w:r>
        <w:rPr>
          <w:rFonts w:hint="eastAsia"/>
        </w:rPr>
        <w:br/>
      </w:r>
      <w:r>
        <w:rPr>
          <w:rFonts w:hint="eastAsia"/>
        </w:rPr>
        <w:t>　　第三节 2020-2025年孕妇护肤品市场需求分析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一、2020-2025年中国孕妇护肤品市场需求量回顾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二、2025-2031年中国孕妇护肤品市场需求量预测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2020-2025年中国孕妇护肤品行业市场经营情况分析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2020-2025年中国孕妇护肤品行业市场规模分析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2025-2031年中国孕妇护肤品行业市场规模预测</w:t>
      </w:r>
      <w:r>
        <w:rPr>
          <w:rFonts w:hint="eastAsia"/>
        </w:rPr>
        <w:br/>
      </w:r>
      <w:r>
        <w:rPr>
          <w:rFonts w:hint="eastAsia"/>
        </w:rPr>
        <w:t>　　　　一、孕妇护肤品行业“十四五”规划运行特点分析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二、孕妇护肤品行业“十四五”规划市场现状分析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三、孕妇护肤品行业“十四五”规划运行特点分析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四、孕妇护肤品行业“十四五”规划运行特点判断分析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五、孕妇护肤品行业“十四五”规划运行潜力解读分析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六、孕妇护肤品行业“十四五”规划运行市场规模分析预测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2020-2025年中国孕妇护肤品所属行业经济运行分析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2020-2025年孕妇护肤品行业产品销售成本分析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2020-2025年孕妇护肤品行业销售费用分析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2020-2025年孕妇护肤品行业管理费用分析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2020-2025年孕妇护肤品行业财务费用分析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2020-2025年孕妇护肤品行业相关行业市场运行综合分析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2020-2025年孕妇护肤品行业上游运行分析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三、行业上游对孕妇护肤品行业影响力分析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2020-2025年孕妇护肤品行业下游运行分析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三、行业下游对孕妇护肤品行业影响力分析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孕妇护肤品行业集中度分析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一、孕妇护肤品市场集中度分析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二、孕妇护肤品企业集中度分析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三、孕妇护肤品区域集中度分析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孕妇护肤品行业竞争格局分析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一、2025年孕妇护肤品行业竞争分析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二、2025年中外孕妇护肤品产品竞争分析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三、2025年国内外孕妇护肤品竞争分析</w:t>
      </w:r>
      <w:r>
        <w:rPr>
          <w:rFonts w:hint="eastAsia"/>
        </w:rPr>
        <w:br/>
      </w:r>
      <w:r>
        <w:rPr>
          <w:rFonts w:hint="eastAsia"/>
        </w:rPr>
        <w:t>　　　　四、2025年我国孕妇护肤品市场竞争分析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五、2025年我国孕妇护肤品市场集中度分析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孕妇护肤品行业重点品牌企业分析</w:t>
      </w:r>
      <w:r>
        <w:rPr>
          <w:rFonts w:hint="eastAsia"/>
        </w:rPr>
        <w:br/>
      </w:r>
      <w:r>
        <w:rPr>
          <w:rFonts w:hint="eastAsia"/>
        </w:rPr>
        <w:t>　　第一节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广州市淮杰实业有限公司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广州先施化妆品有限公司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浙江康诺邦健康产品有限公司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全因爱（上海）有限公司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上海嗳呵母婴用品国际贸易有限公司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北京明康安医药科技有限公司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中国孕妇护肤品行业传统商业模式分析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孕妇护肤品行业原料采购模式</w:t>
      </w:r>
      <w:r>
        <w:rPr>
          <w:rFonts w:hint="eastAsia"/>
        </w:rPr>
        <w:br/>
      </w:r>
      <w:r>
        <w:rPr>
          <w:rFonts w:hint="eastAsia"/>
        </w:rPr>
        <w:t>　　第二节 孕妇护肤品行业经营模式</w:t>
      </w:r>
      <w:r>
        <w:rPr>
          <w:rFonts w:hint="eastAsia"/>
        </w:rPr>
        <w:br/>
      </w:r>
      <w:r>
        <w:rPr>
          <w:rFonts w:hint="eastAsia"/>
        </w:rPr>
        <w:t>　　第三节 孕妇护肤品行业盈利模式</w:t>
      </w:r>
      <w:r>
        <w:rPr>
          <w:rFonts w:hint="eastAsia"/>
        </w:rPr>
        <w:br/>
      </w:r>
      <w:r>
        <w:rPr>
          <w:rFonts w:hint="eastAsia"/>
        </w:rPr>
        <w:t>　　第四节 孕妇护肤品行业商业模式要素与特征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孕妇护肤品行业企业商业模式构建步骤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孕妇护肤品行业商业模式的实施策略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2025-2031年中国孕妇护肤品行业投融资战略规划分析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孕妇护肤品行业关键成功要素分析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孕妇护肤品行业投资壁垒分析</w:t>
      </w:r>
      <w:r>
        <w:rPr>
          <w:rFonts w:hint="eastAsia"/>
        </w:rPr>
        <w:br/>
      </w:r>
      <w:r>
        <w:rPr>
          <w:rFonts w:hint="eastAsia"/>
        </w:rPr>
        <w:t>　　　　一、孕妇护肤品行业进入壁垒</w:t>
      </w:r>
      <w:r>
        <w:rPr>
          <w:rFonts w:hint="eastAsia"/>
        </w:rPr>
        <w:br/>
      </w:r>
      <w:r>
        <w:rPr>
          <w:rFonts w:hint="eastAsia"/>
        </w:rPr>
        <w:t>　　　　二、孕妇护肤品行业退出壁垒</w:t>
      </w:r>
      <w:r>
        <w:rPr>
          <w:rFonts w:hint="eastAsia"/>
        </w:rPr>
        <w:br/>
      </w:r>
      <w:r>
        <w:rPr>
          <w:rFonts w:hint="eastAsia"/>
        </w:rPr>
        <w:t>　　第三节 孕妇护肤品行业投资风险与规避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中.智.林：孕妇护肤品行业融资渠道与策略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2020-2025年孕妇护肤品行业企业数量分析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2020-2025年孕妇护肤品行业利润总额分析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2020-2025年中国孕妇护肤品行业利润总额统计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2020-2025年中国不同规模的孕妇护肤品企业利润比较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2020-2025年中国不同规模的孕妇护肤品企业利润所占份额图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2020-2025年中国不同性质的孕妇护肤品企业利润比较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2020-2025年中国不同性质的孕妇护肤品企业利润所占份额图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2020-2025年中国孕妇护肤品细分行业供利润总额统计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2020-2025年中国孕妇护肤品行业细分行业利润结构图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2020-2025年中国各地区的孕妇护肤品企业利润比较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2020-2025年中国孕妇护肤品行业成本费用结构构成情况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2020-2025年中国孕妇护肤品行业成本费用结构图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2020-2025年中国孕妇护肤品行业管理费用统计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2020-2025年中国孕妇护肤品行业管理费用增长趋势图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2020-2025年中国孕妇护肤品行业财务费用统计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2020-2025年中国孕妇护肤品行业财务费用增长趋势图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2025-2031年中国孕妇护肤品市场规模预测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2025-2031年我国孕妇护肤品需求情况预测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265a751e4f64" w:history="1">
        <w:r>
          <w:rPr>
            <w:rStyle w:val="Hyperlink"/>
          </w:rPr>
          <w:t>2025-2031年中国孕妇护肤品行业现状调研分析与发展趋势预测报告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2265a751e4f64" w:history="1">
        <w:r>
          <w:rPr>
            <w:rStyle w:val="Hyperlink"/>
          </w:rPr>
          <w:t>https://www.20087.com/3/56/YunFuHuFuPinChanYeXianZhuangYuFa.html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护肤品排行榜10强、孕妇护肤品禁用成分列表、国家认可的孕妇化妆品、孕妇护肤品禁用成分有哪些、孕妇化妆品什么牌子好、孕妇护肤品国际品牌、娇韵诗哪几款孕妇专用、孕妇护肤品厂家、送孕妇什么礼物最贴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bed7fbc484b01" w:history="1">
      <w:r>
        <w:rPr>
          <w:rStyle w:val="Hyperlink"/>
        </w:rPr>
        <w:t>2025-2031年中国孕妇护肤品行业现状调研分析与发展趋势预测报告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unFuHuFuPinChanYeXianZhuangYuFa.html" TargetMode="External" Id="R4732265a751e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unFuHuFuPinChanYeXianZhuangYuFa.html" TargetMode="External" Id="R451bed7fbc48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2025-01-24T08:05:00Z</dcterms:created>
  <dcterms:modified xsi:type="dcterms:W3CDTF">2025-01-24T09:05:00Z</dcterms:modified>
  <dc:subject>2025-2031年中国孕妇护肤品行业现状调研分析与发展趋势预测报告</dc:subject>
  <dc:title>2025-2031年中国孕妇护肤品行业现状调研分析与发展趋势预测报告</dc:title>
  <cp:keywords>2025-2031年中国孕妇护肤品行业现状调研分析与发展趋势预测报告</cp:keywords>
  <dc:description>2025-2031年中国孕妇护肤品行业现状调研分析与发展趋势预测报告</dc:description>
</cp:coreProperties>
</file>