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1abf8d0884ede" w:history="1">
              <w:r>
                <w:rPr>
                  <w:rStyle w:val="Hyperlink"/>
                </w:rPr>
                <w:t>2025-2031年中国成人用品市场现状深度调研与发展趋势分析报告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1abf8d0884ede" w:history="1">
              <w:r>
                <w:rPr>
                  <w:rStyle w:val="Hyperlink"/>
                </w:rPr>
                <w:t>2025-2031年中国成人用品市场现状深度调研与发展趋势分析报告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1abf8d0884ede" w:history="1">
                <w:r>
                  <w:rPr>
                    <w:rStyle w:val="Hyperlink"/>
                  </w:rPr>
                  <w:t>https://www.20087.com/3/96/ChengRenYongPinXianZhuangYuFaZha.html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行业在全球范围内已经从过去的隐晦角落走向公开透明，并逐渐成为健康生活的重要组成部分。当前，该行业发展迅速，产品线不断丰富，涵盖情趣玩具、避孕用具、性保健产品等多个领域，且品质不断提升，注重材料安全、设计人性化与智能化。</w:t>
      </w:r>
      <w:r>
        <w:rPr>
          <w:rFonts w:hint="eastAsia"/>
        </w:rPr>
        <w:br/>
      </w:r>
      <w:r>
        <w:rPr>
          <w:rFonts w:hint="eastAsia"/>
        </w:rPr>
        <w:t>　　未来，成人用品行业将受到科技发展的深刻影响，人工智能、虚拟现实等技术的应用将催生更多高科技、个性化的产品。同时，随着社会观念的进步和市场需求的增长，相关法律法规将进一步完善，行业标准也更趋于严格，为成人用品市场的健康发展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1abf8d0884ede" w:history="1">
        <w:r>
          <w:rPr>
            <w:rStyle w:val="Hyperlink"/>
          </w:rPr>
          <w:t>2025-2031年中国成人用品市场现状深度调研与发展趋势分析报告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成人用品行业的现状与发展趋势，并对成人用品产业链各环节进行了系统性探讨。报告科学预测了成人用品行业未来发展方向，重点分析了成人用品技术现状及创新路径，同时聚焦成人用品重点企业的经营表现，评估了市场竞争格局、品牌影响力及市场集中度。通过对细分市场的深入研究及SWOT分析，报告揭示了成人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2025年中国成人用品行业发展环境分析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成人用品行业相关政策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2025年中国成人用品行业发展社会环境分析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成人用品行业发展概述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一、成人用品行业定义及分类</w:t>
      </w:r>
      <w:r>
        <w:rPr>
          <w:rFonts w:hint="eastAsia"/>
        </w:rPr>
        <w:br/>
      </w:r>
      <w:r>
        <w:rPr>
          <w:rFonts w:hint="eastAsia"/>
        </w:rPr>
        <w:t>　　　　二、成人用品行业经济特性</w:t>
      </w:r>
      <w:r>
        <w:rPr>
          <w:rFonts w:hint="eastAsia"/>
        </w:rPr>
        <w:br/>
      </w:r>
      <w:r>
        <w:rPr>
          <w:rFonts w:hint="eastAsia"/>
        </w:rPr>
        <w:t>　　　　三、成人用品行业产业链简介</w:t>
      </w:r>
      <w:r>
        <w:rPr>
          <w:rFonts w:hint="eastAsia"/>
        </w:rPr>
        <w:br/>
      </w:r>
      <w:r>
        <w:rPr>
          <w:rFonts w:hint="eastAsia"/>
        </w:rPr>
        <w:t>　　第二节 成人用品行业发展成熟度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成人用品行业相关产业动态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2025年全球成人用品行业市场运行形势分析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全球成人用品行业市场运行环境分析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全球成人用品行业市场发展情况分析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一、全球成人用品行业市场现状分析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二、全球成人用品行业市场规模分析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三、全球成人用品行业主要国家发展情况分析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2025-2031年全球成人用品行业市场规模趋势预测分析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2025年中国成人用品行业技术发展分析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中国成人用品行业技术发展现状</w:t>
      </w:r>
      <w:r>
        <w:rPr>
          <w:rFonts w:hint="eastAsia"/>
        </w:rPr>
        <w:br/>
      </w:r>
      <w:r>
        <w:rPr>
          <w:rFonts w:hint="eastAsia"/>
        </w:rPr>
        <w:t>　　第二节 成人用品行业技术特点分析</w:t>
      </w:r>
      <w:r>
        <w:rPr>
          <w:rFonts w:hint="eastAsia"/>
        </w:rPr>
        <w:br/>
      </w:r>
      <w:r>
        <w:rPr>
          <w:rFonts w:hint="eastAsia"/>
        </w:rPr>
        <w:t>　　第三节 成人用品行业技术专利情况</w:t>
      </w:r>
      <w:r>
        <w:rPr>
          <w:rFonts w:hint="eastAsia"/>
        </w:rPr>
        <w:br/>
      </w:r>
      <w:r>
        <w:rPr>
          <w:rFonts w:hint="eastAsia"/>
        </w:rPr>
        <w:t>　　　　一、成人用品行业专利申请数分析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二、成人用品行业专利申请人分析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三、成人用品行业热门专利技术分析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成人用品行业技术发展趋势分析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我国成人用品行业发展分析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2025年中国成人用品行业发展状况</w:t>
      </w:r>
      <w:r>
        <w:rPr>
          <w:rFonts w:hint="eastAsia"/>
        </w:rPr>
        <w:br/>
      </w:r>
      <w:r>
        <w:rPr>
          <w:rFonts w:hint="eastAsia"/>
        </w:rPr>
        <w:t>　　　　一、2025年成人用品行业发展状况分析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二、2025年中国成人用品行业发展动态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三、2025年我国成人用品行业发展热点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四、2025年我国成人用品行业存在的问题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2025年中国成人用品行业市场供需状况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二、2020-2025年中国成人用品行业市场需求分析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三、中国成人用品行业产品价格分析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1、中国成人用品行业产品价格分析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四、2020-2025年中国成人用品行业市场规模分析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2020-2025年中国成人用品相关行业主要数据监测分析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2020-2025年中国成人用品相关行业规模分析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2020-2025年中国成人用品相关行业产值分析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2020-2025年中国成人用品相关行业成本费用分析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2020-2025年中国成人用品相关行业运营效益分析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2025年中国成人用品行业竞争格局分析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成人用品行业集中度分析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2025年中国成人用品行业SWOT模型分析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2025年成人用品行业优势生产企业竞争力分析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爱侣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常州春水堂健康科技股份有限公司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百乐BAILE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青岛双蝶集团股份有限公司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天津中生乳胶有限公司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2020-2025年中国成人用品行业上下游分析及其影响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2025年中国成人用品行业上游发展及影响分析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一、2025年中国成人用品行业上游运行现状分析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二、2025-2031年中国成人用品行业上游市场前景预测分析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2025年中国成人用品行业下游发展及影响分析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一、2025年中国成人用品行业下游运行现状分析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二、2025-2031年中国成人用品行业下游市场前景预测分析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2025-2031年成人用品行业发展及行业前景调研分析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2025-2031年成人用品行业市场规模预测分析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2025-2031年成人用品行业供需预测分析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中国成人用品行业五力分析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2025-2031年我国成人用品行业前景展望分析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2025-2031年我国成人用品行业产品价格走势预测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2025-2031年我国成人用品行业盈利能力预测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2025-2031年中国成人用品行业投资前景分析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二、2020-2025年中国成人用品行业港澳台及外资企业投资金额分析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近年中国成人用品行业主要投资项目分析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2025-2031年中国成人用品行业投资周期分析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2025-2031年中国成人用品行业投资前景分析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2025-2031年中国成人用品行业投资策略及投资建议分析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成人用品行业投资策略分析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成人用品行业市场的重点客户战略实施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2025-2031年中国成人用品产品生产及销售投资运作模式探讨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2025-2031年中国成人用品行业发展建议</w:t>
      </w:r>
      <w:r>
        <w:rPr>
          <w:rFonts w:hint="eastAsia"/>
        </w:rPr>
        <w:br/>
      </w:r>
      <w:r>
        <w:rPr>
          <w:rFonts w:hint="eastAsia"/>
        </w:rPr>
        <w:t>　　第五节 [^中^智^林^]2025-2031年中国成人用品行业投资建议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1abf8d0884ede" w:history="1">
        <w:r>
          <w:rPr>
            <w:rStyle w:val="Hyperlink"/>
          </w:rPr>
          <w:t>2025-2031年中国成人用品市场现状深度调研与发展趋势分析报告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1abf8d0884ede" w:history="1">
        <w:r>
          <w:rPr>
            <w:rStyle w:val="Hyperlink"/>
          </w:rPr>
          <w:t>https://www.20087.com/3/96/ChengRenYongPinXianZhuangYuFaZha.html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dc4eb3d50428e" w:history="1">
      <w:r>
        <w:rPr>
          <w:rStyle w:val="Hyperlink"/>
        </w:rPr>
        <w:t>2025-2031年中国成人用品市场现状深度调研与发展趋势分析报告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engRenYongPinXianZhuangYuFaZha.html" TargetMode="External" Id="R8d11abf8d08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engRenYongPinXianZhuangYuFaZha.html" TargetMode="External" Id="R0c6dc4eb3d5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2025-03-19T02:01:00Z</dcterms:created>
  <dcterms:modified xsi:type="dcterms:W3CDTF">2025-03-19T03:01:00Z</dcterms:modified>
  <dc:subject>2025-2031年中国成人用品市场现状深度调研与发展趋势分析报告</dc:subject>
  <dc:title>2025-2031年中国成人用品市场现状深度调研与发展趋势分析报告</dc:title>
  <cp:keywords>2025-2031年中国成人用品市场现状深度调研与发展趋势分析报告</cp:keywords>
  <dc:description>2025-2031年中国成人用品市场现状深度调研与发展趋势分析报告</dc:description>
</cp:coreProperties>
</file>