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b7364e2e3a4957" w:history="1">
              <w:r>
                <w:rPr>
                  <w:rStyle w:val="Hyperlink"/>
                </w:rPr>
                <w:t>2024-2030年中国投手手套行业现状分析与发展前景研究报告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b7364e2e3a4957" w:history="1">
              <w:r>
                <w:rPr>
                  <w:rStyle w:val="Hyperlink"/>
                </w:rPr>
                <w:t>2024-2030年中国投手手套行业现状分析与发展前景研究报告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5000763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b7364e2e3a4957" w:history="1">
                <w:r>
                  <w:rPr>
                    <w:rStyle w:val="Hyperlink"/>
                  </w:rPr>
                  <w:t>https://www.20087.com/3/76/TouShouShouTaoHangYeXianZhuangJiQianJing.html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投手手套作为专业棒球装备，其设计与制造已进入高度专业化阶段。现代投手手套不仅注重材质的轻量化与耐用性，还特别强调对投手手腕和手指的保护以及球的抓握感。制造商通过采用高级皮革、特殊填充物以及定制化剪裁，来提升手套的性能，同时满足不同投手的手型和偏好。此外，透气性与快干技术的应用，也显著提高了运动员的舒适度和使用体验。</w:t>
      </w:r>
      <w:r>
        <w:rPr>
          <w:rFonts w:hint="eastAsia"/>
        </w:rPr>
        <w:br/>
      </w:r>
      <w:r>
        <w:rPr>
          <w:rFonts w:hint="eastAsia"/>
        </w:rPr>
        <w:t>　　未来，投手手套的创新将聚焦于新材料的探索，如结合纳米技术和智能材料，以实现更佳的耐用性和自适应性。智能化元素的加入，如嵌入传感器监测投掷动作与压力分布，可能为训练和表现分析提供数据支持。此外，可持续性也将成为设计考量的一部分，使用可回收材料减少环境影响。定制化服务将更加普及，通过3D打印技术实现手套的个性化制作，以满足每位运动员的独特需求。</w:t>
      </w:r>
      <w:r>
        <w:rPr>
          <w:rFonts w:hint="eastAsia"/>
        </w:rPr>
        <w:br/>
      </w:r>
      <w:r>
        <w:rPr>
          <w:rFonts w:hint="eastAsia"/>
        </w:rPr>
        <w:t>　　《市场调研网发布的</w:t>
      </w:r>
      <w:hyperlink r:id="R8bb7364e2e3a4957" w:history="1">
        <w:r>
          <w:rPr>
            <w:rStyle w:val="Hyperlink"/>
          </w:rPr>
          <w:t>2024-2030年中国投手手套行业现状分析与发展前景研究报告</w:t>
        </w:r>
      </w:hyperlink>
      <w:r>
        <w:rPr>
          <w:rFonts w:hint="eastAsia"/>
        </w:rPr>
        <w:t>认为，》深入剖析了投手手套行业的市场规模及当前发展状况，并对投资潜力进行了全面评估。本报告还依托科学的数据分析，对投手手套行业的未来走向进行了趋势预测，旨在为投资者提供客观、权威的行业投资价值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投手手套行业概述</w:t>
      </w:r>
      <w:r>
        <w:rPr>
          <w:rFonts w:hint="eastAsia"/>
        </w:rPr>
        <w:br/>
      </w:r>
      <w:r>
        <w:rPr>
          <w:rFonts w:hint="eastAsia"/>
        </w:rPr>
        <w:t>　　第一节 投手手套定义与分类</w:t>
      </w:r>
      <w:r>
        <w:rPr>
          <w:rFonts w:hint="eastAsia"/>
        </w:rPr>
        <w:br/>
      </w:r>
      <w:r>
        <w:rPr>
          <w:rFonts w:hint="eastAsia"/>
        </w:rPr>
        <w:t>　　第二节 投手手套应用领域</w:t>
      </w:r>
      <w:r>
        <w:rPr>
          <w:rFonts w:hint="eastAsia"/>
        </w:rPr>
        <w:br/>
      </w:r>
      <w:r>
        <w:rPr>
          <w:rFonts w:hint="eastAsia"/>
        </w:rPr>
        <w:t>　　第三节 投手手套行业经济指标分析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投手手套产业链及经营模式分析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三、投手手套销售模式及销售渠道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全球投手手套市场发展综述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2019-2023年全球投手手套市场规模与趋势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主要国家与地区投手手套市场分析</w:t>
      </w:r>
      <w:r>
        <w:rPr>
          <w:rFonts w:hint="eastAsia"/>
        </w:rPr>
        <w:br/>
      </w:r>
      <w:r>
        <w:rPr>
          <w:rFonts w:hint="eastAsia"/>
        </w:rPr>
        <w:t>　　第三节 2024-2030年全球投手手套行业发展趋势与前景预测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中国投手手套行业市场分析</w:t>
      </w:r>
      <w:r>
        <w:rPr>
          <w:rFonts w:hint="eastAsia"/>
        </w:rPr>
        <w:br/>
      </w:r>
      <w:r>
        <w:rPr>
          <w:rFonts w:hint="eastAsia"/>
        </w:rPr>
        <w:t>　　第一节 2023-2024年投手手套产能与投资动态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一、国内投手手套产能及利用情况</w:t>
      </w:r>
      <w:r>
        <w:rPr>
          <w:rFonts w:hint="eastAsia"/>
        </w:rPr>
        <w:br/>
      </w:r>
      <w:r>
        <w:rPr>
          <w:rFonts w:hint="eastAsia"/>
        </w:rPr>
        <w:t>　　　　二、投手手套产能扩张与投资动态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2024-2030年投手手套行业产量统计与趋势预测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一、2019-2023年投手手套行业产量数据统计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1、2019-2023年投手手套产量及增长趋势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2、2019-2023年投手手套细分产品产量及份额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二、影响投手手套产量的关键因素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三、2024-2030年投手手套产量预测</w:t>
      </w:r>
      <w:r>
        <w:rPr>
          <w:rFonts w:hint="eastAsia"/>
        </w:rPr>
        <w:br/>
      </w:r>
      <w:r>
        <w:rPr>
          <w:rFonts w:hint="eastAsia"/>
        </w:rPr>
        <w:t>　　第三节 2024-2030年投手手套市场需求与销售分析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一、2023-2024年投手手套行业需求现状</w:t>
      </w:r>
      <w:r>
        <w:rPr>
          <w:rFonts w:hint="eastAsia"/>
        </w:rPr>
        <w:br/>
      </w:r>
      <w:r>
        <w:rPr>
          <w:rFonts w:hint="eastAsia"/>
        </w:rPr>
        <w:t>　　　　二、投手手套客户群体与需求特点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三、2019-2023年投手手套行业销售规模分析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四、2024-2030年投手手套市场增长潜力与规模预测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中国投手手套细分市场与下游应用领域分析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投手手套细分市场分析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一、2023-2024年投手手套主要细分产品市场现状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投手手套下游应用与客户群体分析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一、2023-2024年投手手套各应用领域市场现状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2023-2024年中国投手手套技术发展研究</w:t>
      </w:r>
      <w:r>
        <w:rPr>
          <w:rFonts w:hint="eastAsia"/>
        </w:rPr>
        <w:br/>
      </w:r>
      <w:r>
        <w:rPr>
          <w:rFonts w:hint="eastAsia"/>
        </w:rPr>
        <w:t>　　第一节 当前投手手套技术发展现状</w:t>
      </w:r>
      <w:r>
        <w:rPr>
          <w:rFonts w:hint="eastAsia"/>
        </w:rPr>
        <w:br/>
      </w:r>
      <w:r>
        <w:rPr>
          <w:rFonts w:hint="eastAsia"/>
        </w:rPr>
        <w:t>　　第二节 国内外投手手套技术差异与原因</w:t>
      </w:r>
      <w:r>
        <w:rPr>
          <w:rFonts w:hint="eastAsia"/>
        </w:rPr>
        <w:br/>
      </w:r>
      <w:r>
        <w:rPr>
          <w:rFonts w:hint="eastAsia"/>
        </w:rPr>
        <w:t>　　第三节 投手手套技术创新与发展趋势预测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技术进步对投手手套行业的影响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投手手套价格机制与竞争策略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一、2019-2023年投手手套市场价格走势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投手手套定价策略与方法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2024-2030年投手手套价格竞争态势与趋势预测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中国投手手套行业重点区域市场研究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2023-2024年重点区域投手手套市场发展概况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二、2019-2023年投手手套市场需求规模情况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三、2024-2030年投手手套行业发展潜力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二、2019-2023年投手手套市场需求规模情况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三、2024-2030年投手手套行业发展潜力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二、2019-2023年投手手套市场需求规模情况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三、2024-2030年投手手套行业发展潜力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二、2019-2023年投手手套市场需求规模情况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三、2024-2030年投手手套行业发展潜力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二、2019-2023年投手手套市场需求规模情况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三、2024-2030年投手手套行业发展潜力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2019-2023年中国投手手套行业进出口情况分析</w:t>
      </w:r>
      <w:r>
        <w:rPr>
          <w:rFonts w:hint="eastAsia"/>
        </w:rPr>
        <w:br/>
      </w:r>
      <w:r>
        <w:rPr>
          <w:rFonts w:hint="eastAsia"/>
        </w:rPr>
        <w:t>　　第一节 投手手套行业进口情况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一、2019-2023年投手手套进口规模及增长情况</w:t>
      </w:r>
      <w:r>
        <w:rPr>
          <w:rFonts w:hint="eastAsia"/>
        </w:rPr>
        <w:br/>
      </w:r>
      <w:r>
        <w:rPr>
          <w:rFonts w:hint="eastAsia"/>
        </w:rPr>
        <w:t>　　　　二、投手手套主要进口来源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投手手套行业出口情况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一、2019-2023年投手手套出口规模及增长情况</w:t>
      </w:r>
      <w:r>
        <w:rPr>
          <w:rFonts w:hint="eastAsia"/>
        </w:rPr>
        <w:br/>
      </w:r>
      <w:r>
        <w:rPr>
          <w:rFonts w:hint="eastAsia"/>
        </w:rPr>
        <w:t>　　　　二、投手手套主要出口目的地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2019-2023年中国投手手套行业总体发展与财务状况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2019-2023年中国投手手套行业规模情况</w:t>
      </w:r>
      <w:r>
        <w:rPr>
          <w:rFonts w:hint="eastAsia"/>
        </w:rPr>
        <w:br/>
      </w:r>
      <w:r>
        <w:rPr>
          <w:rFonts w:hint="eastAsia"/>
        </w:rPr>
        <w:t>　　　　一、投手手套行业企业数量规模</w:t>
      </w:r>
      <w:r>
        <w:rPr>
          <w:rFonts w:hint="eastAsia"/>
        </w:rPr>
        <w:br/>
      </w:r>
      <w:r>
        <w:rPr>
          <w:rFonts w:hint="eastAsia"/>
        </w:rPr>
        <w:t>　　　　二、投手手套行业从业人员规模</w:t>
      </w:r>
      <w:r>
        <w:rPr>
          <w:rFonts w:hint="eastAsia"/>
        </w:rPr>
        <w:br/>
      </w:r>
      <w:r>
        <w:rPr>
          <w:rFonts w:hint="eastAsia"/>
        </w:rPr>
        <w:t>　　　　三、投手手套行业市场敏感性分析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2019-2023年中国投手手套行业财务能力分析</w:t>
      </w:r>
      <w:r>
        <w:rPr>
          <w:rFonts w:hint="eastAsia"/>
        </w:rPr>
        <w:br/>
      </w:r>
      <w:r>
        <w:rPr>
          <w:rFonts w:hint="eastAsia"/>
        </w:rPr>
        <w:t>　　　　一、投手手套行业盈利能力</w:t>
      </w:r>
      <w:r>
        <w:rPr>
          <w:rFonts w:hint="eastAsia"/>
        </w:rPr>
        <w:br/>
      </w:r>
      <w:r>
        <w:rPr>
          <w:rFonts w:hint="eastAsia"/>
        </w:rPr>
        <w:t>　　　　二、投手手套行业偿债能力</w:t>
      </w:r>
      <w:r>
        <w:rPr>
          <w:rFonts w:hint="eastAsia"/>
        </w:rPr>
        <w:br/>
      </w:r>
      <w:r>
        <w:rPr>
          <w:rFonts w:hint="eastAsia"/>
        </w:rPr>
        <w:t>　　　　三、投手手套行业营运能力</w:t>
      </w:r>
      <w:r>
        <w:rPr>
          <w:rFonts w:hint="eastAsia"/>
        </w:rPr>
        <w:br/>
      </w:r>
      <w:r>
        <w:rPr>
          <w:rFonts w:hint="eastAsia"/>
        </w:rPr>
        <w:t>　　　　四、投手手套行业发展能力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投手手套行业重点企业调研分析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二、企业投手手套业务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二、企业投手手套业务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二、企业投手手套业务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二、企业投手手套业务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二、企业投手手套业务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二、企业投手手套业务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中国投手手套行业竞争格局分析</w:t>
      </w:r>
      <w:r>
        <w:rPr>
          <w:rFonts w:hint="eastAsia"/>
        </w:rPr>
        <w:br/>
      </w:r>
      <w:r>
        <w:rPr>
          <w:rFonts w:hint="eastAsia"/>
        </w:rPr>
        <w:t>　　第一节 投手手套行业竞争格局总览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2023-2024年投手手套行业竞争力分析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2019-2023年投手手套行业企业并购活动分析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2023-2024年投手手套行业会展与招投标活动分析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一、投手手套行业会展活动及其市场影响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2024年中国投手手套企业发展企业发展策略与建议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投手手套销售模式与渠道策略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投手手套品牌与市场推广策略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投手手套研发投入与技术创新能力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投手手套合作联盟与资源整合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中国投手手套行业风险与对策</w:t>
      </w:r>
      <w:r>
        <w:rPr>
          <w:rFonts w:hint="eastAsia"/>
        </w:rPr>
        <w:br/>
      </w:r>
      <w:r>
        <w:rPr>
          <w:rFonts w:hint="eastAsia"/>
        </w:rPr>
        <w:t>　　第一节 投手手套行业SWOT分析</w:t>
      </w:r>
      <w:r>
        <w:rPr>
          <w:rFonts w:hint="eastAsia"/>
        </w:rPr>
        <w:br/>
      </w:r>
      <w:r>
        <w:rPr>
          <w:rFonts w:hint="eastAsia"/>
        </w:rPr>
        <w:t>　　　　一、投手手套行业优势</w:t>
      </w:r>
      <w:r>
        <w:rPr>
          <w:rFonts w:hint="eastAsia"/>
        </w:rPr>
        <w:br/>
      </w:r>
      <w:r>
        <w:rPr>
          <w:rFonts w:hint="eastAsia"/>
        </w:rPr>
        <w:t>　　　　二、投手手套行业劣势</w:t>
      </w:r>
      <w:r>
        <w:rPr>
          <w:rFonts w:hint="eastAsia"/>
        </w:rPr>
        <w:br/>
      </w:r>
      <w:r>
        <w:rPr>
          <w:rFonts w:hint="eastAsia"/>
        </w:rPr>
        <w:t>　　　　三、投手手套市场机会</w:t>
      </w:r>
      <w:r>
        <w:rPr>
          <w:rFonts w:hint="eastAsia"/>
        </w:rPr>
        <w:br/>
      </w:r>
      <w:r>
        <w:rPr>
          <w:rFonts w:hint="eastAsia"/>
        </w:rPr>
        <w:t>　　　　四、投手手套市场威胁</w:t>
      </w:r>
      <w:r>
        <w:rPr>
          <w:rFonts w:hint="eastAsia"/>
        </w:rPr>
        <w:br/>
      </w:r>
      <w:r>
        <w:rPr>
          <w:rFonts w:hint="eastAsia"/>
        </w:rPr>
        <w:t>　　第二节 投手手套行业风险及对策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2024-2030年中国投手手套行业前景与发展趋势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2023-2024年投手手套行业发展环境分析</w:t>
      </w:r>
      <w:r>
        <w:rPr>
          <w:rFonts w:hint="eastAsia"/>
        </w:rPr>
        <w:br/>
      </w:r>
      <w:r>
        <w:rPr>
          <w:rFonts w:hint="eastAsia"/>
        </w:rPr>
        <w:t>　　　　一、投手手套行业主管部门与监管体制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二、投手手套行业主要法律法规及政策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三、投手手套行业标准与质量监管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2024-2030年投手手套行业发展趋势与方向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2024-2030年投手手套行业发展潜力与机遇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投手手套行业研究结论与建议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[^中^智林^]投手手套行业发展建议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投手手套行业历程</w:t>
      </w:r>
      <w:r>
        <w:rPr>
          <w:rFonts w:hint="eastAsia"/>
        </w:rPr>
        <w:br/>
      </w:r>
      <w:r>
        <w:rPr>
          <w:rFonts w:hint="eastAsia"/>
        </w:rPr>
        <w:t>　　图表 投手手套行业生命周期</w:t>
      </w:r>
      <w:r>
        <w:rPr>
          <w:rFonts w:hint="eastAsia"/>
        </w:rPr>
        <w:br/>
      </w:r>
      <w:r>
        <w:rPr>
          <w:rFonts w:hint="eastAsia"/>
        </w:rPr>
        <w:t>　　图表 投手手套行业产业链分析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2019-2023年中国投手手套行业市场规模及增长情况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2019-2023年投手手套行业市场容量分析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2019-2023年中国投手手套行业产能统计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2019-2023年中国投手手套行业产量及增长趋势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2019-2023年中国投手手套市场需求量及增速统计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2023年中国投手手套行业需求领域分布格局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2019-2023年中国投手手套行业销售收入分析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2019-2023年中国投手手套行业盈利情况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2019-2023年中国投手手套行业利润总额统计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2019-2023年中国投手手套进口数量分析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2019-2023年中国投手手套进口金额分析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2019-2023年中国投手手套出口数量分析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2019-2023年中国投手手套出口金额分析</w:t>
      </w:r>
      <w:r>
        <w:rPr>
          <w:rFonts w:hint="eastAsia"/>
        </w:rPr>
        <w:br/>
      </w:r>
      <w:r>
        <w:rPr>
          <w:rFonts w:hint="eastAsia"/>
        </w:rPr>
        <w:t>　　图表 2023年中国投手手套进口国家及地区分析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2023年中国投手手套出口国家及地区分析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2019-2023年中国投手手套行业企业数量情况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2019-2023年中国投手手套行业企业平均规模情况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**地区投手手套市场规模及增长情况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**地区投手手套行业市场需求情况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**地区投手手套市场规模及增长情况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**地区投手手套行业市场需求情况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**地区投手手套市场规模及增长情况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**地区投手手套行业市场需求情况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**地区投手手套市场规模及增长情况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**地区投手手套行业市场需求情况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投手手套重点企业（一）基本信息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投手手套重点企业（一）经营情况分析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投手手套重点企业（一）主要经济指标情况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投手手套重点企业（一）盈利能力情况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投手手套重点企业（一）偿债能力情况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投手手套重点企业（一）运营能力情况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投手手套重点企业（一）成长能力情况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投手手套重点企业（二）基本信息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投手手套重点企业（二）经营情况分析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投手手套重点企业（二）主要经济指标情况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投手手套重点企业（二）盈利能力情况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投手手套重点企业（二）偿债能力情况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投手手套重点企业（二）运营能力情况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投手手套重点企业（二）成长能力情况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投手手套企业信息</w:t>
      </w:r>
      <w:r>
        <w:rPr>
          <w:rFonts w:hint="eastAsia"/>
        </w:rPr>
        <w:br/>
      </w:r>
      <w:r>
        <w:rPr>
          <w:rFonts w:hint="eastAsia"/>
        </w:rPr>
        <w:t>　　图表 投手手套企业经营情况分析</w:t>
      </w:r>
      <w:r>
        <w:rPr>
          <w:rFonts w:hint="eastAsia"/>
        </w:rPr>
        <w:br/>
      </w:r>
      <w:r>
        <w:rPr>
          <w:rFonts w:hint="eastAsia"/>
        </w:rPr>
        <w:t>　　图表 投手手套重点企业（三）主要经济指标情况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投手手套重点企业（三）盈利能力情况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投手手套重点企业（三）偿债能力情况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投手手套重点企业（三）运营能力情况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投手手套重点企业（三）成长能力情况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2024-2030年中国投手手套行业产能预测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2024-2030年中国投手手套行业产量预测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2024-2030年中国投手手套市场需求量预测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2024-2030年中国投手手套行业供需平衡预测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2024-2030年中国投手手套行业市场容量预测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2024-2030年中国投手手套行业市场规模预测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2024-2030年中国投手手套市场前景分析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2024-2030年中国投手手套发展趋势预测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b7364e2e3a4957" w:history="1">
        <w:r>
          <w:rPr>
            <w:rStyle w:val="Hyperlink"/>
          </w:rPr>
          <w:t>2024-2030年中国投手手套行业现状分析与发展前景研究报告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5000763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b7364e2e3a4957" w:history="1">
        <w:r>
          <w:rPr>
            <w:rStyle w:val="Hyperlink"/>
          </w:rPr>
          <w:t>https://www.20087.com/3/76/TouShouShouTaoHangYeXianZhuangJiQianJing.html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e282907caf4bd0" w:history="1">
      <w:r>
        <w:rPr>
          <w:rStyle w:val="Hyperlink"/>
        </w:rPr>
        <w:t>2024-2030年中国投手手套行业现状分析与发展前景研究报告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TouShouShouTaoHangYeXianZhuangJiQianJing.html" TargetMode="External" Id="R8bb7364e2e3a49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TouShouShouTaoHangYeXianZhuangJiQianJing.html" TargetMode="External" Id="R4ae282907caf4b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2024-10-25T01:09:53Z</dcterms:created>
  <dcterms:modified xsi:type="dcterms:W3CDTF">2024-10-25T02:09:53Z</dcterms:modified>
  <dc:subject>2024-2030年中国投手手套行业现状分析与发展前景研究报告</dc:subject>
  <dc:title>2024-2030年中国投手手套行业现状分析与发展前景研究报告</dc:title>
  <cp:keywords>2024-2030年中国投手手套行业现状分析与发展前景研究报告</cp:keywords>
  <dc:description>2024-2030年中国投手手套行业现状分析与发展前景研究报告</dc:description>
</cp:coreProperties>
</file>