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17aee9752c4e79" w:history="1">
              <w:r>
                <w:rPr>
                  <w:rStyle w:val="Hyperlink"/>
                </w:rPr>
                <w:t>2026-2032年中国收缩包装材料市场研究分析与发展前景报告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17aee9752c4e79" w:history="1">
              <w:r>
                <w:rPr>
                  <w:rStyle w:val="Hyperlink"/>
                </w:rPr>
                <w:t>2026-2032年中国收缩包装材料市场研究分析与发展前景报告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17aee9752c4e79" w:history="1">
                <w:r>
                  <w:rPr>
                    <w:rStyle w:val="Hyperlink"/>
                  </w:rPr>
                  <w:t>https://www.20087.com/3/36/ShouSuoBaoZhuangCaiLiaoShiChangQianJing.html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收缩包装材料是商品外包装的重要形式，广泛应用于食品、饮料、日化及医药领域，主要用于集合包装、防尘防潮及提升产品展示效果。主流产品包括聚烯烃（POF）、聚氯乙烯（PVC）和聚乙烯（PE）热收缩膜，通过加热后产生定向收缩力，紧密包裹商品。POF因高透明度、强韧性及无卤环保特性，已成为替代PVC的主流选择。在电商物流与快消品促销推动下，对高收缩率、低温热封及可印刷性材料需求持续增长。然而，传统石油基收缩膜难降解，回收体系不完善，面临日益严格的限塑政策压力；同时，高速包装线上对薄膜厚度均匀性与热稳定性要求极高，劣质产品易导致破膜或裹包不均。</w:t>
      </w:r>
      <w:r>
        <w:rPr>
          <w:rFonts w:hint="eastAsia"/>
        </w:rPr>
        <w:br/>
      </w:r>
      <w:r>
        <w:rPr>
          <w:rFonts w:hint="eastAsia"/>
        </w:rPr>
        <w:t>　　未来，收缩包装材料将向生物基化、功能复合与循环经济方向演进。聚乳酸（PLA）或PHA基全生物降解收缩膜将满足高端环保需求；纳米涂层技术可赋予阻氧、抗菌或智能变色功能。在制造端，多层共挤工艺优化可减少材料用量并提升性能平衡；化学回收技术将实现废膜闭环再生。此外，数字水印或RFID嵌入支持自动分拣与溯源。随着全球塑料污染治理深化，收缩包装材料正从一次性耗材升级为兼具性能、合规与可持续价值的智能绿色包装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17aee9752c4e79" w:history="1">
        <w:r>
          <w:rPr>
            <w:rStyle w:val="Hyperlink"/>
          </w:rPr>
          <w:t>2026-2032年中国收缩包装材料市场研究分析与发展前景报告</w:t>
        </w:r>
      </w:hyperlink>
      <w:r>
        <w:rPr>
          <w:rFonts w:hint="eastAsia"/>
        </w:rPr>
        <w:t>》全面梳理了收缩包装材料产业链，结合市场需求和市场规模等数据，深入剖析收缩包装材料行业现状。报告详细探讨了收缩包装材料市场竞争格局，重点关注重点企业及其品牌影响力，并分析了收缩包装材料价格机制和细分市场特征。通过对收缩包装材料技术现状及未来方向的评估，报告展望了收缩包装材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收缩包装材料市场概述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按照不同产品类型，收缩包装材料主要可以分为如下几个类别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中国不同产品类型收缩包装材料增长趋势2021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聚氯乙烯（PVC）收缩膜</w:t>
      </w:r>
      <w:r>
        <w:rPr>
          <w:rFonts w:hint="eastAsia"/>
        </w:rPr>
        <w:br/>
      </w:r>
      <w:r>
        <w:rPr>
          <w:rFonts w:hint="eastAsia"/>
        </w:rPr>
        <w:t>　　　　1.2.3 聚烯烃（POF）收缩膜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从不同应用，收缩包装材料主要包括如下几个方面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中国不同应用收缩包装材料增长趋势2021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食品包装</w:t>
      </w:r>
      <w:r>
        <w:rPr>
          <w:rFonts w:hint="eastAsia"/>
        </w:rPr>
        <w:br/>
      </w:r>
      <w:r>
        <w:rPr>
          <w:rFonts w:hint="eastAsia"/>
        </w:rPr>
        <w:t>　　　　1.3.3 药品包装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中国收缩包装材料发展现状及未来趋势（2021-2032）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中国市场收缩包装材料收入及增长率（2021-2032）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中国市场收缩包装材料销量及增长率（2021-2032）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中国市场主要收缩包装材料厂商分析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中国市场主要厂商收缩包装材料销量及市场占有率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中国市场主要厂商收缩包装材料销量（2021-2026）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中国市场主要厂商收缩包装材料销量市场份额（2021-2026）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中国市场主要厂商收缩包装材料收入及市场占有率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中国市场主要厂商收缩包装材料收入（2021-2026）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中国市场主要厂商收缩包装材料收入市场份额（2021-2026）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2025年中国市场主要厂商收缩包装材料收入排名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中国市场主要厂商收缩包装材料价格（2021-2026）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中国市场主要厂商收缩包装材料总部及产地分布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中国市场主要厂商成立时间及收缩包装材料商业化日期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中国市场主要厂商收缩包装材料产品类型及应用</w:t>
      </w:r>
      <w:r>
        <w:rPr>
          <w:rFonts w:hint="eastAsia"/>
        </w:rPr>
        <w:br/>
      </w:r>
      <w:r>
        <w:rPr>
          <w:rFonts w:hint="eastAsia"/>
        </w:rPr>
        <w:t>　　2.7 收缩包装材料行业集中度、竞争程度分析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收缩包装材料行业集中度分析：2025年中国Top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中国市场收缩包装材料第一梯队、第二梯队和第三梯队厂商（品牌）及2025年市场份额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重点企业（1）基本信息、收缩包装材料生产基地、总部、竞争对手及市场地位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收缩包装材料产品规格、参数及市场应用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重点企业（1）在中国市场收缩包装材料销量、收入、价格及毛利率（2021-2026）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重点企业（2）基本信息、收缩包装材料生产基地、总部、竞争对手及市场地位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收缩包装材料产品规格、参数及市场应用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重点企业（2）在中国市场收缩包装材料销量、收入、价格及毛利率（2021-2026）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重点企业（3）基本信息、收缩包装材料生产基地、总部、竞争对手及市场地位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收缩包装材料产品规格、参数及市场应用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重点企业（3）在中国市场收缩包装材料销量、收入、价格及毛利率（2021-2026）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重点企业（4）基本信息、收缩包装材料生产基地、总部、竞争对手及市场地位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收缩包装材料产品规格、参数及市场应用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重点企业（4）在中国市场收缩包装材料销量、收入、价格及毛利率（2021-2026）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重点企业（5）基本信息、收缩包装材料生产基地、总部、竞争对手及市场地位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收缩包装材料产品规格、参数及市场应用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重点企业（5）在中国市场收缩包装材料销量、收入、价格及毛利率（2021-2026）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重点企业（6）基本信息、收缩包装材料生产基地、总部、竞争对手及市场地位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收缩包装材料产品规格、参数及市场应用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重点企业（6）在中国市场收缩包装材料销量、收入、价格及毛利率（2021-2026）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重点企业（7）基本信息、收缩包装材料生产基地、总部、竞争对手及市场地位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收缩包装材料产品规格、参数及市场应用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重点企业（7）在中国市场收缩包装材料销量、收入、价格及毛利率（2021-2026）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重点企业（8）基本信息、收缩包装材料生产基地、总部、竞争对手及市场地位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收缩包装材料产品规格、参数及市场应用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重点企业（8）在中国市场收缩包装材料销量、收入、价格及毛利率（2021-2026）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重点企业（9）基本信息、收缩包装材料生产基地、总部、竞争对手及市场地位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收缩包装材料产品规格、参数及市场应用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重点企业（9）在中国市场收缩包装材料销量、收入、价格及毛利率（2021-2026）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重点企业（10）基本信息、收缩包装材料生产基地、总部、竞争对手及市场地位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收缩包装材料产品规格、参数及市场应用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重点企业（10）在中国市场收缩包装材料销量、收入、价格及毛利率（2021-2026）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重点企业（11）基本信息、收缩包装材料生产基地、总部、竞争对手及市场地位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收缩包装材料产品规格、参数及市场应用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重点企业（11）在中国市场收缩包装材料销量、收入、价格及毛利率（2021-2026）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重点企业（12）基本信息、收缩包装材料生产基地、总部、竞争对手及市场地位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收缩包装材料产品规格、参数及市场应用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重点企业（12）在中国市场收缩包装材料销量、收入、价格及毛利率（2021-2026）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重点企业（13）基本信息、收缩包装材料生产基地、总部、竞争对手及市场地位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收缩包装材料产品规格、参数及市场应用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重点企业（13）在中国市场收缩包装材料销量、收入、价格及毛利率（2021-2026）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重点企业（14）基本信息、收缩包装材料生产基地、总部、竞争对手及市场地位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收缩包装材料产品规格、参数及市场应用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重点企业（14）在中国市场收缩包装材料销量、收入、价格及毛利率（2021-2026）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不同产品类型收缩包装材料分析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中国市场不同产品类型收缩包装材料销量（2021-2032）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中国市场不同产品类型收缩包装材料销量及市场份额（2021-2026）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中国市场不同产品类型收缩包装材料销量预测（2027-2032）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中国市场不同产品类型收缩包装材料规模（2021-2032）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中国市场不同产品类型收缩包装材料规模及市场份额（2021-2026）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中国市场不同产品类型收缩包装材料规模预测（2027-2032）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中国市场不同产品类型收缩包装材料价格走势（2021-2032）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不同应用收缩包装材料分析</w:t>
      </w:r>
      <w:r>
        <w:rPr>
          <w:rFonts w:hint="eastAsia"/>
        </w:rPr>
        <w:br/>
      </w:r>
      <w:r>
        <w:rPr>
          <w:rFonts w:hint="eastAsia"/>
        </w:rPr>
        <w:t>　　5.1 中国市场不同应用收缩包装材料销量（2021-2032）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中国市场不同应用收缩包装材料销量及市场份额（2021-2026）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中国市场不同应用收缩包装材料销量预测（2027-2032）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中国市场不同应用收缩包装材料规模（2021-2032）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中国市场不同应用收缩包装材料规模及市场份额（2021-2026）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中国市场不同应用收缩包装材料规模预测（2027-2032）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中国市场不同应用收缩包装材料价格走势（2021-2032）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收缩包装材料行业发展分析---发展趋势</w:t>
      </w:r>
      <w:r>
        <w:rPr>
          <w:rFonts w:hint="eastAsia"/>
        </w:rPr>
        <w:br/>
      </w:r>
      <w:r>
        <w:rPr>
          <w:rFonts w:hint="eastAsia"/>
        </w:rPr>
        <w:t>　　6.2 收缩包装材料行业发展分析---厂商壁垒</w:t>
      </w:r>
      <w:r>
        <w:rPr>
          <w:rFonts w:hint="eastAsia"/>
        </w:rPr>
        <w:br/>
      </w:r>
      <w:r>
        <w:rPr>
          <w:rFonts w:hint="eastAsia"/>
        </w:rPr>
        <w:t>　　6.3 收缩包装材料行业发展分析---驱动因素</w:t>
      </w:r>
      <w:r>
        <w:rPr>
          <w:rFonts w:hint="eastAsia"/>
        </w:rPr>
        <w:br/>
      </w:r>
      <w:r>
        <w:rPr>
          <w:rFonts w:hint="eastAsia"/>
        </w:rPr>
        <w:t>　　6.4 收缩包装材料行业发展分析---制约因素</w:t>
      </w:r>
      <w:r>
        <w:rPr>
          <w:rFonts w:hint="eastAsia"/>
        </w:rPr>
        <w:br/>
      </w:r>
      <w:r>
        <w:rPr>
          <w:rFonts w:hint="eastAsia"/>
        </w:rPr>
        <w:t>　　6.5 收缩包装材料中国企业SWOT分析</w:t>
      </w:r>
      <w:r>
        <w:rPr>
          <w:rFonts w:hint="eastAsia"/>
        </w:rPr>
        <w:br/>
      </w:r>
      <w:r>
        <w:rPr>
          <w:rFonts w:hint="eastAsia"/>
        </w:rPr>
        <w:t>　　6.6 收缩包装材料行业发展分析---行业政策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收缩包装材料行业产业链简介</w:t>
      </w:r>
      <w:r>
        <w:rPr>
          <w:rFonts w:hint="eastAsia"/>
        </w:rPr>
        <w:br/>
      </w:r>
      <w:r>
        <w:rPr>
          <w:rFonts w:hint="eastAsia"/>
        </w:rPr>
        <w:t>　　7.2 收缩包装材料产业链分析-上游</w:t>
      </w:r>
      <w:r>
        <w:rPr>
          <w:rFonts w:hint="eastAsia"/>
        </w:rPr>
        <w:br/>
      </w:r>
      <w:r>
        <w:rPr>
          <w:rFonts w:hint="eastAsia"/>
        </w:rPr>
        <w:t>　　7.3 收缩包装材料产业链分析-中游</w:t>
      </w:r>
      <w:r>
        <w:rPr>
          <w:rFonts w:hint="eastAsia"/>
        </w:rPr>
        <w:br/>
      </w:r>
      <w:r>
        <w:rPr>
          <w:rFonts w:hint="eastAsia"/>
        </w:rPr>
        <w:t>　　7.4 收缩包装材料产业链分析-下游</w:t>
      </w:r>
      <w:r>
        <w:rPr>
          <w:rFonts w:hint="eastAsia"/>
        </w:rPr>
        <w:br/>
      </w:r>
      <w:r>
        <w:rPr>
          <w:rFonts w:hint="eastAsia"/>
        </w:rPr>
        <w:t>　　7.5 收缩包装材料行业采购模式</w:t>
      </w:r>
      <w:r>
        <w:rPr>
          <w:rFonts w:hint="eastAsia"/>
        </w:rPr>
        <w:br/>
      </w:r>
      <w:r>
        <w:rPr>
          <w:rFonts w:hint="eastAsia"/>
        </w:rPr>
        <w:t>　　7.6 收缩包装材料行业生产模式</w:t>
      </w:r>
      <w:r>
        <w:rPr>
          <w:rFonts w:hint="eastAsia"/>
        </w:rPr>
        <w:br/>
      </w:r>
      <w:r>
        <w:rPr>
          <w:rFonts w:hint="eastAsia"/>
        </w:rPr>
        <w:t>　　7.7 收缩包装材料行业销售模式及销售渠道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中国本土收缩包装材料产能、产量分析</w:t>
      </w:r>
      <w:r>
        <w:rPr>
          <w:rFonts w:hint="eastAsia"/>
        </w:rPr>
        <w:br/>
      </w:r>
      <w:r>
        <w:rPr>
          <w:rFonts w:hint="eastAsia"/>
        </w:rPr>
        <w:t>　　8.1 中国收缩包装材料供需现状及预测（2021-2032）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中国收缩包装材料产能、产量、产能利用率及发展趋势（2021-2032）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中国收缩包装材料产量、市场需求量及发展趋势（2021-2032）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中国收缩包装材料进出口分析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中国市场收缩包装材料主要进口来源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中国市场收缩包装材料主要出口目的地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不同产品类型收缩包装材料市场规模2021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不同应用收缩包装材料市场规模2021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中国市场主要厂商收缩包装材料销量（2021-2026）&amp;（平方米）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中国市场主要厂商收缩包装材料销量市场份额（2021-2026）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中国市场主要厂商收缩包装材料收入（2021-2026）&amp;（万元）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中国市场主要厂商收缩包装材料收入份额（2021-2026）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2025年中国主要生产商收缩包装材料收入排名（万元）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中国市场主要厂商收缩包装材料价格（2021-2026）&amp;（元/平方米）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中国市场主要厂商收缩包装材料总部及产地分布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中国市场主要厂商成立时间及收缩包装材料商业化日期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中国市场主要厂商收缩包装材料产品类型及应用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2025年中国市场收缩包装材料主要厂商市场地位（第一梯队、第二梯队和第三梯队）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收缩包装材料市场投资、并购等现状分析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收缩包装材料生产基地、总部、竞争对手及市场地位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收缩包装材料产品规格、参数及市场应用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收缩包装材料销量（平方米）、收入（万元）、价格（元/平方米）及毛利率（2021-2026）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收缩包装材料生产基地、总部、竞争对手及市场地位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收缩包装材料产品规格、参数及市场应用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收缩包装材料销量（平方米）、收入（万元）、价格（元/平方米）及毛利率（2021-2026）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收缩包装材料生产基地、总部、竞争对手及市场地位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收缩包装材料产品规格、参数及市场应用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收缩包装材料销量（平方米）、收入（万元）、价格（元/平方米）及毛利率（2021-2026）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收缩包装材料生产基地、总部、竞争对手及市场地位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收缩包装材料产品规格、参数及市场应用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收缩包装材料销量（平方米）、收入（万元）、价格（元/平方米）及毛利率（2021-2026）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收缩包装材料生产基地、总部、竞争对手及市场地位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收缩包装材料产品规格、参数及市场应用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收缩包装材料销量（平方米）、收入（万元）、价格（元/平方米）及毛利率（2021-2026）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收缩包装材料生产基地、总部、竞争对手及市场地位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收缩包装材料产品规格、参数及市场应用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收缩包装材料销量（平方米）、收入（万元）、价格（元/平方米）及毛利率（2021-2026）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收缩包装材料生产基地、总部、竞争对手及市场地位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收缩包装材料产品规格、参数及市场应用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收缩包装材料销量（平方米）、收入（万元）、价格（元/平方米）及毛利率（2021-2026）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收缩包装材料生产基地、总部、竞争对手及市场地位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收缩包装材料产品规格、参数及市场应用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收缩包装材料销量（平方米）、收入（万元）、价格（元/平方米）及毛利率（2021-2026）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收缩包装材料生产基地、总部、竞争对手及市场地位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收缩包装材料产品规格、参数及市场应用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收缩包装材料销量（平方米）、收入（万元）、价格（元/平方米）及毛利率（2021-2026）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收缩包装材料生产基地、总部、竞争对手及市场地位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收缩包装材料产品规格、参数及市场应用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收缩包装材料销量（平方米）、收入（万元）、价格（元/平方米）及毛利率（2021-2026）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收缩包装材料生产基地、总部、竞争对手及市场地位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收缩包装材料产品规格、参数及市场应用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收缩包装材料销量（平方米）、收入（万元）、价格（元/平方米）及毛利率（2021-2026）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收缩包装材料生产基地、总部、竞争对手及市场地位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收缩包装材料产品规格、参数及市场应用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收缩包装材料销量（平方米）、收入（万元）、价格（元/平方米）及毛利率（2021-2026）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收缩包装材料生产基地、总部、竞争对手及市场地位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收缩包装材料产品规格、参数及市场应用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收缩包装材料销量（平方米）、收入（万元）、价格（元/平方米）及毛利率（2021-2026）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收缩包装材料生产基地、总部、竞争对手及市场地位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收缩包装材料产品规格、参数及市场应用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收缩包装材料销量（平方米）、收入（万元）、价格（元/平方米）及毛利率（2021-2026）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中国市场不同产品类型收缩包装材料销量（2021-2026）&amp;（平方米）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中国市场不同产品类型收缩包装材料销量市场份额（2021-2026）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中国市场不同产品类型收缩包装材料销量预测（2027-2032）&amp;（平方米）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中国市场不同产品类型收缩包装材料销量市场份额预测（2027-2032）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中国市场不同产品类型收缩包装材料规模（2021-2026）&amp;（万元）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中国市场不同产品类型收缩包装材料规模市场份额（2021-2026）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中国市场不同产品类型收缩包装材料规模预测（2027-2032）&amp;（万元）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中国市场不同产品类型收缩包装材料规模市场份额预测（2027-2032）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中国市场不同应用收缩包装材料销量（2021-2026）&amp;（平方米）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93： 中国市场不同应用收缩包装材料销量市场份额（2021-2026）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中国市场不同应用收缩包装材料销量预测（2027-2032）&amp;（平方米）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95： 中国市场不同应用收缩包装材料销量市场份额预测（2027-2032）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中国市场不同应用收缩包装材料规模（2021-2026）&amp;（万元）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中国市场不同应用收缩包装材料规模市场份额（2021-2026）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中国市场不同应用收缩包装材料规模预测（2027-2032）&amp;（万元）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中国市场不同应用收缩包装材料规模市场份额预测（2027-2032）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收缩包装材料行业发展分析---发展趋势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收缩包装材料行业发展分析---厂商壁垒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收缩包装材料行业发展分析---驱动因素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收缩包装材料行业发展分析---制约因素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收缩包装材料行业相关重点政策一览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收缩包装材料行业供应链分析</w:t>
      </w:r>
      <w:r>
        <w:rPr>
          <w:rFonts w:hint="eastAsia"/>
        </w:rPr>
        <w:br/>
      </w:r>
      <w:r>
        <w:rPr>
          <w:rFonts w:hint="eastAsia"/>
        </w:rPr>
        <w:t>　　表 106： 收缩包装材料上游原料供应商</w:t>
      </w:r>
      <w:r>
        <w:rPr>
          <w:rFonts w:hint="eastAsia"/>
        </w:rPr>
        <w:br/>
      </w:r>
      <w:r>
        <w:rPr>
          <w:rFonts w:hint="eastAsia"/>
        </w:rPr>
        <w:t>　　表 107： 收缩包装材料行业主要下游客户</w:t>
      </w:r>
      <w:r>
        <w:rPr>
          <w:rFonts w:hint="eastAsia"/>
        </w:rPr>
        <w:br/>
      </w:r>
      <w:r>
        <w:rPr>
          <w:rFonts w:hint="eastAsia"/>
        </w:rPr>
        <w:t>　　表 108： 收缩包装材料典型经销商</w:t>
      </w:r>
      <w:r>
        <w:rPr>
          <w:rFonts w:hint="eastAsia"/>
        </w:rPr>
        <w:br/>
      </w:r>
      <w:r>
        <w:rPr>
          <w:rFonts w:hint="eastAsia"/>
        </w:rPr>
        <w:t>　　表 109： 中国收缩包装材料产量、销量、进口量及出口量（2021-2026）&amp;（平方米）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110： 中国收缩包装材料产量、销量、进口量及出口量预测（2027-2032）&amp;（平方米）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111： 中国市场收缩包装材料主要进口来源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中国市场收缩包装材料主要出口目的地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收缩包装材料产品图片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中国不同产品类型收缩包装材料市场规模市场份额2025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聚氯乙烯（PVC）收缩膜产品图片</w:t>
      </w:r>
      <w:r>
        <w:rPr>
          <w:rFonts w:hint="eastAsia"/>
        </w:rPr>
        <w:br/>
      </w:r>
      <w:r>
        <w:rPr>
          <w:rFonts w:hint="eastAsia"/>
        </w:rPr>
        <w:t>　　图 4： 聚烯烃（POF）收缩膜产品图片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中国不同应用收缩包装材料市场份额2025 &amp; 2032</w:t>
      </w:r>
      <w:r>
        <w:rPr>
          <w:rFonts w:hint="eastAsia"/>
        </w:rPr>
        <w:br/>
      </w:r>
      <w:r>
        <w:rPr>
          <w:rFonts w:hint="eastAsia"/>
        </w:rPr>
        <w:t>　　图 7： 食品包装</w:t>
      </w:r>
      <w:r>
        <w:rPr>
          <w:rFonts w:hint="eastAsia"/>
        </w:rPr>
        <w:br/>
      </w:r>
      <w:r>
        <w:rPr>
          <w:rFonts w:hint="eastAsia"/>
        </w:rPr>
        <w:t>　　图 8： 药品包装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中国市场收缩包装材料市场规模，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中国市场收缩包装材料收入及增长率（2021-2032）&amp;（万元）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中国市场收缩包装材料销量及增长率（2021-2032）&amp;（平方米）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2025年中国市场主要厂商收缩包装材料销量市场份额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2025年中国市场主要厂商收缩包装材料收入市场份额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2025年中国市场前五大厂商收缩包装材料市场份额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2025年中国市场收缩包装材料第一梯队、第二梯队和第三梯队厂商（品牌）及市场份额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中国市场不同产品类型收缩包装材料价格走势（2021-2032）&amp;（元/平方米）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18： 中国市场不同应用收缩包装材料价格走势（2021-2032）&amp;（元/平方米）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19： 收缩包装材料中国企业SWOT分析</w:t>
      </w:r>
      <w:r>
        <w:rPr>
          <w:rFonts w:hint="eastAsia"/>
        </w:rPr>
        <w:br/>
      </w:r>
      <w:r>
        <w:rPr>
          <w:rFonts w:hint="eastAsia"/>
        </w:rPr>
        <w:t>　　图 20： 收缩包装材料产业链</w:t>
      </w:r>
      <w:r>
        <w:rPr>
          <w:rFonts w:hint="eastAsia"/>
        </w:rPr>
        <w:br/>
      </w:r>
      <w:r>
        <w:rPr>
          <w:rFonts w:hint="eastAsia"/>
        </w:rPr>
        <w:t>　　图 21： 收缩包装材料行业采购模式分析</w:t>
      </w:r>
      <w:r>
        <w:rPr>
          <w:rFonts w:hint="eastAsia"/>
        </w:rPr>
        <w:br/>
      </w:r>
      <w:r>
        <w:rPr>
          <w:rFonts w:hint="eastAsia"/>
        </w:rPr>
        <w:t>　　图 22： 收缩包装材料行业生产模式分析</w:t>
      </w:r>
      <w:r>
        <w:rPr>
          <w:rFonts w:hint="eastAsia"/>
        </w:rPr>
        <w:br/>
      </w:r>
      <w:r>
        <w:rPr>
          <w:rFonts w:hint="eastAsia"/>
        </w:rPr>
        <w:t>　　图 23： 收缩包装材料行业销售模式分析</w:t>
      </w:r>
      <w:r>
        <w:rPr>
          <w:rFonts w:hint="eastAsia"/>
        </w:rPr>
        <w:br/>
      </w:r>
      <w:r>
        <w:rPr>
          <w:rFonts w:hint="eastAsia"/>
        </w:rPr>
        <w:t>　　图 24： 中国收缩包装材料产能、产量、产能利用率及发展趋势（2021-2032）&amp;（平方米）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25： 中国收缩包装材料产量、市场需求量及发展趋势（2021-2032）&amp;（平方米）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17aee9752c4e79" w:history="1">
        <w:r>
          <w:rPr>
            <w:rStyle w:val="Hyperlink"/>
          </w:rPr>
          <w:t>2026-2032年中国收缩包装材料市场研究分析与发展前景报告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17aee9752c4e79" w:history="1">
        <w:r>
          <w:rPr>
            <w:rStyle w:val="Hyperlink"/>
          </w:rPr>
          <w:t>https://www.20087.com/3/36/ShouSuoBaoZhuangCaiLiaoShiChangQianJing.html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热点：包装材质、收缩包装材料为什么具有热收缩性、常见的外包装材料有哪些、收缩包装材料应用案例、六种最常见的包装材料、收缩包装材料是什么、吸塑包装材料有哪些、收缩包装的产品、包装材料的选择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868f30f2eb4c45" w:history="1">
      <w:r>
        <w:rPr>
          <w:rStyle w:val="Hyperlink"/>
        </w:rPr>
        <w:t>2026-2032年中国收缩包装材料市场研究分析与发展前景报告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ShouSuoBaoZhuangCaiLiaoShiChangQianJing.html" TargetMode="External" Id="R9d17aee9752c4e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ShouSuoBaoZhuangCaiLiaoShiChangQianJing.html" TargetMode="External" Id="R08868f30f2eb4c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2026-01-17T02:58:45Z</dcterms:created>
  <dcterms:modified xsi:type="dcterms:W3CDTF">2026-01-17T03:58:45Z</dcterms:modified>
  <dc:subject>2026-2032年中国收缩包装材料市场研究分析与发展前景报告</dc:subject>
  <dc:title>2026-2032年中国收缩包装材料市场研究分析与发展前景报告</dc:title>
  <cp:keywords>2026-2032年中国收缩包装材料市场研究分析与发展前景报告</cp:keywords>
  <dc:description>2026-2032年中国收缩包装材料市场研究分析与发展前景报告</dc:description>
</cp:coreProperties>
</file>