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d8bf0d8ab4373" w:history="1">
              <w:r>
                <w:rPr>
                  <w:rStyle w:val="Hyperlink"/>
                </w:rPr>
                <w:t>2024-2030年中国无尘猫砂市场研究与发展趋势分析报告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d8bf0d8ab4373" w:history="1">
              <w:r>
                <w:rPr>
                  <w:rStyle w:val="Hyperlink"/>
                </w:rPr>
                <w:t>2024-2030年中国无尘猫砂市场研究与发展趋势分析报告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d8bf0d8ab4373" w:history="1">
                <w:r>
                  <w:rPr>
                    <w:rStyle w:val="Hyperlink"/>
                  </w:rPr>
                  <w:t>https://www.20087.com/3/36/WuChenMaoShaFaZhanQuShi.html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猫砂是一种专为宠物猫设计的清洁用品，相比传统猫砂，其特点在于粉尘含量极低，有助于减少对宠物和主人健康的潜在危害。近年来，随着养宠人群的增加和对宠物生活质量重视程度的提高，无尘猫砂市场需求持续增长。目前市场上无尘猫砂种类多样，包括水晶猫砂、木屑猫砂、豆腐猫砂等，这些产品在吸水性、结团性等方面各有优势。此外，随着消费者对环保意识的增强，生物降解型无尘猫砂逐渐受到青睐。</w:t>
      </w:r>
      <w:r>
        <w:rPr>
          <w:rFonts w:hint="eastAsia"/>
        </w:rPr>
        <w:br/>
      </w:r>
      <w:r>
        <w:rPr>
          <w:rFonts w:hint="eastAsia"/>
        </w:rPr>
        <w:t>　　未来，无尘猫砂的发展将主要体现在以下几个方面：一是产品创新，研发更多类型的无尘猫砂，以满足不同消费者的需求；二是环保性能的提升，开发更多可生物降解的产品，减少环境污染；三是健康因素的关注，通过降低粉尘和化学物质的含量，提高产品的安全性；四是智能化应用的探索，结合物联网技术，开发智能猫砂盆等产品；五是品牌建设的加强，通过品牌故事和营销策略提高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d8bf0d8ab4373" w:history="1">
        <w:r>
          <w:rPr>
            <w:rStyle w:val="Hyperlink"/>
          </w:rPr>
          <w:t>2024-2030年中国无尘猫砂市场研究与发展趋势分析报告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无尘猫砂行业的市场规模、需求变化、产业链动态及区域发展格局。报告重点解读了无尘猫砂行业竞争态势与重点企业的市场表现，并通过科学研判行业趋势与前景，揭示了无尘猫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无尘猫砂行业界定</w:t>
      </w:r>
      <w:r>
        <w:rPr>
          <w:rFonts w:hint="eastAsia"/>
        </w:rPr>
        <w:br/>
      </w:r>
      <w:r>
        <w:rPr>
          <w:rFonts w:hint="eastAsia"/>
        </w:rPr>
        <w:t>　　第一节 无尘猫砂行业定义</w:t>
      </w:r>
      <w:r>
        <w:rPr>
          <w:rFonts w:hint="eastAsia"/>
        </w:rPr>
        <w:br/>
      </w:r>
      <w:r>
        <w:rPr>
          <w:rFonts w:hint="eastAsia"/>
        </w:rPr>
        <w:t>　　第二节 无尘猫砂行业特点分析</w:t>
      </w:r>
      <w:r>
        <w:rPr>
          <w:rFonts w:hint="eastAsia"/>
        </w:rPr>
        <w:br/>
      </w:r>
      <w:r>
        <w:rPr>
          <w:rFonts w:hint="eastAsia"/>
        </w:rPr>
        <w:t>　　第三节 无尘猫砂产业链分析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2023年世界无尘猫砂行业市场运行形势分析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2023年全球无尘猫砂行业发展概况</w:t>
      </w:r>
      <w:r>
        <w:rPr>
          <w:rFonts w:hint="eastAsia"/>
        </w:rPr>
        <w:br/>
      </w:r>
      <w:r>
        <w:rPr>
          <w:rFonts w:hint="eastAsia"/>
        </w:rPr>
        <w:t>　　第二节 世界无尘猫砂行业发展走势</w:t>
      </w:r>
      <w:r>
        <w:rPr>
          <w:rFonts w:hint="eastAsia"/>
        </w:rPr>
        <w:br/>
      </w:r>
      <w:r>
        <w:rPr>
          <w:rFonts w:hint="eastAsia"/>
        </w:rPr>
        <w:t>　　　　二、全球无尘猫砂行业市场分布情况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三、全球无尘猫砂行业发展趋势分析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全球无尘猫砂行业重点国家和区域分析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中国无尘猫砂行业发展环境分析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2023年无尘猫砂行业技术发展现状及趋势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当前我国无尘猫砂技术发展现状</w:t>
      </w:r>
      <w:r>
        <w:rPr>
          <w:rFonts w:hint="eastAsia"/>
        </w:rPr>
        <w:br/>
      </w:r>
      <w:r>
        <w:rPr>
          <w:rFonts w:hint="eastAsia"/>
        </w:rPr>
        <w:t>　　第二节 中外无尘猫砂技术差距及产生差距的主要原因分析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提高我国无尘猫砂技术的对策</w:t>
      </w:r>
      <w:r>
        <w:rPr>
          <w:rFonts w:hint="eastAsia"/>
        </w:rPr>
        <w:br/>
      </w:r>
      <w:r>
        <w:rPr>
          <w:rFonts w:hint="eastAsia"/>
        </w:rPr>
        <w:t>　　第四节 我国无尘猫砂研发、设计发展趋势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中国无尘猫砂发展现状调研</w:t>
      </w:r>
      <w:r>
        <w:rPr>
          <w:rFonts w:hint="eastAsia"/>
        </w:rPr>
        <w:br/>
      </w:r>
      <w:r>
        <w:rPr>
          <w:rFonts w:hint="eastAsia"/>
        </w:rPr>
        <w:t>　　第一节 中国无尘猫砂市场现状分析</w:t>
      </w:r>
      <w:r>
        <w:rPr>
          <w:rFonts w:hint="eastAsia"/>
        </w:rPr>
        <w:br/>
      </w:r>
      <w:r>
        <w:rPr>
          <w:rFonts w:hint="eastAsia"/>
        </w:rPr>
        <w:t>　　第二节 中国无尘猫砂行业产量情况分析及预测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一、无尘猫砂总体产能规模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三、2018-2023年中国无尘猫砂产量统计</w:t>
      </w:r>
      <w:r>
        <w:rPr>
          <w:rFonts w:hint="eastAsia"/>
        </w:rPr>
        <w:br/>
      </w:r>
      <w:r>
        <w:rPr>
          <w:rFonts w:hint="eastAsia"/>
        </w:rPr>
        <w:t>　　　　二、无尘猫砂生产区域分布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三、2024-2030年中国无尘猫砂产量预测分析</w:t>
      </w:r>
      <w:r>
        <w:rPr>
          <w:rFonts w:hint="eastAsia"/>
        </w:rPr>
        <w:br/>
      </w:r>
      <w:r>
        <w:rPr>
          <w:rFonts w:hint="eastAsia"/>
        </w:rPr>
        <w:t>　　第三节 中国无尘猫砂市场需求分析及预测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一、中国无尘猫砂市场需求特点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二、2018-2023年中国无尘猫砂市场需求量统计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三、2024-2030年中国无尘猫砂市场需求量预测分析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中国无尘猫砂行业进出口情况分析预测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2018-2023年中国无尘猫砂行业进出口情况分析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一、2018-2023年中国无尘猫砂行业进口分析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二、2018-2023年中国无尘猫砂行业出口分析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2024-2030年中国无尘猫砂行业进出口情况预测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一、2024-2030年中国无尘猫砂行业进口预测分析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二、2024-2030年中国无尘猫砂行业出口预测分析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影响无尘猫砂行业进出口变化的主要原因分析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2018-2023年中国无尘猫砂行业重点地区调研分析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一、中国无尘猫砂行业重点区域市场结构调研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二、**地区无尘猫砂市场调研分析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三、**地区无尘猫砂市场调研分析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四、**地区无尘猫砂市场调研分析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五、**地区无尘猫砂市场调研分析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六、**地区无尘猫砂市场调研分析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无尘猫砂行业竞争格局分析</w:t>
      </w:r>
      <w:r>
        <w:rPr>
          <w:rFonts w:hint="eastAsia"/>
        </w:rPr>
        <w:br/>
      </w:r>
      <w:r>
        <w:rPr>
          <w:rFonts w:hint="eastAsia"/>
        </w:rPr>
        <w:t>　　第一节 无尘猫砂行业集中度分析</w:t>
      </w:r>
      <w:r>
        <w:rPr>
          <w:rFonts w:hint="eastAsia"/>
        </w:rPr>
        <w:br/>
      </w:r>
      <w:r>
        <w:rPr>
          <w:rFonts w:hint="eastAsia"/>
        </w:rPr>
        <w:t>　　　　一、无尘猫砂市场集中度分析</w:t>
      </w:r>
      <w:r>
        <w:rPr>
          <w:rFonts w:hint="eastAsia"/>
        </w:rPr>
        <w:br/>
      </w:r>
      <w:r>
        <w:rPr>
          <w:rFonts w:hint="eastAsia"/>
        </w:rPr>
        <w:t>　　　　二、无尘猫砂企业集中度分析</w:t>
      </w:r>
      <w:r>
        <w:rPr>
          <w:rFonts w:hint="eastAsia"/>
        </w:rPr>
        <w:br/>
      </w:r>
      <w:r>
        <w:rPr>
          <w:rFonts w:hint="eastAsia"/>
        </w:rPr>
        <w:t>　　　　三、无尘猫砂区域集中度分析</w:t>
      </w:r>
      <w:r>
        <w:rPr>
          <w:rFonts w:hint="eastAsia"/>
        </w:rPr>
        <w:br/>
      </w:r>
      <w:r>
        <w:rPr>
          <w:rFonts w:hint="eastAsia"/>
        </w:rPr>
        <w:t>　　第二节 无尘猫砂行业主要企业竞争力分析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无尘猫砂行业竞争格局分析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一、2023年无尘猫砂行业竞争分析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二、2023年中外无尘猫砂产品竞争分析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三、2018-2023年我国无尘猫砂市场竞争分析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四、2024-2030年国内主要无尘猫砂企业动向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无尘猫砂行业细分产品市场调研分析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无尘猫砂行业上、下游市场分析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无尘猫砂行业上游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无尘猫砂行业下游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无尘猫砂行业重点企业发展调研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无尘猫砂重点企业（一）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无尘猫砂重点企业（二）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无尘猫砂重点企业（三）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无尘猫砂重点企业（四）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无尘猫砂重点企业（五）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无尘猫砂重点企业（六）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无尘猫砂企业管理策略建议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提高无尘猫砂企业竞争力的策略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一、提高中国无尘猫砂企业核心竞争力的对策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二、无尘猫砂企业提升竞争力的主要方向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三、影响无尘猫砂企业核心竞争力的因素及提升途径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四、提高无尘猫砂企业竞争力的策略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对我国无尘猫砂品牌的战略思考</w:t>
      </w:r>
      <w:r>
        <w:rPr>
          <w:rFonts w:hint="eastAsia"/>
        </w:rPr>
        <w:br/>
      </w:r>
      <w:r>
        <w:rPr>
          <w:rFonts w:hint="eastAsia"/>
        </w:rPr>
        <w:t>　　　　一、无尘猫砂实施品牌战略的意义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二、无尘猫砂企业品牌的现状分析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三、我国无尘猫砂企业的品牌战略</w:t>
      </w:r>
      <w:r>
        <w:rPr>
          <w:rFonts w:hint="eastAsia"/>
        </w:rPr>
        <w:br/>
      </w:r>
      <w:r>
        <w:rPr>
          <w:rFonts w:hint="eastAsia"/>
        </w:rPr>
        <w:t>　　　　四、无尘猫砂品牌战略管理的策略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2024-2030年中国无尘猫砂行业前景与风险预测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2024年中国无尘猫砂市场前景分析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2024-2030年中国无尘猫砂发展趋势预测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2024-2030年中国无尘猫砂行业投资特性分析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一、2024-2030年中国无尘猫砂行业进入壁垒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二、2024-2030年中国无尘猫砂行业盈利模式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三、2024-2030年中国无尘猫砂行业盈利因素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2024-2030年中国无尘猫砂行业投资机会分析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一、2024-2030年中国无尘猫砂细分市场投资机会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二、2024-2030年中国无尘猫砂行业区域市场投资潜力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2024-2030年中国无尘猫砂行业投资风险分析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一、2024-2030年中国无尘猫砂行业市场竞争风险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二、2024-2030年中国无尘猫砂行业技术风险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三、2024-2030年中国无尘猫砂行业政策风险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四、2024-2030年中国无尘猫砂行业进入退出风险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无尘猫砂行业研究结论</w:t>
      </w:r>
      <w:r>
        <w:rPr>
          <w:rFonts w:hint="eastAsia"/>
        </w:rPr>
        <w:br/>
      </w:r>
      <w:r>
        <w:rPr>
          <w:rFonts w:hint="eastAsia"/>
        </w:rPr>
        <w:t>　　第二节 无尘猫砂行业投资价值评估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中:智:林－无尘猫砂行业投资建议</w:t>
      </w:r>
      <w:r>
        <w:rPr>
          <w:rFonts w:hint="eastAsia"/>
        </w:rPr>
        <w:br/>
      </w:r>
      <w:r>
        <w:rPr>
          <w:rFonts w:hint="eastAsia"/>
        </w:rPr>
        <w:t>　　　　一、无尘猫砂行业投资策略建议</w:t>
      </w:r>
      <w:r>
        <w:rPr>
          <w:rFonts w:hint="eastAsia"/>
        </w:rPr>
        <w:br/>
      </w:r>
      <w:r>
        <w:rPr>
          <w:rFonts w:hint="eastAsia"/>
        </w:rPr>
        <w:t>　　　　二、无尘猫砂行业投资方向建议</w:t>
      </w:r>
      <w:r>
        <w:rPr>
          <w:rFonts w:hint="eastAsia"/>
        </w:rPr>
        <w:br/>
      </w:r>
      <w:r>
        <w:rPr>
          <w:rFonts w:hint="eastAsia"/>
        </w:rPr>
        <w:t>　　　　三、无尘猫砂行业投资方式建议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无尘猫砂行业历程</w:t>
      </w:r>
      <w:r>
        <w:rPr>
          <w:rFonts w:hint="eastAsia"/>
        </w:rPr>
        <w:br/>
      </w:r>
      <w:r>
        <w:rPr>
          <w:rFonts w:hint="eastAsia"/>
        </w:rPr>
        <w:t>　　图表 无尘猫砂行业生命周期</w:t>
      </w:r>
      <w:r>
        <w:rPr>
          <w:rFonts w:hint="eastAsia"/>
        </w:rPr>
        <w:br/>
      </w:r>
      <w:r>
        <w:rPr>
          <w:rFonts w:hint="eastAsia"/>
        </w:rPr>
        <w:t>　　图表 无尘猫砂行业产业链分析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2018-2023年中国无尘猫砂行业市场规模及增长情况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2018-2023年无尘猫砂行业市场容量分析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2018-2023年中国无尘猫砂行业产能统计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2018-2023年中国无尘猫砂行业产量及增长趋势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2018-2023年中国无尘猫砂市场需求量及增速统计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2023年中国无尘猫砂行业需求领域分布格局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2018-2023年中国无尘猫砂行业销售收入分析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2018-2023年中国无尘猫砂行业盈利情况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2018-2023年中国无尘猫砂行业利润总额统计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2018-2023年中国无尘猫砂进口数量分析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2018-2023年中国无尘猫砂进口金额分析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2018-2023年中国无尘猫砂出口数量分析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2018-2023年中国无尘猫砂出口金额分析</w:t>
      </w:r>
      <w:r>
        <w:rPr>
          <w:rFonts w:hint="eastAsia"/>
        </w:rPr>
        <w:br/>
      </w:r>
      <w:r>
        <w:rPr>
          <w:rFonts w:hint="eastAsia"/>
        </w:rPr>
        <w:t>　　图表 2023年中国无尘猫砂进口国家及地区分析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2023年中国无尘猫砂出口国家及地区分析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2018-2023年中国无尘猫砂行业企业数量情况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2018-2023年中国无尘猫砂行业企业平均规模情况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**地区无尘猫砂行业市场需求情况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无尘猫砂重点企业（一）基本信息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无尘猫砂重点企业（一）经营情况分析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无尘猫砂重点企业（一）主要经济指标情况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无尘猫砂重点企业（一）盈利能力情况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无尘猫砂重点企业（一）偿债能力情况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无尘猫砂重点企业（一）运营能力情况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无尘猫砂重点企业（一）成长能力情况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无尘猫砂重点企业（二）基本信息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无尘猫砂重点企业（二）经营情况分析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无尘猫砂重点企业（二）主要经济指标情况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无尘猫砂重点企业（二）盈利能力情况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无尘猫砂重点企业（二）偿债能力情况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无尘猫砂重点企业（二）运营能力情况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无尘猫砂重点企业（二）成长能力情况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无尘猫砂企业信息</w:t>
      </w:r>
      <w:r>
        <w:rPr>
          <w:rFonts w:hint="eastAsia"/>
        </w:rPr>
        <w:br/>
      </w:r>
      <w:r>
        <w:rPr>
          <w:rFonts w:hint="eastAsia"/>
        </w:rPr>
        <w:t>　　图表 无尘猫砂企业经营情况分析</w:t>
      </w:r>
      <w:r>
        <w:rPr>
          <w:rFonts w:hint="eastAsia"/>
        </w:rPr>
        <w:br/>
      </w:r>
      <w:r>
        <w:rPr>
          <w:rFonts w:hint="eastAsia"/>
        </w:rPr>
        <w:t>　　图表 无尘猫砂重点企业（三）主要经济指标情况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无尘猫砂重点企业（三）盈利能力情况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无尘猫砂重点企业（三）偿债能力情况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无尘猫砂重点企业（三）运营能力情况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无尘猫砂重点企业（三）成长能力情况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2024-2030年中国无尘猫砂行业产能预测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2024-2030年中国无尘猫砂行业产量预测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2024-2030年中国无尘猫砂市场需求量预测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2024-2030年中国无尘猫砂行业供需平衡预测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2024-2030年中国无尘猫砂行业市场容量预测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2024-2030年中国无尘猫砂行业市场规模预测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2024-2030年中国无尘猫砂市场前景分析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2024-2030年中国无尘猫砂发展趋势预测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d8bf0d8ab4373" w:history="1">
        <w:r>
          <w:rPr>
            <w:rStyle w:val="Hyperlink"/>
          </w:rPr>
          <w:t>2024-2030年中国无尘猫砂市场研究与发展趋势分析报告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d8bf0d8ab4373" w:history="1">
        <w:r>
          <w:rPr>
            <w:rStyle w:val="Hyperlink"/>
          </w:rPr>
          <w:t>https://www.20087.com/3/36/WuChenMaoShaFaZhanQuShi.html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热点：十大最好猫砂、无尘猫砂是什么样子的、猫砂无尘属于虚假销售吗、无尘猫砂真的无尘吗、猫砂最好的替代品、无尘猫砂的好处、自制猫砂超简单、无尘猫砂中加了什么成分、哪一款猫砂好用灰尘少颗粒大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18ea1a0654a76" w:history="1">
      <w:r>
        <w:rPr>
          <w:rStyle w:val="Hyperlink"/>
        </w:rPr>
        <w:t>2024-2030年中国无尘猫砂市场研究与发展趋势分析报告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uChenMaoShaFaZhanQuShi.html" TargetMode="External" Id="Rc90d8bf0d8ab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uChenMaoShaFaZhanQuShi.html" TargetMode="External" Id="Rc6618ea1a065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2023-12-13T08:20:14Z</dcterms:created>
  <dcterms:modified xsi:type="dcterms:W3CDTF">2023-12-13T09:20:14Z</dcterms:modified>
  <dc:subject>2024-2030年中国无尘猫砂市场研究与发展趋势分析报告</dc:subject>
  <dc:title>2024-2030年中国无尘猫砂市场研究与发展趋势分析报告</dc:title>
  <cp:keywords>2024-2030年中国无尘猫砂市场研究与发展趋势分析报告</cp:keywords>
  <dc:description>2024-2030年中国无尘猫砂市场研究与发展趋势分析报告</dc:description>
</cp:coreProperties>
</file>