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3061b39f94113" w:history="1">
              <w:r>
                <w:rPr>
                  <w:rStyle w:val="Hyperlink"/>
                </w:rPr>
                <w:t>中国瓢市场调查研究分析报告（2025-2031年）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3061b39f94113" w:history="1">
              <w:r>
                <w:rPr>
                  <w:rStyle w:val="Hyperlink"/>
                </w:rPr>
                <w:t>中国瓢市场调查研究分析报告（2025-2031年）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1083763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3061b39f94113" w:history="1">
                <w:r>
                  <w:rPr>
                    <w:rStyle w:val="Hyperlink"/>
                  </w:rPr>
                  <w:t>https://www.20087.com/3/76/PiaoHangYeQianJingBaoGao.html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瓢作为传统的生活工具，通常用于舀取液体或固体物质，尤其是在农业和家庭环境中。近年来，虽然瓢的传统使用场景有所减少，但在某些地区和特定的文化背景下仍然保持着其独特的作用。当前市场上，瓢的材质和设计趋向多样化，从传统的木质瓢到现代的塑料瓢，甚至还有不锈钢和硅胶材质的瓢，以适应不同的使用需求。随着消费者对环保和可持续生活方式的兴趣增加，一些手工制作的天然材料瓢重新获得了关注。</w:t>
      </w:r>
      <w:r>
        <w:rPr>
          <w:rFonts w:hint="eastAsia"/>
        </w:rPr>
        <w:br/>
      </w:r>
      <w:r>
        <w:rPr>
          <w:rFonts w:hint="eastAsia"/>
        </w:rPr>
        <w:t>　　未来，瓢的发展将更加注重环保和个性化。一方面，随着环保意识的增强，使用可再生或可降解材料制成的瓢将越来越受欢迎。此外，手工艺品市场的兴起也可能带动传统手工瓢的复兴，尤其是那些注重文化和艺术价值的产品。另一方面，随着个性化需求的增长，瓢的设计将更加多样化，以满足不同消费者的审美和实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3061b39f94113" w:history="1">
        <w:r>
          <w:rPr>
            <w:rStyle w:val="Hyperlink"/>
          </w:rPr>
          <w:t>中国瓢市场调查研究分析报告（2025-2031年）</w:t>
        </w:r>
      </w:hyperlink>
      <w:r>
        <w:rPr>
          <w:rFonts w:hint="eastAsia"/>
        </w:rPr>
        <w:t>》基于权威数据和长期市场监测，全面分析了瓢行业的市场规模、供需状况及竞争格局。报告梳理了瓢技术现状与未来方向，预测了市场前景与趋势，并评估了重点企业的表现与地位。同时，报告揭示了瓢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瓢行业概况</w:t>
      </w:r>
      <w:r>
        <w:rPr>
          <w:rFonts w:hint="eastAsia"/>
        </w:rPr>
        <w:br/>
      </w:r>
      <w:r>
        <w:rPr>
          <w:rFonts w:hint="eastAsia"/>
        </w:rPr>
        <w:t>　　第一节 瓢行业定义与分类</w:t>
      </w:r>
      <w:r>
        <w:rPr>
          <w:rFonts w:hint="eastAsia"/>
        </w:rPr>
        <w:br/>
      </w:r>
      <w:r>
        <w:rPr>
          <w:rFonts w:hint="eastAsia"/>
        </w:rPr>
        <w:t>　　第二节 瓢行业发展历程</w:t>
      </w:r>
      <w:r>
        <w:rPr>
          <w:rFonts w:hint="eastAsia"/>
        </w:rPr>
        <w:br/>
      </w:r>
      <w:r>
        <w:rPr>
          <w:rFonts w:hint="eastAsia"/>
        </w:rPr>
        <w:t>　　第三节 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中国瓢行业发展环境分析</w:t>
      </w:r>
      <w:r>
        <w:rPr>
          <w:rFonts w:hint="eastAsia"/>
        </w:rPr>
        <w:br/>
      </w:r>
      <w:r>
        <w:rPr>
          <w:rFonts w:hint="eastAsia"/>
        </w:rPr>
        <w:t>　　第一节 瓢行业经济环境分析</w:t>
      </w:r>
      <w:r>
        <w:rPr>
          <w:rFonts w:hint="eastAsia"/>
        </w:rPr>
        <w:br/>
      </w:r>
      <w:r>
        <w:rPr>
          <w:rFonts w:hint="eastAsia"/>
        </w:rPr>
        <w:t>　　第二节 瓢行业政策环境分析</w:t>
      </w:r>
      <w:r>
        <w:rPr>
          <w:rFonts w:hint="eastAsia"/>
        </w:rPr>
        <w:br/>
      </w:r>
      <w:r>
        <w:rPr>
          <w:rFonts w:hint="eastAsia"/>
        </w:rPr>
        <w:t>　　　　一、瓢行业政策影响分析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二、相关瓢行业标准分析</w:t>
      </w:r>
      <w:r>
        <w:rPr>
          <w:rFonts w:hint="eastAsia"/>
        </w:rPr>
        <w:br/>
      </w:r>
      <w:r>
        <w:rPr>
          <w:rFonts w:hint="eastAsia"/>
        </w:rPr>
        <w:t>　　第三节 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2024-2025年全球瓢行业市场分析</w:t>
      </w:r>
      <w:r>
        <w:rPr>
          <w:rFonts w:hint="eastAsia"/>
        </w:rPr>
        <w:br/>
      </w:r>
      <w:r>
        <w:rPr>
          <w:rFonts w:hint="eastAsia"/>
        </w:rPr>
        <w:t>　　第一节 全球瓢市场发展现状分析</w:t>
      </w:r>
      <w:r>
        <w:rPr>
          <w:rFonts w:hint="eastAsia"/>
        </w:rPr>
        <w:br/>
      </w:r>
      <w:r>
        <w:rPr>
          <w:rFonts w:hint="eastAsia"/>
        </w:rPr>
        <w:t>　　第二节 瓢行业区域市场分析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全球瓢行业市场发展趋势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中国瓢市场规模情况</w:t>
      </w:r>
      <w:r>
        <w:rPr>
          <w:rFonts w:hint="eastAsia"/>
        </w:rPr>
        <w:br/>
      </w:r>
      <w:r>
        <w:rPr>
          <w:rFonts w:hint="eastAsia"/>
        </w:rPr>
        <w:t>　　第二节 中国瓢行业盈利情况分析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一、2019-2024年瓢市场需求情况</w:t>
      </w:r>
      <w:r>
        <w:rPr>
          <w:rFonts w:hint="eastAsia"/>
        </w:rPr>
        <w:br/>
      </w:r>
      <w:r>
        <w:rPr>
          <w:rFonts w:hint="eastAsia"/>
        </w:rPr>
        <w:t>　　　　二、2025年瓢行业市场需求特点分析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三、2025-2031年瓢市场需求预测</w:t>
      </w:r>
      <w:r>
        <w:rPr>
          <w:rFonts w:hint="eastAsia"/>
        </w:rPr>
        <w:br/>
      </w:r>
      <w:r>
        <w:rPr>
          <w:rFonts w:hint="eastAsia"/>
        </w:rPr>
        <w:t>　　第四节 中国瓢行业产量情况分析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一、2019-2024年中国瓢行业产量统计分析</w:t>
      </w:r>
      <w:r>
        <w:rPr>
          <w:rFonts w:hint="eastAsia"/>
        </w:rPr>
        <w:br/>
      </w:r>
      <w:r>
        <w:rPr>
          <w:rFonts w:hint="eastAsia"/>
        </w:rPr>
        <w:t>　　　　二、瓢行业区域产量分析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三、2025-2031年中国瓢行业产量预测分析</w:t>
      </w:r>
      <w:r>
        <w:rPr>
          <w:rFonts w:hint="eastAsia"/>
        </w:rPr>
        <w:br/>
      </w:r>
      <w:r>
        <w:rPr>
          <w:rFonts w:hint="eastAsia"/>
        </w:rPr>
        <w:t>　　第五节 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四、2025-2031年瓢行业收入和利润预测</w:t>
      </w:r>
      <w:r>
        <w:rPr>
          <w:rFonts w:hint="eastAsia"/>
        </w:rPr>
        <w:br/>
      </w:r>
      <w:r>
        <w:rPr>
          <w:rFonts w:hint="eastAsia"/>
        </w:rPr>
        <w:t>　　第二节 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瓢细分市场深度分析</w:t>
      </w:r>
      <w:r>
        <w:rPr>
          <w:rFonts w:hint="eastAsia"/>
        </w:rPr>
        <w:br/>
      </w:r>
      <w:r>
        <w:rPr>
          <w:rFonts w:hint="eastAsia"/>
        </w:rPr>
        <w:t>　　第一节 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2019-2024年中国瓢行业区域市场分析</w:t>
      </w:r>
      <w:r>
        <w:rPr>
          <w:rFonts w:hint="eastAsia"/>
        </w:rPr>
        <w:br/>
      </w:r>
      <w:r>
        <w:rPr>
          <w:rFonts w:hint="eastAsia"/>
        </w:rPr>
        <w:t>　　第一节 中国瓢行业区域市场结构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中国瓢行业进出口情况分析</w:t>
      </w:r>
      <w:r>
        <w:rPr>
          <w:rFonts w:hint="eastAsia"/>
        </w:rPr>
        <w:br/>
      </w:r>
      <w:r>
        <w:rPr>
          <w:rFonts w:hint="eastAsia"/>
        </w:rPr>
        <w:t>　　第一节 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三、2025-2031年瓢行业出口情况预测</w:t>
      </w:r>
      <w:r>
        <w:rPr>
          <w:rFonts w:hint="eastAsia"/>
        </w:rPr>
        <w:br/>
      </w:r>
      <w:r>
        <w:rPr>
          <w:rFonts w:hint="eastAsia"/>
        </w:rPr>
        <w:t>　　第二节 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三、2025-2031年瓢行业进口情况预测</w:t>
      </w:r>
      <w:r>
        <w:rPr>
          <w:rFonts w:hint="eastAsia"/>
        </w:rPr>
        <w:br/>
      </w:r>
      <w:r>
        <w:rPr>
          <w:rFonts w:hint="eastAsia"/>
        </w:rPr>
        <w:t>　　第三节 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当前瓢行业存在的问题</w:t>
      </w:r>
      <w:r>
        <w:rPr>
          <w:rFonts w:hint="eastAsia"/>
        </w:rPr>
        <w:br/>
      </w:r>
      <w:r>
        <w:rPr>
          <w:rFonts w:hint="eastAsia"/>
        </w:rPr>
        <w:t>　　第二节 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二、2025-2031年中国瓢行业发展规模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三、2025-2031年中国瓢行业发展趋势预测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2025-2031年中国瓢行业投资风险分析</w:t>
      </w:r>
      <w:r>
        <w:rPr>
          <w:rFonts w:hint="eastAsia"/>
        </w:rPr>
        <w:br/>
      </w:r>
      <w:r>
        <w:rPr>
          <w:rFonts w:hint="eastAsia"/>
        </w:rPr>
        <w:t>　　　　一、瓢市场竞争风险</w:t>
      </w:r>
      <w:r>
        <w:rPr>
          <w:rFonts w:hint="eastAsia"/>
        </w:rPr>
        <w:br/>
      </w:r>
      <w:r>
        <w:rPr>
          <w:rFonts w:hint="eastAsia"/>
        </w:rPr>
        <w:t>　　　　二、瓢原材料压力风险分析</w:t>
      </w:r>
      <w:r>
        <w:rPr>
          <w:rFonts w:hint="eastAsia"/>
        </w:rPr>
        <w:br/>
      </w:r>
      <w:r>
        <w:rPr>
          <w:rFonts w:hint="eastAsia"/>
        </w:rPr>
        <w:t>　　　　三、瓢技术风险分析</w:t>
      </w:r>
      <w:r>
        <w:rPr>
          <w:rFonts w:hint="eastAsia"/>
        </w:rPr>
        <w:br/>
      </w:r>
      <w:r>
        <w:rPr>
          <w:rFonts w:hint="eastAsia"/>
        </w:rPr>
        <w:t>　　　　四、瓢政策和体制风险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中国瓢行业营销策略分析</w:t>
      </w:r>
      <w:r>
        <w:rPr>
          <w:rFonts w:hint="eastAsia"/>
        </w:rPr>
        <w:br/>
      </w:r>
      <w:r>
        <w:rPr>
          <w:rFonts w:hint="eastAsia"/>
        </w:rPr>
        <w:t>　　第一节 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一、做好瓢产品导入</w:t>
      </w:r>
      <w:r>
        <w:rPr>
          <w:rFonts w:hint="eastAsia"/>
        </w:rPr>
        <w:br/>
      </w:r>
      <w:r>
        <w:rPr>
          <w:rFonts w:hint="eastAsia"/>
        </w:rPr>
        <w:t>　　　　二、做好瓢产品组合和产品线决策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三、瓢行业城市市场推广策略</w:t>
      </w:r>
      <w:r>
        <w:rPr>
          <w:rFonts w:hint="eastAsia"/>
        </w:rPr>
        <w:br/>
      </w:r>
      <w:r>
        <w:rPr>
          <w:rFonts w:hint="eastAsia"/>
        </w:rPr>
        <w:t>　　第二节 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一、瓢行业营销环境分析</w:t>
      </w:r>
      <w:r>
        <w:rPr>
          <w:rFonts w:hint="eastAsia"/>
        </w:rPr>
        <w:br/>
      </w:r>
      <w:r>
        <w:rPr>
          <w:rFonts w:hint="eastAsia"/>
        </w:rPr>
        <w:t>　　　　二、瓢行业现存的营销渠道分析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瓢行业发展机遇与风险分析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瓢行业发展机遇</w:t>
      </w:r>
      <w:r>
        <w:rPr>
          <w:rFonts w:hint="eastAsia"/>
        </w:rPr>
        <w:br/>
      </w:r>
      <w:r>
        <w:rPr>
          <w:rFonts w:hint="eastAsia"/>
        </w:rPr>
        <w:t>　　　　一、瓢行业市场增长机会</w:t>
      </w:r>
      <w:r>
        <w:rPr>
          <w:rFonts w:hint="eastAsia"/>
        </w:rPr>
        <w:br/>
      </w:r>
      <w:r>
        <w:rPr>
          <w:rFonts w:hint="eastAsia"/>
        </w:rPr>
        <w:t>　　　　二、瓢行业技术创新机遇</w:t>
      </w:r>
      <w:r>
        <w:rPr>
          <w:rFonts w:hint="eastAsia"/>
        </w:rPr>
        <w:br/>
      </w:r>
      <w:r>
        <w:rPr>
          <w:rFonts w:hint="eastAsia"/>
        </w:rPr>
        <w:t>　　　　三、瓢行业并购整合机会</w:t>
      </w:r>
      <w:r>
        <w:rPr>
          <w:rFonts w:hint="eastAsia"/>
        </w:rPr>
        <w:br/>
      </w:r>
      <w:r>
        <w:rPr>
          <w:rFonts w:hint="eastAsia"/>
        </w:rPr>
        <w:t>　　　　四、瓢企业战略发展建议</w:t>
      </w:r>
      <w:r>
        <w:rPr>
          <w:rFonts w:hint="eastAsia"/>
        </w:rPr>
        <w:br/>
      </w:r>
      <w:r>
        <w:rPr>
          <w:rFonts w:hint="eastAsia"/>
        </w:rPr>
        <w:t>　　第二节 瓢行业风险预警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瓢市场前景预测与投资建议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瓢行业市场发展趋势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一、2025-2031年瓢行业市场规模预测</w:t>
      </w:r>
      <w:r>
        <w:rPr>
          <w:rFonts w:hint="eastAsia"/>
        </w:rPr>
        <w:br/>
      </w:r>
      <w:r>
        <w:rPr>
          <w:rFonts w:hint="eastAsia"/>
        </w:rPr>
        <w:t>　　　　二、瓢行业增长驱动因素</w:t>
      </w:r>
      <w:r>
        <w:rPr>
          <w:rFonts w:hint="eastAsia"/>
        </w:rPr>
        <w:br/>
      </w:r>
      <w:r>
        <w:rPr>
          <w:rFonts w:hint="eastAsia"/>
        </w:rPr>
        <w:t>　　　　三、瓢市场供需格局展望</w:t>
      </w:r>
      <w:r>
        <w:rPr>
          <w:rFonts w:hint="eastAsia"/>
        </w:rPr>
        <w:br/>
      </w:r>
      <w:r>
        <w:rPr>
          <w:rFonts w:hint="eastAsia"/>
        </w:rPr>
        <w:t>　　第二节 瓢行业投资分析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一、2025-2031年瓢行业投资规模预测</w:t>
      </w:r>
      <w:r>
        <w:rPr>
          <w:rFonts w:hint="eastAsia"/>
        </w:rPr>
        <w:br/>
      </w:r>
      <w:r>
        <w:rPr>
          <w:rFonts w:hint="eastAsia"/>
        </w:rPr>
        <w:t>　　　　二、瓢行业盈利能力分析</w:t>
      </w:r>
      <w:r>
        <w:rPr>
          <w:rFonts w:hint="eastAsia"/>
        </w:rPr>
        <w:br/>
      </w:r>
      <w:r>
        <w:rPr>
          <w:rFonts w:hint="eastAsia"/>
        </w:rPr>
        <w:t>　　　　三、瓢行业投资回报评估</w:t>
      </w:r>
      <w:r>
        <w:rPr>
          <w:rFonts w:hint="eastAsia"/>
        </w:rPr>
        <w:br/>
      </w:r>
      <w:r>
        <w:rPr>
          <w:rFonts w:hint="eastAsia"/>
        </w:rPr>
        <w:t>　　第三节 中:智:林:瓢项目投资建议</w:t>
      </w:r>
      <w:r>
        <w:rPr>
          <w:rFonts w:hint="eastAsia"/>
        </w:rPr>
        <w:br/>
      </w:r>
      <w:r>
        <w:rPr>
          <w:rFonts w:hint="eastAsia"/>
        </w:rPr>
        <w:t>　　　　一、瓢技术应用要点</w:t>
      </w:r>
      <w:r>
        <w:rPr>
          <w:rFonts w:hint="eastAsia"/>
        </w:rPr>
        <w:br/>
      </w:r>
      <w:r>
        <w:rPr>
          <w:rFonts w:hint="eastAsia"/>
        </w:rPr>
        <w:t>　　　　二、瓢项目投资策略</w:t>
      </w:r>
      <w:r>
        <w:rPr>
          <w:rFonts w:hint="eastAsia"/>
        </w:rPr>
        <w:br/>
      </w:r>
      <w:r>
        <w:rPr>
          <w:rFonts w:hint="eastAsia"/>
        </w:rPr>
        <w:t>　　　　三、瓢生产开发建议</w:t>
      </w:r>
      <w:r>
        <w:rPr>
          <w:rFonts w:hint="eastAsia"/>
        </w:rPr>
        <w:br/>
      </w:r>
      <w:r>
        <w:rPr>
          <w:rFonts w:hint="eastAsia"/>
        </w:rPr>
        <w:t>　　　　四、瓢市场拓展注意事项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2025-2031年中国瓢行业市场需求预测</w:t>
      </w:r>
      <w:r>
        <w:rPr>
          <w:rFonts w:hint="eastAsia"/>
        </w:rPr>
        <w:br/>
      </w:r>
      <w:r>
        <w:rPr>
          <w:rFonts w:hint="eastAsia"/>
        </w:rPr>
        <w:t>　　图表 **地区瓢市场规模及增长情况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2025年瓢行业壁垒</w:t>
      </w:r>
      <w:r>
        <w:rPr>
          <w:rFonts w:hint="eastAsia"/>
        </w:rPr>
        <w:br/>
      </w:r>
      <w:r>
        <w:rPr>
          <w:rFonts w:hint="eastAsia"/>
        </w:rPr>
        <w:t>　　图表 2025年瓢市场前景分析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2025-2031年中国瓢市场规模预测</w:t>
      </w:r>
      <w:r>
        <w:rPr>
          <w:rFonts w:hint="eastAsia"/>
        </w:rPr>
        <w:br/>
      </w:r>
      <w:r>
        <w:rPr>
          <w:rFonts w:hint="eastAsia"/>
        </w:rPr>
        <w:t>　　图表 2025年瓢发展趋势预测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3061b39f94113" w:history="1">
        <w:r>
          <w:rPr>
            <w:rStyle w:val="Hyperlink"/>
          </w:rPr>
          <w:t>中国瓢市场调查研究分析报告（2025-2031年）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1083763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3061b39f94113" w:history="1">
        <w:r>
          <w:rPr>
            <w:rStyle w:val="Hyperlink"/>
          </w:rPr>
          <w:t>https://www.20087.com/3/76/PiaoHangYeQianJingBaoGao.html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热点：水瓢图片、瓢虫雷迪第5季全集免费观看中文版、石瓢壶有几种、瓢虫雷迪、葫芦和瓢一样吗、瓢的部首、女孩名带瓢字好吗、瓢的拼音、盛水的瓢叫什么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1e4e4752448f3" w:history="1">
      <w:r>
        <w:rPr>
          <w:rStyle w:val="Hyperlink"/>
        </w:rPr>
        <w:t>中国瓢市场调查研究分析报告（2025-2031年）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PiaoHangYeQianJingBaoGao.html" TargetMode="External" Id="R77a3061b39f9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PiaoHangYeQianJingBaoGao.html" TargetMode="External" Id="Rac21e4e47524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2024-11-28T00:06:00Z</dcterms:created>
  <dcterms:modified xsi:type="dcterms:W3CDTF">2024-11-28T01:06:00Z</dcterms:modified>
  <dc:subject>中国瓢市场调查研究分析报告（2025-2031年）</dc:subject>
  <dc:title>中国瓢市场调查研究分析报告（2025-2031年）</dc:title>
  <cp:keywords>中国瓢市场调查研究分析报告（2025-2031年）</cp:keywords>
  <dc:description>中国瓢市场调查研究分析报告（2025-2031年）</dc:description>
</cp:coreProperties>
</file>