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997f5cb74975" w:history="1">
              <w:r>
                <w:rPr>
                  <w:rStyle w:val="Hyperlink"/>
                </w:rPr>
                <w:t>2025-2031年中国男士休闲裤市场深度调查分析及发展趋势研究报告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997f5cb74975" w:history="1">
              <w:r>
                <w:rPr>
                  <w:rStyle w:val="Hyperlink"/>
                </w:rPr>
                <w:t>2025-2031年中国男士休闲裤市场深度调查分析及发展趋势研究报告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6997f5cb74975" w:history="1">
                <w:r>
                  <w:rPr>
                    <w:rStyle w:val="Hyperlink"/>
                  </w:rPr>
                  <w:t>https://www.20087.com/3/86/NanShiXiuXianKuFaZhanQuShiYuCeFe.html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休闲裤是服装市场中一个重要的品类，随着消费者对时尚和舒适度要求的提高，休闲裤的设计和材质也在不断变化和发展。目前，男士休闲裤已经从单一的款式发展到了多样化的设计风格，包括直筒、锥形、修身等多种版型，以及棉、麻、涤纶等多种面料的选择。这些变化不仅满足了不同体型和穿着场合的需求，也体现了个性化和时尚化的趋势。此外，随着运动休闲风潮的流行，许多休闲裤开始融入运动元素，如弹性腰带、抽绳设计等，既保证了舒适度又不失时尚感。</w:t>
      </w:r>
      <w:r>
        <w:rPr>
          <w:rFonts w:hint="eastAsia"/>
        </w:rPr>
        <w:br/>
      </w:r>
      <w:r>
        <w:rPr>
          <w:rFonts w:hint="eastAsia"/>
        </w:rPr>
        <w:t>　　未来，男士休闲裤的发展将更加注重个性化和功能性。一方面，通过采用先进的设计理念和技术，提供更多样化的款式选择，满足不同消费者的个性化需求。例如，通过3D打印技术定制个性化的图案或细节，或者利用智能穿戴技术加入可调节的温度控制等功能。另一方面，随着健康生活方式的普及，休闲裤将更加注重舒适度和功能性，采用透气性更好、弹力更强的新型面料，如含有竹纤维、天丝等天然成分的面料，提高穿着体验。此外，随着可持续时尚概念的兴起，休闲裤的设计和生产也将更加注重环保和社会责任，采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997f5cb74975" w:history="1">
        <w:r>
          <w:rPr>
            <w:rStyle w:val="Hyperlink"/>
          </w:rPr>
          <w:t>2025-2031年中国男士休闲裤市场深度调查分析及发展趋势研究报告</w:t>
        </w:r>
      </w:hyperlink>
      <w:r>
        <w:rPr>
          <w:rFonts w:hint="eastAsia"/>
        </w:rPr>
        <w:t>》全面梳理了男士休闲裤产业链，结合市场需求和市场规模等数据，深入剖析男士休闲裤行业现状。报告详细探讨了男士休闲裤市场竞争格局，重点关注重点企业及其品牌影响力，并分析了男士休闲裤价格机制和细分市场特征。通过对男士休闲裤技术现状及未来方向的评估，报告展望了男士休闲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男士休闲裤行业发展概述</w:t>
      </w:r>
      <w:r>
        <w:rPr>
          <w:rFonts w:hint="eastAsia"/>
        </w:rPr>
        <w:br/>
      </w:r>
      <w:r>
        <w:rPr>
          <w:rFonts w:hint="eastAsia"/>
        </w:rPr>
        <w:t>　　第一节 男士休闲裤行业概述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最近3-5年中国男士休闲裤行业经济指标分析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男士休闲裤行业政策经济环境分析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3、宏观环境对男士休闲裤行业的影响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一、男士休闲裤需求结构变化</w:t>
      </w:r>
      <w:r>
        <w:rPr>
          <w:rFonts w:hint="eastAsia"/>
        </w:rPr>
        <w:br/>
      </w:r>
      <w:r>
        <w:rPr>
          <w:rFonts w:hint="eastAsia"/>
        </w:rPr>
        <w:t>　　　　二、社会环境变化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一、男士休闲裤技术分析</w:t>
      </w:r>
      <w:r>
        <w:rPr>
          <w:rFonts w:hint="eastAsia"/>
        </w:rPr>
        <w:br/>
      </w:r>
      <w:r>
        <w:rPr>
          <w:rFonts w:hint="eastAsia"/>
        </w:rPr>
        <w:t>　　　　二、男士休闲裤技术发展水平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三、2020-2025年男士休闲裤技术发展分析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中国男士休闲裤行业发展现状</w:t>
      </w:r>
      <w:r>
        <w:rPr>
          <w:rFonts w:hint="eastAsia"/>
        </w:rPr>
        <w:br/>
      </w:r>
      <w:r>
        <w:rPr>
          <w:rFonts w:hint="eastAsia"/>
        </w:rPr>
        <w:t>　　第一节 中国男士休闲裤行业发展分析</w:t>
      </w:r>
      <w:r>
        <w:rPr>
          <w:rFonts w:hint="eastAsia"/>
        </w:rPr>
        <w:br/>
      </w:r>
      <w:r>
        <w:rPr>
          <w:rFonts w:hint="eastAsia"/>
        </w:rPr>
        <w:t>　　　　一、中国男士休闲裤行业发展历程</w:t>
      </w:r>
      <w:r>
        <w:rPr>
          <w:rFonts w:hint="eastAsia"/>
        </w:rPr>
        <w:br/>
      </w:r>
      <w:r>
        <w:rPr>
          <w:rFonts w:hint="eastAsia"/>
        </w:rPr>
        <w:t>　　　　二、我国男士休闲裤行业发展特点分析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三、中国男士休闲裤行业发展面临问题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四、中国男士休闲裤行业发展趋势分析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中国男士休闲裤行业运行分析</w:t>
      </w:r>
      <w:r>
        <w:rPr>
          <w:rFonts w:hint="eastAsia"/>
        </w:rPr>
        <w:br/>
      </w:r>
      <w:r>
        <w:rPr>
          <w:rFonts w:hint="eastAsia"/>
        </w:rPr>
        <w:t>　　　　一、男士休闲裤行业运行规模分析</w:t>
      </w:r>
      <w:r>
        <w:rPr>
          <w:rFonts w:hint="eastAsia"/>
        </w:rPr>
        <w:br/>
      </w:r>
      <w:r>
        <w:rPr>
          <w:rFonts w:hint="eastAsia"/>
        </w:rPr>
        <w:t>　　　　二、男士休闲裤行业发展现状分析</w:t>
      </w:r>
      <w:r>
        <w:rPr>
          <w:rFonts w:hint="eastAsia"/>
        </w:rPr>
        <w:br/>
      </w:r>
      <w:r>
        <w:rPr>
          <w:rFonts w:hint="eastAsia"/>
        </w:rPr>
        <w:t>　　第三节 中国男士休闲裤行业竞争分析</w:t>
      </w:r>
      <w:r>
        <w:rPr>
          <w:rFonts w:hint="eastAsia"/>
        </w:rPr>
        <w:br/>
      </w:r>
      <w:r>
        <w:rPr>
          <w:rFonts w:hint="eastAsia"/>
        </w:rPr>
        <w:t>　　　　一、男士休闲裤细分市场之间的竞争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二、各类男士休闲裤内部竞争</w:t>
      </w:r>
      <w:r>
        <w:rPr>
          <w:rFonts w:hint="eastAsia"/>
        </w:rPr>
        <w:br/>
      </w:r>
      <w:r>
        <w:rPr>
          <w:rFonts w:hint="eastAsia"/>
        </w:rPr>
        <w:t>　　第四节 男士休闲裤与女士休闲裤市场差异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中国男士休闲裤市场调研</w:t>
      </w:r>
      <w:r>
        <w:rPr>
          <w:rFonts w:hint="eastAsia"/>
        </w:rPr>
        <w:br/>
      </w:r>
      <w:r>
        <w:rPr>
          <w:rFonts w:hint="eastAsia"/>
        </w:rPr>
        <w:t>　　第一节 2020-2025年中国男士休闲裤行业供需分析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2020-2025年中国男士休闲裤价格走势及影响因素分析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一、2025-2031年男士休闲裤未来价格走势预测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对中国男士休闲裤市场的分析及思考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一、男士休闲裤市场调研</w:t>
      </w:r>
      <w:r>
        <w:rPr>
          <w:rFonts w:hint="eastAsia"/>
        </w:rPr>
        <w:br/>
      </w:r>
      <w:r>
        <w:rPr>
          <w:rFonts w:hint="eastAsia"/>
        </w:rPr>
        <w:t>　　　　二、男士休闲裤市场变化的方向</w:t>
      </w:r>
      <w:r>
        <w:rPr>
          <w:rFonts w:hint="eastAsia"/>
        </w:rPr>
        <w:br/>
      </w:r>
      <w:r>
        <w:rPr>
          <w:rFonts w:hint="eastAsia"/>
        </w:rPr>
        <w:t>　　　　三、中国男士休闲裤产业发展的新思路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四、对中国男士休闲裤产业发展的思考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男士休闲裤行业上、下游产业链分析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男士休闲裤行业产业链分析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男士休闲裤上游行业调研</w:t>
      </w:r>
      <w:r>
        <w:rPr>
          <w:rFonts w:hint="eastAsia"/>
        </w:rPr>
        <w:br/>
      </w:r>
      <w:r>
        <w:rPr>
          <w:rFonts w:hint="eastAsia"/>
        </w:rPr>
        <w:t>　　　　一、男士休闲裤成本构成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四、上游行业对男士休闲裤行业的影响</w:t>
      </w:r>
      <w:r>
        <w:rPr>
          <w:rFonts w:hint="eastAsia"/>
        </w:rPr>
        <w:br/>
      </w:r>
      <w:r>
        <w:rPr>
          <w:rFonts w:hint="eastAsia"/>
        </w:rPr>
        <w:t>　　第三节 男士休闲裤下游行业调研</w:t>
      </w:r>
      <w:r>
        <w:rPr>
          <w:rFonts w:hint="eastAsia"/>
        </w:rPr>
        <w:br/>
      </w:r>
      <w:r>
        <w:rPr>
          <w:rFonts w:hint="eastAsia"/>
        </w:rPr>
        <w:t>　　　　一、男士休闲裤下游行业分布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四、下游需求对男士休闲裤行业的影响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男士休闲裤重点企业分析</w:t>
      </w:r>
      <w:r>
        <w:rPr>
          <w:rFonts w:hint="eastAsia"/>
        </w:rPr>
        <w:br/>
      </w:r>
      <w:r>
        <w:rPr>
          <w:rFonts w:hint="eastAsia"/>
        </w:rPr>
        <w:t>　　第一节 森马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百斯盾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海澜之家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暇步士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A&amp;F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九牧王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七匹狼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虎都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男士休闲裤行业竞争形势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一、男士休闲裤行业竞争结构分析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二、男士休闲裤行业集中度分析</w:t>
      </w:r>
      <w:r>
        <w:rPr>
          <w:rFonts w:hint="eastAsia"/>
        </w:rPr>
        <w:br/>
      </w:r>
      <w:r>
        <w:rPr>
          <w:rFonts w:hint="eastAsia"/>
        </w:rPr>
        <w:t>　　　　三、男士休闲裤行业SWOT分析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中国男士休闲裤企业发展状况分析</w:t>
      </w:r>
      <w:r>
        <w:rPr>
          <w:rFonts w:hint="eastAsia"/>
        </w:rPr>
        <w:br/>
      </w:r>
      <w:r>
        <w:rPr>
          <w:rFonts w:hint="eastAsia"/>
        </w:rPr>
        <w:t>　　　　一、男士休闲裤企业主要类型</w:t>
      </w:r>
      <w:r>
        <w:rPr>
          <w:rFonts w:hint="eastAsia"/>
        </w:rPr>
        <w:br/>
      </w:r>
      <w:r>
        <w:rPr>
          <w:rFonts w:hint="eastAsia"/>
        </w:rPr>
        <w:t>　　　　二、男士休闲裤企业资本运作分析</w:t>
      </w:r>
      <w:r>
        <w:rPr>
          <w:rFonts w:hint="eastAsia"/>
        </w:rPr>
        <w:br/>
      </w:r>
      <w:r>
        <w:rPr>
          <w:rFonts w:hint="eastAsia"/>
        </w:rPr>
        <w:t>　　　　三、男士休闲裤企业国际竞争力分析</w:t>
      </w:r>
      <w:r>
        <w:rPr>
          <w:rFonts w:hint="eastAsia"/>
        </w:rPr>
        <w:br/>
      </w:r>
      <w:r>
        <w:rPr>
          <w:rFonts w:hint="eastAsia"/>
        </w:rPr>
        <w:t>　　第三节 男士休闲裤行业竞争趋势分析</w:t>
      </w:r>
      <w:r>
        <w:rPr>
          <w:rFonts w:hint="eastAsia"/>
        </w:rPr>
        <w:br/>
      </w:r>
      <w:r>
        <w:rPr>
          <w:rFonts w:hint="eastAsia"/>
        </w:rPr>
        <w:t>　　　　一、男士休闲裤行业未来竞争格局和特点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二、国内男士休闲裤企业竞争能力提升途径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中国男士休闲裤行业投资机遇分析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2025-2031年男士休闲裤行业发展的影响因素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2025-2031年男士休闲裤行业投资价值评估分析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中国男士休闲裤行业投资前景及对策分析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t>　　第一节 男士休闲裤行业投资前景研究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2025-2031年中国男士休闲裤市场行业产品价格趋势预测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2020-2025年中国男士休闲裤市场行业总资产利润率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2020-2025年中国男士休闲裤市场行业速动比率</w:t>
      </w:r>
      <w:r>
        <w:rPr>
          <w:rFonts w:hint="eastAsia"/>
        </w:rPr>
        <w:br/>
      </w:r>
      <w:r>
        <w:rPr>
          <w:rFonts w:hint="eastAsia"/>
        </w:rPr>
        <w:t>　　图表 2020-2025年中国男士休闲裤市场行业总资产周转率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2025-2031年中国男士休闲裤产量预测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2025-2031年中国男士休闲裤需求预测</w:t>
      </w:r>
      <w:r>
        <w:rPr>
          <w:rFonts w:hint="eastAsia"/>
        </w:rPr>
        <w:br/>
      </w:r>
      <w:r>
        <w:rPr>
          <w:rFonts w:hint="eastAsia"/>
        </w:rPr>
        <w:t>　　图表 2025-2031年中国男士休闲裤市场规模预测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997f5cb74975" w:history="1">
        <w:r>
          <w:rPr>
            <w:rStyle w:val="Hyperlink"/>
          </w:rPr>
          <w:t>2025-2031年中国男士休闲裤市场深度调查分析及发展趋势研究报告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6997f5cb74975" w:history="1">
        <w:r>
          <w:rPr>
            <w:rStyle w:val="Hyperlink"/>
          </w:rPr>
          <w:t>https://www.20087.com/3/86/NanShiXiuXianKuFaZhanQuShiYuCeFe.html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热点：男士卫衣、男士休闲裤比较好的品牌、男士外套、男士休闲裤子十大名牌、男士休闲裤的各种款式、男士休闲裤品牌排行榜、男装休闲裤、男士休闲裤配什么鞋子图片、男士休闲裤款式图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7243878104bff" w:history="1">
      <w:r>
        <w:rPr>
          <w:rStyle w:val="Hyperlink"/>
        </w:rPr>
        <w:t>2025-2031年中国男士休闲裤市场深度调查分析及发展趋势研究报告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anShiXiuXianKuFaZhanQuShiYuCeFe.html" TargetMode="External" Id="Reda6997f5cb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anShiXiuXianKuFaZhanQuShiYuCeFe.html" TargetMode="External" Id="R6fb724387810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2025-02-27T08:39:00Z</dcterms:created>
  <dcterms:modified xsi:type="dcterms:W3CDTF">2025-02-27T09:39:00Z</dcterms:modified>
  <dc:subject>2025-2031年中国男士休闲裤市场深度调查分析及发展趋势研究报告</dc:subject>
  <dc:title>2025-2031年中国男士休闲裤市场深度调查分析及发展趋势研究报告</dc:title>
  <cp:keywords>2025-2031年中国男士休闲裤市场深度调查分析及发展趋势研究报告</cp:keywords>
  <dc:description>2025-2031年中国男士休闲裤市场深度调查分析及发展趋势研究报告</dc:description>
</cp:coreProperties>
</file>