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bfec86d74040" w:history="1">
              <w:r>
                <w:rPr>
                  <w:rStyle w:val="Hyperlink"/>
                </w:rPr>
                <w:t>2026-2032年中国美甲片行业发展分析与市场前景预测报告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bfec86d74040" w:history="1">
              <w:r>
                <w:rPr>
                  <w:rStyle w:val="Hyperlink"/>
                </w:rPr>
                <w:t>2026-2032年中国美甲片行业发展分析与市场前景预测报告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bfec86d74040" w:history="1">
                <w:r>
                  <w:rPr>
                    <w:rStyle w:val="Hyperlink"/>
                  </w:rPr>
                  <w:t>https://www.20087.com/3/66/MeiJiaPianShiChangQianJing.html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片是快速美甲解决方案的重要品类，在快时尚消费、社交展示需求与居家DIY趋势推动下实现产品形态与用户体验的显著升级。现代美甲片普遍采用柔性ABS、PET或生物基材料，通过3D压纹、渐变印刷与立体装饰（如水钻、浮雕）模拟专业光疗效果，无需胶水或仅需少量可移除胶即可贴合。产品设计强调适配多种甲型，提供半贴、全贴及定制尺寸选项；品牌通过联名IP、季节限定色系与社交媒体种草构建潮流属性。在安全层面，主流产品通过低致敏性认证，避免传统甲油胶中的甲苯、甲醛等有害成分。销售渠道以线上为主，配合AR虚拟试色提升转化效率。整体而言，美甲片已从临时装饰品升级为融合时尚表达、便捷体验与健康安全的轻美妆消费品。</w:t>
      </w:r>
      <w:r>
        <w:rPr>
          <w:rFonts w:hint="eastAsia"/>
        </w:rPr>
        <w:br/>
      </w:r>
      <w:r>
        <w:rPr>
          <w:rFonts w:hint="eastAsia"/>
        </w:rPr>
        <w:t>　　未来，美甲片将向可重复使用、智能互动与生物可降解方向演进。采用记忆高分子材料的美甲片可经温水软化后重复塑形，支持多次使用；磁吸式设计则实现秒级更换，适配不同场合。嵌入微型LED或温变油墨的智能美甲片可随音乐节奏闪烁或根据体温变色，增强互动趣味。在环保维度，海藻提取物、玉米淀粉基材料制成的美甲片可在家庭堆肥条件下自然降解，配套可回收包装构建闭环。此外，美甲片将与数字身份结合，作为NFT数字藏品的实体映射，拓展元宇宙穿戴场景。长远来看，美甲片将超越装饰功能，成为连接个性表达、可持续时尚与数字社交的微型可穿戴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4bfec86d74040" w:history="1">
        <w:r>
          <w:rPr>
            <w:rStyle w:val="Hyperlink"/>
          </w:rPr>
          <w:t>2026-2032年中国美甲片行业发展分析与市场前景预测报告</w:t>
        </w:r>
      </w:hyperlink>
      <w:r>
        <w:rPr>
          <w:rFonts w:hint="eastAsia"/>
        </w:rPr>
        <w:t>》依托行业权威数据及长期市场监测信息，系统分析了美甲片行业的市场规模、供需关系、竞争格局及重点企业经营状况，并结合美甲片行业发展现状，科学预测了美甲片市场前景与技术发展方向。报告通过SWOT分析，揭示了美甲片行业机遇与潜在风险，为投资者提供了全面的现状分析与前景评估，助力挖掘投资价值并优化决策。同时，报告从投资、生产及营销等角度提出可行性建议，为美甲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美甲片行业概述</w:t>
      </w:r>
      <w:r>
        <w:rPr>
          <w:rFonts w:hint="eastAsia"/>
        </w:rPr>
        <w:br/>
      </w:r>
      <w:r>
        <w:rPr>
          <w:rFonts w:hint="eastAsia"/>
        </w:rPr>
        <w:t>　　第一节 美甲片定义与分类</w:t>
      </w:r>
      <w:r>
        <w:rPr>
          <w:rFonts w:hint="eastAsia"/>
        </w:rPr>
        <w:br/>
      </w:r>
      <w:r>
        <w:rPr>
          <w:rFonts w:hint="eastAsia"/>
        </w:rPr>
        <w:t>　　第二节 美甲片应用领域</w:t>
      </w:r>
      <w:r>
        <w:rPr>
          <w:rFonts w:hint="eastAsia"/>
        </w:rPr>
        <w:br/>
      </w:r>
      <w:r>
        <w:rPr>
          <w:rFonts w:hint="eastAsia"/>
        </w:rPr>
        <w:t>　　第三节 美甲片行业经济指标分析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三、美甲片销售模式及销售渠道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2020-2025年全球美甲片市场规模与趋势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主要国家与地区美甲片市场分析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2026-2032年全球美甲片行业发展趋势与前景预测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一、国内美甲片产能及利用情况</w:t>
      </w:r>
      <w:r>
        <w:rPr>
          <w:rFonts w:hint="eastAsia"/>
        </w:rPr>
        <w:br/>
      </w:r>
      <w:r>
        <w:rPr>
          <w:rFonts w:hint="eastAsia"/>
        </w:rPr>
        <w:t>　　　　二、美甲片产能扩张与投资动态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2026-2032年美甲片行业产量统计与趋势预测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一、2020-2025年美甲片行业产量数据统计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二、影响美甲片产量的关键因素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三、2026-2032年美甲片产量预测</w:t>
      </w:r>
      <w:r>
        <w:rPr>
          <w:rFonts w:hint="eastAsia"/>
        </w:rPr>
        <w:br/>
      </w:r>
      <w:r>
        <w:rPr>
          <w:rFonts w:hint="eastAsia"/>
        </w:rPr>
        <w:t>　　第三节 2026-2032年美甲片市场需求与销售分析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一、2025-2026年美甲片行业需求现状</w:t>
      </w:r>
      <w:r>
        <w:rPr>
          <w:rFonts w:hint="eastAsia"/>
        </w:rPr>
        <w:br/>
      </w:r>
      <w:r>
        <w:rPr>
          <w:rFonts w:hint="eastAsia"/>
        </w:rPr>
        <w:t>　　　　二、美甲片客户群体与需求特点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美甲片细分市场分析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美甲片下游应用与客户群体分析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一、2025-2026年美甲片各应用领域市场现状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国内外美甲片行业技术差异与原因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一、2020-2025年美甲片市场价格走势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美甲片定价策略与方法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2020-2025年中国美甲片行业进出口情况分析</w:t>
      </w:r>
      <w:r>
        <w:rPr>
          <w:rFonts w:hint="eastAsia"/>
        </w:rPr>
        <w:br/>
      </w:r>
      <w:r>
        <w:rPr>
          <w:rFonts w:hint="eastAsia"/>
        </w:rPr>
        <w:t>　　第一节 美甲片行业进口情况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一、2020-2025年美甲片进口规模及增长情况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美甲片行业出口情况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一、2020-2025年美甲片出口规模及增长情况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2020-2025年中国美甲片行业总体发展与财务状况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2020-2025年中国美甲片行业规模情况</w:t>
      </w:r>
      <w:r>
        <w:rPr>
          <w:rFonts w:hint="eastAsia"/>
        </w:rPr>
        <w:br/>
      </w:r>
      <w:r>
        <w:rPr>
          <w:rFonts w:hint="eastAsia"/>
        </w:rPr>
        <w:t>　　　　一、美甲片行业企业数量规模</w:t>
      </w:r>
      <w:r>
        <w:rPr>
          <w:rFonts w:hint="eastAsia"/>
        </w:rPr>
        <w:br/>
      </w:r>
      <w:r>
        <w:rPr>
          <w:rFonts w:hint="eastAsia"/>
        </w:rPr>
        <w:t>　　　　二、美甲片行业从业人员规模</w:t>
      </w:r>
      <w:r>
        <w:rPr>
          <w:rFonts w:hint="eastAsia"/>
        </w:rPr>
        <w:br/>
      </w:r>
      <w:r>
        <w:rPr>
          <w:rFonts w:hint="eastAsia"/>
        </w:rPr>
        <w:t>　　　　三、美甲片行业市场敏感性分析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2020-2025年中国美甲片行业财务能力分析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一、美甲片行业盈利能力</w:t>
      </w:r>
      <w:r>
        <w:rPr>
          <w:rFonts w:hint="eastAsia"/>
        </w:rPr>
        <w:br/>
      </w:r>
      <w:r>
        <w:rPr>
          <w:rFonts w:hint="eastAsia"/>
        </w:rPr>
        <w:t>　　　　二、美甲片行业偿债能力</w:t>
      </w:r>
      <w:r>
        <w:rPr>
          <w:rFonts w:hint="eastAsia"/>
        </w:rPr>
        <w:br/>
      </w:r>
      <w:r>
        <w:rPr>
          <w:rFonts w:hint="eastAsia"/>
        </w:rPr>
        <w:t>　　　　三、美甲片行业营运能力</w:t>
      </w:r>
      <w:r>
        <w:rPr>
          <w:rFonts w:hint="eastAsia"/>
        </w:rPr>
        <w:br/>
      </w:r>
      <w:r>
        <w:rPr>
          <w:rFonts w:hint="eastAsia"/>
        </w:rPr>
        <w:t>　　　　四、美甲片行业发展能力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中国美甲片行业竞争格局分析</w:t>
      </w:r>
      <w:r>
        <w:rPr>
          <w:rFonts w:hint="eastAsia"/>
        </w:rPr>
        <w:br/>
      </w:r>
      <w:r>
        <w:rPr>
          <w:rFonts w:hint="eastAsia"/>
        </w:rPr>
        <w:t>　　第一节 美甲片行业竞争格局总览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2025-2026年美甲片行业竞争力分析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2026年中国美甲片企业发展企业发展策略与建议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美甲片销售模式与渠道策略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美甲片品牌与市场推广策略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美甲片研发投入与技术创新能力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美甲片合作联盟与资源整合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中国美甲片行业风险与对策</w:t>
      </w:r>
      <w:r>
        <w:rPr>
          <w:rFonts w:hint="eastAsia"/>
        </w:rPr>
        <w:br/>
      </w:r>
      <w:r>
        <w:rPr>
          <w:rFonts w:hint="eastAsia"/>
        </w:rPr>
        <w:t>　　第一节 美甲片行业SWOT分析</w:t>
      </w:r>
      <w:r>
        <w:rPr>
          <w:rFonts w:hint="eastAsia"/>
        </w:rPr>
        <w:br/>
      </w:r>
      <w:r>
        <w:rPr>
          <w:rFonts w:hint="eastAsia"/>
        </w:rPr>
        <w:t>　　　　一、美甲片行业优势</w:t>
      </w:r>
      <w:r>
        <w:rPr>
          <w:rFonts w:hint="eastAsia"/>
        </w:rPr>
        <w:br/>
      </w:r>
      <w:r>
        <w:rPr>
          <w:rFonts w:hint="eastAsia"/>
        </w:rPr>
        <w:t>　　　　二、美甲片行业劣势</w:t>
      </w:r>
      <w:r>
        <w:rPr>
          <w:rFonts w:hint="eastAsia"/>
        </w:rPr>
        <w:br/>
      </w:r>
      <w:r>
        <w:rPr>
          <w:rFonts w:hint="eastAsia"/>
        </w:rPr>
        <w:t>　　　　三、美甲片市场机会</w:t>
      </w:r>
      <w:r>
        <w:rPr>
          <w:rFonts w:hint="eastAsia"/>
        </w:rPr>
        <w:br/>
      </w:r>
      <w:r>
        <w:rPr>
          <w:rFonts w:hint="eastAsia"/>
        </w:rPr>
        <w:t>　　　　四、美甲片市场威胁</w:t>
      </w:r>
      <w:r>
        <w:rPr>
          <w:rFonts w:hint="eastAsia"/>
        </w:rPr>
        <w:br/>
      </w:r>
      <w:r>
        <w:rPr>
          <w:rFonts w:hint="eastAsia"/>
        </w:rPr>
        <w:t>　　第二节 美甲片行业风险及对策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2026-2032年中国美甲片行业前景与发展趋势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2025-2026年美甲片行业发展环境分析</w:t>
      </w:r>
      <w:r>
        <w:rPr>
          <w:rFonts w:hint="eastAsia"/>
        </w:rPr>
        <w:br/>
      </w:r>
      <w:r>
        <w:rPr>
          <w:rFonts w:hint="eastAsia"/>
        </w:rPr>
        <w:t>　　　　一、美甲片行业主管部门与监管体制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二、美甲片行业主要法律法规及政策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三、美甲片行业标准与质量监管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中:智:林－美甲片行业发展建议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美甲片行业历程</w:t>
      </w:r>
      <w:r>
        <w:rPr>
          <w:rFonts w:hint="eastAsia"/>
        </w:rPr>
        <w:br/>
      </w:r>
      <w:r>
        <w:rPr>
          <w:rFonts w:hint="eastAsia"/>
        </w:rPr>
        <w:t>　　图表 美甲片行业生命周期</w:t>
      </w:r>
      <w:r>
        <w:rPr>
          <w:rFonts w:hint="eastAsia"/>
        </w:rPr>
        <w:br/>
      </w:r>
      <w:r>
        <w:rPr>
          <w:rFonts w:hint="eastAsia"/>
        </w:rPr>
        <w:t>　　图表 美甲片行业产业链分析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2020-2025年中国美甲片行业产量及增长趋势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2020-2025年中国美甲片进口金额分析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2020-2025年中国美甲片出口数量分析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2020-2025年中国美甲片出口金额分析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美甲片企业信息</w:t>
      </w:r>
      <w:r>
        <w:rPr>
          <w:rFonts w:hint="eastAsia"/>
        </w:rPr>
        <w:br/>
      </w:r>
      <w:r>
        <w:rPr>
          <w:rFonts w:hint="eastAsia"/>
        </w:rPr>
        <w:t>　　图表 美甲片企业经营情况分析</w:t>
      </w:r>
      <w:r>
        <w:rPr>
          <w:rFonts w:hint="eastAsia"/>
        </w:rPr>
        <w:br/>
      </w:r>
      <w:r>
        <w:rPr>
          <w:rFonts w:hint="eastAsia"/>
        </w:rPr>
        <w:t>　　图表 美甲片重点企业（三）主要经济指标情况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2026-2032年中国美甲片行业市场规模预测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2026-2032年中国美甲片市场前景分析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bfec86d74040" w:history="1">
        <w:r>
          <w:rPr>
            <w:rStyle w:val="Hyperlink"/>
          </w:rPr>
          <w:t>2026-2032年中国美甲片行业发展分析与市场前景预测报告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bfec86d74040" w:history="1">
        <w:r>
          <w:rPr>
            <w:rStyle w:val="Hyperlink"/>
          </w:rPr>
          <w:t>https://www.20087.com/3/66/MeiJiaPianShiChangQianJing.html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热点：美甲机、美甲片有毒吗对身体有害吗、卡通美甲图片大全可爱、美甲片生产基地、甲片和美甲的区别、美甲片图片、美甲2025最火爆款显白、美甲片是什么塑料做的、甲片十大名牌排名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34fd834d41af" w:history="1">
      <w:r>
        <w:rPr>
          <w:rStyle w:val="Hyperlink"/>
        </w:rPr>
        <w:t>2026-2032年中国美甲片行业发展分析与市场前景预测报告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eiJiaPianShiChangQianJing.html" TargetMode="External" Id="R4fd4bfec86d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eiJiaPianShiChangQianJing.html" TargetMode="External" Id="Ra18034fd834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2025-12-25T23:29:24Z</dcterms:created>
  <dcterms:modified xsi:type="dcterms:W3CDTF">2025-12-26T00:29:24Z</dcterms:modified>
  <dc:subject>2026-2032年中国美甲片行业发展分析与市场前景预测报告</dc:subject>
  <dc:title>2026-2032年中国美甲片行业发展分析与市场前景预测报告</dc:title>
  <cp:keywords>2026-2032年中国美甲片行业发展分析与市场前景预测报告</cp:keywords>
  <dc:description>2026-2032年中国美甲片行业发展分析与市场前景预测报告</dc:description>
</cp:coreProperties>
</file>