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addb65a149d6" w:history="1">
              <w:r>
                <w:rPr>
                  <w:rStyle w:val="Hyperlink"/>
                </w:rPr>
                <w:t>2025-2031年中国雨伞市场调查研究与发展趋势报告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addb65a149d6" w:history="1">
              <w:r>
                <w:rPr>
                  <w:rStyle w:val="Hyperlink"/>
                </w:rPr>
                <w:t>2025-2031年中国雨伞市场调查研究与发展趋势报告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addb65a149d6" w:history="1">
                <w:r>
                  <w:rPr>
                    <w:rStyle w:val="Hyperlink"/>
                  </w:rPr>
                  <w:t>https://www.20087.com/3/76/YuSanDeQianJingQuShi.html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市场作为日常消费品的一个细分领域，近年来在全球范围内呈现出多元化的发展趋势。随着时尚潮流和个性化需求的兴起，雨伞的设计和材质不断创新，从传统的折叠伞、长柄伞到防晒伞、风伞，满足了不同场景和消费者的使用需求。同时，雨伞行业也面临市场竞争激烈、产品同质化和消费者忠诚度低等挑战。</w:t>
      </w:r>
      <w:r>
        <w:rPr>
          <w:rFonts w:hint="eastAsia"/>
        </w:rPr>
        <w:br/>
      </w:r>
      <w:r>
        <w:rPr>
          <w:rFonts w:hint="eastAsia"/>
        </w:rPr>
        <w:t>　　未来，雨伞市场的发展将更加注重功能创新、环保材料和品牌文化建设。一方面，通过集成科技元素，如智能开合、定位追踪等，提升雨伞的实用性和智能化水平。另一方面，采用环保材料，如可降解塑料、再生布料，减少对环境的影响，符合绿色消费趋势。此外，雨伞品牌将加强与艺术、文化领域的合作，如限量版设计、艺术联名款，提升品牌的文化内涵和市场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addb65a149d6" w:history="1">
        <w:r>
          <w:rPr>
            <w:rStyle w:val="Hyperlink"/>
          </w:rPr>
          <w:t>2025-2031年中国雨伞市场调查研究与发展趋势报告</w:t>
        </w:r>
      </w:hyperlink>
      <w:r>
        <w:rPr>
          <w:rFonts w:hint="eastAsia"/>
        </w:rPr>
        <w:t>》基于多年雨伞行业研究积累，结合雨伞行业市场现状，通过资深研究团队对雨伞市场资讯的系统整理与分析，依托权威数据资源及长期市场监测数据库，对雨伞行业进行了全面调研。报告详细分析了雨伞市场规模、市场前景、技术现状及未来发展方向，重点评估了雨伞行业内企业的竞争格局及经营表现，并通过SWOT分析揭示了雨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fdaddb65a149d6" w:history="1">
        <w:r>
          <w:rPr>
            <w:rStyle w:val="Hyperlink"/>
          </w:rPr>
          <w:t>2025-2031年中国雨伞市场调查研究与发展趋势报告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》为投资者提供了准确的市场现状分析及前景预判，帮助挖掘行业投资价值，并提出投资策略与营销策略建议，是把握雨伞行业动态、优化决策的重要工具。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雨伞行业界定</w:t>
      </w:r>
      <w:r>
        <w:rPr>
          <w:rFonts w:hint="eastAsia"/>
        </w:rPr>
        <w:br/>
      </w:r>
      <w:r>
        <w:rPr>
          <w:rFonts w:hint="eastAsia"/>
        </w:rPr>
        <w:t>　　第一节 雨伞行业定义</w:t>
      </w:r>
      <w:r>
        <w:rPr>
          <w:rFonts w:hint="eastAsia"/>
        </w:rPr>
        <w:br/>
      </w:r>
      <w:r>
        <w:rPr>
          <w:rFonts w:hint="eastAsia"/>
        </w:rPr>
        <w:t>　　第二节 雨伞行业特点分析</w:t>
      </w:r>
      <w:r>
        <w:rPr>
          <w:rFonts w:hint="eastAsia"/>
        </w:rPr>
        <w:br/>
      </w:r>
      <w:r>
        <w:rPr>
          <w:rFonts w:hint="eastAsia"/>
        </w:rPr>
        <w:t>　　第三节 雨伞产业链分析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2024-2025年全球雨伞行业发展概况</w:t>
      </w:r>
      <w:r>
        <w:rPr>
          <w:rFonts w:hint="eastAsia"/>
        </w:rPr>
        <w:br/>
      </w:r>
      <w:r>
        <w:rPr>
          <w:rFonts w:hint="eastAsia"/>
        </w:rPr>
        <w:t>　　第二节 全球雨伞行业发展走势</w:t>
      </w:r>
      <w:r>
        <w:rPr>
          <w:rFonts w:hint="eastAsia"/>
        </w:rPr>
        <w:br/>
      </w:r>
      <w:r>
        <w:rPr>
          <w:rFonts w:hint="eastAsia"/>
        </w:rPr>
        <w:t>　　　　二、全球雨伞行业市场分布情况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2024-2025年中国雨伞行业发展环境分析</w:t>
      </w:r>
      <w:r>
        <w:rPr>
          <w:rFonts w:hint="eastAsia"/>
        </w:rPr>
        <w:br/>
      </w:r>
      <w:r>
        <w:rPr>
          <w:rFonts w:hint="eastAsia"/>
        </w:rPr>
        <w:t>　　第一节 雨伞行业经济环境分析</w:t>
      </w:r>
      <w:r>
        <w:rPr>
          <w:rFonts w:hint="eastAsia"/>
        </w:rPr>
        <w:br/>
      </w:r>
      <w:r>
        <w:rPr>
          <w:rFonts w:hint="eastAsia"/>
        </w:rPr>
        <w:t>　　第二节 雨伞行业政策环境分析</w:t>
      </w:r>
      <w:r>
        <w:rPr>
          <w:rFonts w:hint="eastAsia"/>
        </w:rPr>
        <w:br/>
      </w:r>
      <w:r>
        <w:rPr>
          <w:rFonts w:hint="eastAsia"/>
        </w:rPr>
        <w:t>　　　　一、雨伞行业政策影响分析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二、相关雨伞行业标准分析</w:t>
      </w:r>
      <w:r>
        <w:rPr>
          <w:rFonts w:hint="eastAsia"/>
        </w:rPr>
        <w:br/>
      </w:r>
      <w:r>
        <w:rPr>
          <w:rFonts w:hint="eastAsia"/>
        </w:rPr>
        <w:t>　　第三节 雨伞行业社会环境分析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国内外雨伞行业技术差异与原因</w:t>
      </w:r>
      <w:r>
        <w:rPr>
          <w:rFonts w:hint="eastAsia"/>
        </w:rPr>
        <w:br/>
      </w:r>
      <w:r>
        <w:rPr>
          <w:rFonts w:hint="eastAsia"/>
        </w:rPr>
        <w:t>　　第三节 雨伞行业技术发展方向、趋势预测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2024-2025年中国雨伞发展现状调研</w:t>
      </w:r>
      <w:r>
        <w:rPr>
          <w:rFonts w:hint="eastAsia"/>
        </w:rPr>
        <w:br/>
      </w:r>
      <w:r>
        <w:rPr>
          <w:rFonts w:hint="eastAsia"/>
        </w:rPr>
        <w:t>　　第一节 中国雨伞市场现状分析</w:t>
      </w:r>
      <w:r>
        <w:rPr>
          <w:rFonts w:hint="eastAsia"/>
        </w:rPr>
        <w:br/>
      </w:r>
      <w:r>
        <w:rPr>
          <w:rFonts w:hint="eastAsia"/>
        </w:rPr>
        <w:t>　　第二节 中国雨伞行业产量情况分析及预测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三、2019-2024年中国雨伞产量统计</w:t>
      </w:r>
      <w:r>
        <w:rPr>
          <w:rFonts w:hint="eastAsia"/>
        </w:rPr>
        <w:br/>
      </w:r>
      <w:r>
        <w:rPr>
          <w:rFonts w:hint="eastAsia"/>
        </w:rPr>
        <w:t>　　　　二、雨伞生产区域分布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三、2025-2031年中国雨伞产量预测分析</w:t>
      </w:r>
      <w:r>
        <w:rPr>
          <w:rFonts w:hint="eastAsia"/>
        </w:rPr>
        <w:br/>
      </w:r>
      <w:r>
        <w:rPr>
          <w:rFonts w:hint="eastAsia"/>
        </w:rPr>
        <w:t>　　第三节 中国雨伞市场需求分析及预测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雨伞细分市场深度分析</w:t>
      </w:r>
      <w:r>
        <w:rPr>
          <w:rFonts w:hint="eastAsia"/>
        </w:rPr>
        <w:br/>
      </w:r>
      <w:r>
        <w:rPr>
          <w:rFonts w:hint="eastAsia"/>
        </w:rPr>
        <w:t>　　第一节 雨伞细分市场（一）发展研究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雨伞行业竞争格局分析</w:t>
      </w:r>
      <w:r>
        <w:rPr>
          <w:rFonts w:hint="eastAsia"/>
        </w:rPr>
        <w:br/>
      </w:r>
      <w:r>
        <w:rPr>
          <w:rFonts w:hint="eastAsia"/>
        </w:rPr>
        <w:t>　　第一节 雨伞行业集中度分析</w:t>
      </w:r>
      <w:r>
        <w:rPr>
          <w:rFonts w:hint="eastAsia"/>
        </w:rPr>
        <w:br/>
      </w:r>
      <w:r>
        <w:rPr>
          <w:rFonts w:hint="eastAsia"/>
        </w:rPr>
        <w:t>　　　　一、雨伞市场集中度分析</w:t>
      </w:r>
      <w:r>
        <w:rPr>
          <w:rFonts w:hint="eastAsia"/>
        </w:rPr>
        <w:br/>
      </w:r>
      <w:r>
        <w:rPr>
          <w:rFonts w:hint="eastAsia"/>
        </w:rPr>
        <w:t>　　　　二、雨伞企业集中度分析</w:t>
      </w:r>
      <w:r>
        <w:rPr>
          <w:rFonts w:hint="eastAsia"/>
        </w:rPr>
        <w:br/>
      </w:r>
      <w:r>
        <w:rPr>
          <w:rFonts w:hint="eastAsia"/>
        </w:rPr>
        <w:t>　　　　三、雨伞区域集中度分析</w:t>
      </w:r>
      <w:r>
        <w:rPr>
          <w:rFonts w:hint="eastAsia"/>
        </w:rPr>
        <w:br/>
      </w:r>
      <w:r>
        <w:rPr>
          <w:rFonts w:hint="eastAsia"/>
        </w:rPr>
        <w:t>　　第二节 雨伞行业主要企业竞争力分析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2025年雨伞企业管理策略建议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对我国雨伞品牌的战略思考</w:t>
      </w:r>
      <w:r>
        <w:rPr>
          <w:rFonts w:hint="eastAsia"/>
        </w:rPr>
        <w:br/>
      </w:r>
      <w:r>
        <w:rPr>
          <w:rFonts w:hint="eastAsia"/>
        </w:rPr>
        <w:t>　　　　一、雨伞实施品牌战略的意义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三、我国雨伞企业的品牌战略</w:t>
      </w:r>
      <w:r>
        <w:rPr>
          <w:rFonts w:hint="eastAsia"/>
        </w:rPr>
        <w:br/>
      </w:r>
      <w:r>
        <w:rPr>
          <w:rFonts w:hint="eastAsia"/>
        </w:rPr>
        <w:t>　　　　四、雨伞品牌战略管理的策略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2025年中国雨伞市场前景分析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2025-2031年中国雨伞发展趋势预测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雨伞行业研究结论</w:t>
      </w:r>
      <w:r>
        <w:rPr>
          <w:rFonts w:hint="eastAsia"/>
        </w:rPr>
        <w:br/>
      </w:r>
      <w:r>
        <w:rPr>
          <w:rFonts w:hint="eastAsia"/>
        </w:rPr>
        <w:t>　　第二节 雨伞行业投资价值评估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(中.智.林)雨伞行业投资建议</w:t>
      </w:r>
      <w:r>
        <w:rPr>
          <w:rFonts w:hint="eastAsia"/>
        </w:rPr>
        <w:br/>
      </w:r>
      <w:r>
        <w:rPr>
          <w:rFonts w:hint="eastAsia"/>
        </w:rPr>
        <w:t>　　　　一、雨伞行业投资策略建议</w:t>
      </w:r>
      <w:r>
        <w:rPr>
          <w:rFonts w:hint="eastAsia"/>
        </w:rPr>
        <w:br/>
      </w:r>
      <w:r>
        <w:rPr>
          <w:rFonts w:hint="eastAsia"/>
        </w:rPr>
        <w:t>　　　　二、雨伞行业投资方向建议</w:t>
      </w:r>
      <w:r>
        <w:rPr>
          <w:rFonts w:hint="eastAsia"/>
        </w:rPr>
        <w:br/>
      </w:r>
      <w:r>
        <w:rPr>
          <w:rFonts w:hint="eastAsia"/>
        </w:rPr>
        <w:t>　　　　三、雨伞行业投资方式建议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雨伞行业历程</w:t>
      </w:r>
      <w:r>
        <w:rPr>
          <w:rFonts w:hint="eastAsia"/>
        </w:rPr>
        <w:br/>
      </w:r>
      <w:r>
        <w:rPr>
          <w:rFonts w:hint="eastAsia"/>
        </w:rPr>
        <w:t>　　图表 雨伞行业生命周期</w:t>
      </w:r>
      <w:r>
        <w:rPr>
          <w:rFonts w:hint="eastAsia"/>
        </w:rPr>
        <w:br/>
      </w:r>
      <w:r>
        <w:rPr>
          <w:rFonts w:hint="eastAsia"/>
        </w:rPr>
        <w:t>　　图表 雨伞行业产业链分析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2019-2024年中国雨伞出口金额分析</w:t>
      </w:r>
      <w:r>
        <w:rPr>
          <w:rFonts w:hint="eastAsia"/>
        </w:rPr>
        <w:br/>
      </w:r>
      <w:r>
        <w:rPr>
          <w:rFonts w:hint="eastAsia"/>
        </w:rPr>
        <w:t>　　图表 2024年中国雨伞进口国家及地区分析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2025年中国雨伞市场前景分析</w:t>
      </w:r>
      <w:r>
        <w:rPr>
          <w:rFonts w:hint="eastAsia"/>
        </w:rPr>
        <w:br/>
      </w:r>
      <w:r>
        <w:rPr>
          <w:rFonts w:hint="eastAsia"/>
        </w:rPr>
        <w:t>　　图表 2025年中国雨伞发展趋势预测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addb65a149d6" w:history="1">
        <w:r>
          <w:rPr>
            <w:rStyle w:val="Hyperlink"/>
          </w:rPr>
          <w:t>2025-2031年中国雨伞市场调查研究与发展趋势报告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addb65a149d6" w:history="1">
        <w:r>
          <w:rPr>
            <w:rStyle w:val="Hyperlink"/>
          </w:rPr>
          <w:t>https://www.20087.com/3/76/YuSanDeQianJingQuShi.html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d9b15527546ee" w:history="1">
      <w:r>
        <w:rPr>
          <w:rStyle w:val="Hyperlink"/>
        </w:rPr>
        <w:t>2025-2031年中国雨伞市场调查研究与发展趋势报告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uSanDeQianJingQuShi.html" TargetMode="External" Id="R62fdaddb65a1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uSanDeQianJingQuShi.html" TargetMode="External" Id="R769d9b15527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2024-12-02T05:20:00Z</dcterms:created>
  <dcterms:modified xsi:type="dcterms:W3CDTF">2024-12-02T06:20:00Z</dcterms:modified>
  <dc:subject>2025-2031年中国雨伞市场调查研究与发展趋势报告</dc:subject>
  <dc:title>2025-2031年中国雨伞市场调查研究与发展趋势报告</dc:title>
  <cp:keywords>2025-2031年中国雨伞市场调查研究与发展趋势报告</cp:keywords>
  <dc:description>2025-2031年中国雨伞市场调查研究与发展趋势报告</dc:description>
</cp:coreProperties>
</file>